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5966186" w:displacedByCustomXml="next"/>
    <w:bookmarkStart w:id="1" w:name="_Hlk115963153" w:displacedByCustomXml="next"/>
    <w:sdt>
      <w:sdtPr>
        <w:rPr>
          <w:rStyle w:val="Calibri12"/>
        </w:rPr>
        <w:alias w:val="Date"/>
        <w:tag w:val="Date"/>
        <w:id w:val="-1943446782"/>
        <w:placeholder>
          <w:docPart w:val="C9BE435155ED4883ABA149FA2BFEBEC0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color w:val="E7E6E6" w:themeColor="background2"/>
          <w:sz w:val="22"/>
        </w:rPr>
      </w:sdtEndPr>
      <w:sdtContent>
        <w:p w14:paraId="50B9BF53" w14:textId="77777777" w:rsidR="00833521" w:rsidRPr="00566C47" w:rsidRDefault="00833521" w:rsidP="00833521">
          <w:pPr>
            <w:spacing w:before="120" w:after="240" w:line="240" w:lineRule="auto"/>
            <w:rPr>
              <w:rFonts w:ascii="CG Times" w:eastAsia="Times" w:hAnsi="CG Times" w:cs="Arial"/>
              <w:color w:val="E7E6E6" w:themeColor="background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bookmarkStart w:id="2" w:name="_Hlk116048365" w:displacedByCustomXml="prev"/>
    <w:sdt>
      <w:sdtPr>
        <w:rPr>
          <w:rStyle w:val="Calibri12"/>
        </w:rPr>
        <w:alias w:val="Recipient's Name"/>
        <w:tag w:val="Recipient's Name"/>
        <w:id w:val="281777093"/>
        <w:placeholder>
          <w:docPart w:val="D7EB0DFE376E46B2B647942C630153D1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color w:val="E7E6E6" w:themeColor="background2"/>
          <w:sz w:val="22"/>
        </w:rPr>
      </w:sdtEndPr>
      <w:sdtContent>
        <w:p w14:paraId="00EDA727" w14:textId="77777777" w:rsidR="00833521" w:rsidRDefault="00833521" w:rsidP="00833521">
          <w:pPr>
            <w:spacing w:before="120"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Address"/>
        <w:tag w:val="Recipient's Address"/>
        <w:id w:val="-752048962"/>
        <w:placeholder>
          <w:docPart w:val="A95C96D2AB044C0F822C81EFE7804377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sz w:val="22"/>
        </w:rPr>
      </w:sdtEndPr>
      <w:sdtContent>
        <w:p w14:paraId="38322809" w14:textId="77777777" w:rsidR="00833521" w:rsidRDefault="00833521" w:rsidP="00833521">
          <w:pPr>
            <w:spacing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Address"/>
        <w:tag w:val="Recipient's Address"/>
        <w:id w:val="457538934"/>
        <w:placeholder>
          <w:docPart w:val="DD69274B80E0428B8F2953C06306804E"/>
        </w:placeholder>
        <w:showingPlcHdr/>
        <w15:color w:val="000000"/>
        <w:text/>
      </w:sdtPr>
      <w:sdtEndPr>
        <w:rPr>
          <w:rStyle w:val="DefaultParagraphFont"/>
          <w:rFonts w:ascii="Nyala" w:eastAsia="Times" w:hAnsi="Nyala" w:cs="Arial"/>
          <w:sz w:val="22"/>
          <w:lang w:val="am"/>
        </w:rPr>
      </w:sdtEndPr>
      <w:sdtContent>
        <w:p w14:paraId="7736A2D4" w14:textId="77777777" w:rsidR="00833521" w:rsidRDefault="00833521" w:rsidP="00833521">
          <w:pPr>
            <w:spacing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bookmarkEnd w:id="0" w:displacedByCustomXml="prev"/>
    <w:bookmarkEnd w:id="2"/>
    <w:bookmarkEnd w:id="1"/>
    <w:p w14:paraId="5CE29FB7" w14:textId="77777777" w:rsidR="00833521" w:rsidRDefault="00833521" w:rsidP="000C5E99">
      <w:pPr>
        <w:spacing w:after="0" w:line="240" w:lineRule="auto"/>
        <w:rPr>
          <w:rStyle w:val="Style1"/>
        </w:rPr>
      </w:pPr>
    </w:p>
    <w:p w14:paraId="4B43AD97" w14:textId="677602B3" w:rsidR="000C5E99" w:rsidRPr="006F3197" w:rsidRDefault="000C5E99" w:rsidP="000C5E99">
      <w:pPr>
        <w:spacing w:after="0" w:line="240" w:lineRule="auto"/>
        <w:rPr>
          <w:rFonts w:ascii="CG Times" w:eastAsia="Times" w:hAnsi="CG Times" w:cs="Arial"/>
        </w:rPr>
      </w:pPr>
      <w:r w:rsidRPr="006F3197">
        <w:rPr>
          <w:rFonts w:ascii="CG Times" w:eastAsia="Times" w:hAnsi="CG Times" w:cs="Arial"/>
          <w:lang w:val="ti-ET"/>
        </w:rPr>
        <w:t xml:space="preserve">ዝኸበርካ </w:t>
      </w:r>
      <w:sdt>
        <w:sdtPr>
          <w:rPr>
            <w:rStyle w:val="Calibri12"/>
          </w:rPr>
          <w:alias w:val="Recipient's Name (as in a salutation)"/>
          <w:tag w:val="Recipient's Name (as in a salutation)"/>
          <w:id w:val="-267698114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ascii="CG Times" w:eastAsia="Times" w:hAnsi="CG Times" w:cs="Arial"/>
            <w:sz w:val="22"/>
            <w:lang w:val="ti-ET"/>
          </w:rPr>
        </w:sdtEndPr>
        <w:sdtContent>
          <w:r w:rsidR="00833521" w:rsidRPr="00BD21DF">
            <w:rPr>
              <w:rStyle w:val="PlaceholderText"/>
            </w:rPr>
            <w:t>Click or tap here to enter text.</w:t>
          </w:r>
        </w:sdtContent>
      </w:sdt>
      <w:r w:rsidR="001939AE">
        <w:rPr>
          <w:rFonts w:ascii="CG Times" w:eastAsia="Times" w:hAnsi="CG Times" w:cs="Arial"/>
          <w:color w:val="E7E6E6" w:themeColor="background2"/>
        </w:rPr>
        <w:t xml:space="preserve"> </w:t>
      </w:r>
      <w:r w:rsidRPr="006F3197">
        <w:rPr>
          <w:rFonts w:ascii="CG Times" w:eastAsia="Times" w:hAnsi="CG Times" w:cs="Arial"/>
          <w:lang w:val="ti-ET"/>
        </w:rPr>
        <w:t>፤</w:t>
      </w:r>
    </w:p>
    <w:p w14:paraId="77E9219E" w14:textId="4389313C" w:rsidR="004835CC" w:rsidRPr="006F3197" w:rsidRDefault="004835CC" w:rsidP="000C5E99">
      <w:pPr>
        <w:spacing w:after="0" w:line="240" w:lineRule="auto"/>
        <w:rPr>
          <w:rFonts w:eastAsia="Times" w:cstheme="minorHAnsi"/>
        </w:rPr>
      </w:pPr>
    </w:p>
    <w:p w14:paraId="01329A9A" w14:textId="2AF371BA" w:rsidR="004835CC" w:rsidRPr="006F3197" w:rsidRDefault="004835CC" w:rsidP="000C5E99">
      <w:pPr>
        <w:spacing w:after="0" w:line="240" w:lineRule="auto"/>
        <w:rPr>
          <w:rFonts w:eastAsia="Times" w:cstheme="minorHAnsi"/>
        </w:rPr>
      </w:pPr>
      <w:r w:rsidRPr="006F3197">
        <w:rPr>
          <w:rFonts w:cstheme="minorHAnsi"/>
          <w:lang w:val="ti-ET"/>
        </w:rPr>
        <w:t xml:space="preserve">እዚ ንዓኻን ንስድራቤትካን ፍሉይን ኣገዳሲን ግዜ እዩ። እዚ ደብዳቤ </w:t>
      </w:r>
      <w:r w:rsidRPr="006F3197">
        <w:rPr>
          <w:rFonts w:cstheme="minorHAnsi"/>
          <w:b/>
          <w:bCs/>
          <w:lang w:val="ti-ET"/>
        </w:rPr>
        <w:t>ውላድኩም ክውለድ ከሎ ብሕማም ወይቦ (ሄፓታይትስ B) ዘይተጠቕዐ ምዃኑ ርጉጻት ንኽትኮኑ ክሕግዘኩም</w:t>
      </w:r>
      <w:r w:rsidRPr="006F3197">
        <w:rPr>
          <w:rFonts w:cstheme="minorHAnsi"/>
          <w:lang w:val="ti-ET"/>
        </w:rPr>
        <w:t xml:space="preserve"> እየ ዝጽሕፎ ዘለኹ። ሄፓታይትስ B ከቢድ ናይ ንቖልዑትን ዓበይትን ናይ ጸላም ከብዲ ሕማም እዩ። ዋላ ሕማም ኣይሰማዕካ፣ ሄፓታይትስ B ኣብ ኣካልካ ንነዊሕ ግዜ ክጸንሕን ከምኡ እውን ዝቕጽል ናይ ጸላም ከብዲ ጉድኣትን መንሽሮን ከስዕብ ይኽእል። ነፍሰ-ጹር ምስ ትኾኒ እሞ ብሕማም ሄፓታይትስ B ቫይረስ እንተተጠቒዕኪ፣ ኣብ እዋን ሕርሲ ንውላድኪ ክተሕልፍሉ ትኽእሊ ኢኺ። መርመራታት ከም ዘርኣይዎ ድማ ሄፓታይትስ B ስለ ዘለኪ፣ ውላድኪ ዉሑስ ንክኾን ዘድልዮ ዘበለ ክንክን ክትህብዮ ኣለኪ። ከም ዕድል ኮይኑ ድማ፣ ሄፓታይትስ B ብቐሊሉ ክግታእ ዝከኣል እዩ።  </w:t>
      </w:r>
    </w:p>
    <w:p w14:paraId="75E5BA81" w14:textId="77777777" w:rsidR="004835CC" w:rsidRPr="006F3197" w:rsidRDefault="004835CC" w:rsidP="000C5E99">
      <w:pPr>
        <w:spacing w:after="0" w:line="240" w:lineRule="auto"/>
        <w:rPr>
          <w:rFonts w:eastAsia="Times" w:cstheme="minorHAnsi"/>
        </w:rPr>
      </w:pPr>
    </w:p>
    <w:p w14:paraId="09B91AF8" w14:textId="3630F1BD" w:rsidR="0037577C" w:rsidRPr="006F3197" w:rsidRDefault="000C5E99" w:rsidP="000C5E99">
      <w:pPr>
        <w:spacing w:after="0" w:line="240" w:lineRule="auto"/>
        <w:rPr>
          <w:rFonts w:eastAsia="Times" w:cstheme="minorHAnsi"/>
        </w:rPr>
      </w:pPr>
      <w:r w:rsidRPr="006F3197">
        <w:rPr>
          <w:rFonts w:eastAsia="Times" w:cstheme="minorHAnsi"/>
          <w:lang w:val="ti-ET"/>
        </w:rPr>
        <w:t xml:space="preserve">ውላድኪ ብምሉእነት ካብ ሕማም ሄፓታይትስ B ንምክልኻል ብኽብረትኪ ኣብዚ ደብዳበ ዝተቐመጡ ደረጃታት ተኸተሊ። </w:t>
      </w:r>
    </w:p>
    <w:p w14:paraId="43F81E9F" w14:textId="090D8C6E" w:rsidR="000C5E99" w:rsidRPr="006F3197" w:rsidRDefault="000C5E99" w:rsidP="000C5E99">
      <w:pPr>
        <w:spacing w:after="0" w:line="240" w:lineRule="auto"/>
        <w:rPr>
          <w:rFonts w:eastAsia="Times" w:cstheme="minorHAnsi"/>
        </w:rPr>
      </w:pPr>
    </w:p>
    <w:p w14:paraId="4E50B3FA" w14:textId="77777777" w:rsidR="00E34E44" w:rsidRPr="006F3197" w:rsidRDefault="00E34E44" w:rsidP="00E34E44">
      <w:pPr>
        <w:spacing w:after="0" w:line="240" w:lineRule="auto"/>
        <w:rPr>
          <w:rFonts w:eastAsia="Calibri" w:cstheme="minorHAnsi"/>
          <w:b/>
          <w:u w:val="single"/>
        </w:rPr>
      </w:pPr>
      <w:r w:rsidRPr="006F3197">
        <w:rPr>
          <w:rFonts w:eastAsia="Calibri" w:cstheme="minorHAnsi"/>
          <w:b/>
          <w:bCs/>
          <w:u w:val="single"/>
          <w:lang w:val="ti-ET"/>
        </w:rPr>
        <w:t>ከመይ ገይርካ ውላድካ ካብ ሕማም ሄፓታይትስ B ምክልኻል ይከኣል፤</w:t>
      </w:r>
    </w:p>
    <w:p w14:paraId="03D45D8B" w14:textId="77777777" w:rsidR="00EB26C4" w:rsidRPr="006F3197" w:rsidRDefault="00EB26C4" w:rsidP="00EB26C4">
      <w:pPr>
        <w:spacing w:after="0" w:line="240" w:lineRule="auto"/>
        <w:rPr>
          <w:rFonts w:ascii="Calibri" w:eastAsia="Calibri" w:hAnsi="Calibri" w:cs="Times New Roman"/>
          <w:b/>
          <w:color w:val="000000"/>
          <w:u w:val="single"/>
        </w:rPr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3"/>
        <w:gridCol w:w="1961"/>
        <w:gridCol w:w="3209"/>
      </w:tblGrid>
      <w:tr w:rsidR="00EB26C4" w:rsidRPr="006F3197" w14:paraId="2708E2FE" w14:textId="77777777" w:rsidTr="008C4F65">
        <w:trPr>
          <w:trHeight w:val="265"/>
        </w:trPr>
        <w:tc>
          <w:tcPr>
            <w:tcW w:w="4453" w:type="dxa"/>
            <w:shd w:val="clear" w:color="auto" w:fill="auto"/>
          </w:tcPr>
          <w:p w14:paraId="05154EF4" w14:textId="77777777" w:rsidR="00EB26C4" w:rsidRPr="006F3197" w:rsidRDefault="00EB26C4" w:rsidP="00EB26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F3197">
              <w:rPr>
                <w:rFonts w:ascii="Calibri" w:eastAsia="Calibri" w:hAnsi="Calibri" w:cs="Times New Roman"/>
                <w:b/>
                <w:bCs/>
                <w:lang w:val="ti-ET"/>
              </w:rPr>
              <w:t>እንታይ</w:t>
            </w:r>
          </w:p>
        </w:tc>
        <w:tc>
          <w:tcPr>
            <w:tcW w:w="1961" w:type="dxa"/>
            <w:shd w:val="clear" w:color="auto" w:fill="auto"/>
          </w:tcPr>
          <w:p w14:paraId="1D8295A0" w14:textId="77777777" w:rsidR="00EB26C4" w:rsidRPr="006F3197" w:rsidRDefault="00EB26C4" w:rsidP="00EB26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F3197">
              <w:rPr>
                <w:rFonts w:ascii="Calibri" w:eastAsia="Calibri" w:hAnsi="Calibri" w:cs="Times New Roman"/>
                <w:b/>
                <w:bCs/>
                <w:lang w:val="ti-ET"/>
              </w:rPr>
              <w:t>መዓስ</w:t>
            </w:r>
          </w:p>
        </w:tc>
        <w:tc>
          <w:tcPr>
            <w:tcW w:w="3209" w:type="dxa"/>
            <w:shd w:val="clear" w:color="auto" w:fill="auto"/>
          </w:tcPr>
          <w:p w14:paraId="35B2CA55" w14:textId="77777777" w:rsidR="00EB26C4" w:rsidRPr="006F3197" w:rsidRDefault="00EB26C4" w:rsidP="00EB26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F3197">
              <w:rPr>
                <w:rFonts w:ascii="Calibri" w:eastAsia="Calibri" w:hAnsi="Calibri" w:cs="Times New Roman"/>
                <w:b/>
                <w:bCs/>
                <w:lang w:val="ti-ET"/>
              </w:rPr>
              <w:t>ኣበይ</w:t>
            </w:r>
          </w:p>
        </w:tc>
      </w:tr>
      <w:tr w:rsidR="00EB26C4" w:rsidRPr="006F3197" w14:paraId="58898C8E" w14:textId="77777777" w:rsidTr="008C4F65">
        <w:trPr>
          <w:trHeight w:val="701"/>
        </w:trPr>
        <w:tc>
          <w:tcPr>
            <w:tcW w:w="4453" w:type="dxa"/>
            <w:shd w:val="clear" w:color="auto" w:fill="auto"/>
          </w:tcPr>
          <w:p w14:paraId="1AF8E206" w14:textId="345030A3" w:rsidR="00EB26C4" w:rsidRPr="006F3197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F3197">
              <w:rPr>
                <w:rFonts w:ascii="Calibri" w:eastAsia="Calibri" w:hAnsi="Calibri" w:cs="Times New Roman"/>
                <w:lang w:val="ti-ET"/>
              </w:rPr>
              <w:t>1</w:t>
            </w:r>
            <w:r w:rsidR="007462C9" w:rsidRPr="00095EAD">
              <w:rPr>
                <w:rFonts w:ascii="Nyala" w:eastAsia="Calibri" w:hAnsi="Nyala" w:cs="Times New Roman"/>
                <w:vertAlign w:val="superscript"/>
              </w:rPr>
              <w:t>ይ</w:t>
            </w:r>
            <w:r w:rsidRPr="006F3197">
              <w:rPr>
                <w:rFonts w:ascii="Calibri" w:eastAsia="Calibri" w:hAnsi="Calibri" w:cs="Times New Roman"/>
                <w:lang w:val="ti-ET"/>
              </w:rPr>
              <w:t xml:space="preserve"> መጠን ክታበት ናይ ሄፓታይትስ B</w:t>
            </w:r>
          </w:p>
          <w:p w14:paraId="5903B90D" w14:textId="77777777" w:rsidR="00EB26C4" w:rsidRPr="006F3197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F3197">
              <w:rPr>
                <w:rFonts w:ascii="Calibri" w:eastAsia="Calibri" w:hAnsi="Calibri" w:cs="Times New Roman"/>
                <w:lang w:val="ti-ET"/>
              </w:rPr>
              <w:t>ንጽል መጠን ናይ ሄፓታይትስ B ኢሚን ግሎብሊን (HBIG)</w:t>
            </w:r>
          </w:p>
        </w:tc>
        <w:tc>
          <w:tcPr>
            <w:tcW w:w="1961" w:type="dxa"/>
            <w:shd w:val="clear" w:color="auto" w:fill="auto"/>
          </w:tcPr>
          <w:p w14:paraId="7EDEFC63" w14:textId="77777777" w:rsidR="00EB26C4" w:rsidRPr="006F3197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F3197">
              <w:rPr>
                <w:rFonts w:ascii="Calibri" w:eastAsia="Calibri" w:hAnsi="Calibri" w:cs="Times New Roman"/>
                <w:lang w:val="ti-ET"/>
              </w:rPr>
              <w:t>ኣብ ውሽጢ 12 ሰዓት ናይ ሕርሲ</w:t>
            </w:r>
          </w:p>
        </w:tc>
        <w:tc>
          <w:tcPr>
            <w:tcW w:w="3209" w:type="dxa"/>
            <w:shd w:val="clear" w:color="auto" w:fill="auto"/>
          </w:tcPr>
          <w:p w14:paraId="4B856BE8" w14:textId="77777777" w:rsidR="00EB26C4" w:rsidRPr="006F3197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F3197">
              <w:rPr>
                <w:rFonts w:ascii="Calibri" w:eastAsia="Calibri" w:hAnsi="Calibri" w:cs="Times New Roman"/>
                <w:lang w:val="ti-ET"/>
              </w:rPr>
              <w:t>ኣብ ዝሓረስክሉ ሆስፒታል</w:t>
            </w:r>
          </w:p>
        </w:tc>
      </w:tr>
      <w:tr w:rsidR="00EB26C4" w:rsidRPr="006F3197" w14:paraId="46B71017" w14:textId="77777777" w:rsidTr="008C4F65">
        <w:trPr>
          <w:trHeight w:val="256"/>
        </w:trPr>
        <w:tc>
          <w:tcPr>
            <w:tcW w:w="4453" w:type="dxa"/>
            <w:shd w:val="clear" w:color="auto" w:fill="auto"/>
          </w:tcPr>
          <w:p w14:paraId="2FE2054B" w14:textId="783C96AA" w:rsidR="00EB26C4" w:rsidRPr="006F3197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F3197">
              <w:rPr>
                <w:rFonts w:ascii="Calibri" w:eastAsia="Calibri" w:hAnsi="Calibri" w:cs="Times New Roman"/>
                <w:lang w:val="ti-ET"/>
              </w:rPr>
              <w:t>2</w:t>
            </w:r>
            <w:r w:rsidR="007462C9" w:rsidRPr="00095EAD">
              <w:rPr>
                <w:rFonts w:ascii="Nyala" w:eastAsia="Calibri" w:hAnsi="Nyala" w:cs="Times New Roman"/>
                <w:vertAlign w:val="superscript"/>
              </w:rPr>
              <w:t>ይ</w:t>
            </w:r>
            <w:r w:rsidRPr="006F3197">
              <w:rPr>
                <w:rFonts w:ascii="Calibri" w:eastAsia="Calibri" w:hAnsi="Calibri" w:cs="Times New Roman"/>
                <w:lang w:val="ti-ET"/>
              </w:rPr>
              <w:t xml:space="preserve"> መጠን ክታበት ሄፓታይትስ B</w:t>
            </w:r>
          </w:p>
        </w:tc>
        <w:tc>
          <w:tcPr>
            <w:tcW w:w="1961" w:type="dxa"/>
            <w:shd w:val="clear" w:color="auto" w:fill="auto"/>
          </w:tcPr>
          <w:p w14:paraId="0CF1E2B2" w14:textId="77777777" w:rsidR="00EB26C4" w:rsidRPr="006F3197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F3197">
              <w:rPr>
                <w:rFonts w:ascii="Calibri" w:eastAsia="Calibri" w:hAnsi="Calibri" w:cs="Times New Roman"/>
                <w:lang w:val="ti-ET"/>
              </w:rPr>
              <w:t>ናይ 1-2 ኣዋርሕ ዕድመ</w:t>
            </w:r>
          </w:p>
        </w:tc>
        <w:tc>
          <w:tcPr>
            <w:tcW w:w="3209" w:type="dxa"/>
            <w:vMerge w:val="restart"/>
            <w:shd w:val="clear" w:color="auto" w:fill="auto"/>
          </w:tcPr>
          <w:p w14:paraId="36926EFA" w14:textId="77777777" w:rsidR="00EB26C4" w:rsidRPr="006F3197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AB83C05" w14:textId="3D42AC6A" w:rsidR="00EB26C4" w:rsidRPr="006F3197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F3197">
              <w:rPr>
                <w:rFonts w:ascii="Calibri" w:eastAsia="Calibri" w:hAnsi="Calibri" w:cs="Times New Roman"/>
                <w:lang w:val="ti-ET"/>
              </w:rPr>
              <w:t>ኣብ ናይ ውላድኪ ክትትል ምስ ዶክተሮም</w:t>
            </w:r>
          </w:p>
          <w:p w14:paraId="78E3656D" w14:textId="77777777" w:rsidR="00EB26C4" w:rsidRPr="006F3197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B26C4" w:rsidRPr="006F3197" w14:paraId="30D7B8D6" w14:textId="77777777" w:rsidTr="008C4F65">
        <w:trPr>
          <w:trHeight w:val="265"/>
        </w:trPr>
        <w:tc>
          <w:tcPr>
            <w:tcW w:w="4453" w:type="dxa"/>
            <w:shd w:val="clear" w:color="auto" w:fill="auto"/>
          </w:tcPr>
          <w:p w14:paraId="77F1282E" w14:textId="66076996" w:rsidR="00EB26C4" w:rsidRPr="006F3197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F3197">
              <w:rPr>
                <w:rFonts w:ascii="Calibri" w:eastAsia="Calibri" w:hAnsi="Calibri" w:cs="Times New Roman"/>
                <w:lang w:val="ti-ET"/>
              </w:rPr>
              <w:t>3</w:t>
            </w:r>
            <w:r w:rsidR="007462C9" w:rsidRPr="00095EAD">
              <w:rPr>
                <w:rFonts w:ascii="Nyala" w:eastAsia="Calibri" w:hAnsi="Nyala" w:cs="Times New Roman"/>
                <w:vertAlign w:val="superscript"/>
              </w:rPr>
              <w:t>ይ</w:t>
            </w:r>
            <w:r w:rsidRPr="006F3197">
              <w:rPr>
                <w:rFonts w:ascii="Calibri" w:eastAsia="Calibri" w:hAnsi="Calibri" w:cs="Times New Roman"/>
                <w:lang w:val="ti-ET"/>
              </w:rPr>
              <w:t xml:space="preserve"> መጠን ክታበት ሄፓታይትስ B</w:t>
            </w:r>
          </w:p>
        </w:tc>
        <w:tc>
          <w:tcPr>
            <w:tcW w:w="1961" w:type="dxa"/>
            <w:shd w:val="clear" w:color="auto" w:fill="auto"/>
          </w:tcPr>
          <w:p w14:paraId="799F6724" w14:textId="5301535E" w:rsidR="00EB26C4" w:rsidRPr="006F3197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F3197">
              <w:rPr>
                <w:rFonts w:ascii="Calibri" w:eastAsia="Calibri" w:hAnsi="Calibri" w:cs="Times New Roman"/>
                <w:lang w:val="ti-ET"/>
              </w:rPr>
              <w:t>ናይ 6 ኣዋርሕ ዕድመ</w:t>
            </w:r>
          </w:p>
        </w:tc>
        <w:tc>
          <w:tcPr>
            <w:tcW w:w="3209" w:type="dxa"/>
            <w:vMerge/>
            <w:shd w:val="clear" w:color="auto" w:fill="auto"/>
          </w:tcPr>
          <w:p w14:paraId="7344C8C9" w14:textId="77777777" w:rsidR="00EB26C4" w:rsidRPr="006F3197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B26C4" w:rsidRPr="006F3197" w14:paraId="37F0AC97" w14:textId="77777777" w:rsidTr="008C4F65">
        <w:trPr>
          <w:trHeight w:val="532"/>
        </w:trPr>
        <w:tc>
          <w:tcPr>
            <w:tcW w:w="4453" w:type="dxa"/>
            <w:shd w:val="clear" w:color="auto" w:fill="auto"/>
          </w:tcPr>
          <w:p w14:paraId="5EDAC048" w14:textId="77777777" w:rsidR="00EB26C4" w:rsidRPr="006F3197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F3197">
              <w:rPr>
                <w:rFonts w:ascii="Calibri" w:eastAsia="Calibri" w:hAnsi="Calibri" w:cs="Times New Roman"/>
                <w:lang w:val="ti-ET"/>
              </w:rPr>
              <w:t>ደም መርመራ ውላድኩም ካብ ሕማም ሄፓታይትስ B ዉሑስ ምዃኑን ዘይብሉን ምዃኑ ንምርግጋጽ</w:t>
            </w:r>
          </w:p>
        </w:tc>
        <w:tc>
          <w:tcPr>
            <w:tcW w:w="1961" w:type="dxa"/>
            <w:shd w:val="clear" w:color="auto" w:fill="auto"/>
          </w:tcPr>
          <w:p w14:paraId="090F827F" w14:textId="77777777" w:rsidR="00EB26C4" w:rsidRPr="006F3197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F3197">
              <w:rPr>
                <w:rFonts w:ascii="Calibri" w:eastAsia="Calibri" w:hAnsi="Calibri" w:cs="Times New Roman"/>
                <w:lang w:val="ti-ET"/>
              </w:rPr>
              <w:t>ናይ 9-12 ኣዋርሕ ዕድመ</w:t>
            </w:r>
          </w:p>
        </w:tc>
        <w:tc>
          <w:tcPr>
            <w:tcW w:w="3209" w:type="dxa"/>
            <w:vMerge/>
            <w:shd w:val="clear" w:color="auto" w:fill="auto"/>
          </w:tcPr>
          <w:p w14:paraId="330DEAAD" w14:textId="77777777" w:rsidR="00EB26C4" w:rsidRPr="006F3197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6569BEC5" w14:textId="44F2D5F6" w:rsidR="000C5E99" w:rsidRPr="006F3197" w:rsidRDefault="000C5E99" w:rsidP="000C5E99">
      <w:pPr>
        <w:spacing w:after="0" w:line="240" w:lineRule="auto"/>
        <w:rPr>
          <w:rFonts w:eastAsia="Times" w:cstheme="minorHAnsi"/>
        </w:rPr>
      </w:pPr>
    </w:p>
    <w:p w14:paraId="02CD7829" w14:textId="77777777" w:rsidR="00E34E44" w:rsidRPr="006F3197" w:rsidRDefault="00E34E44" w:rsidP="00E34E44">
      <w:pPr>
        <w:spacing w:after="0" w:line="240" w:lineRule="auto"/>
        <w:rPr>
          <w:rFonts w:eastAsia="Calibri" w:cstheme="minorHAnsi"/>
          <w:b/>
          <w:u w:val="single"/>
        </w:rPr>
      </w:pPr>
      <w:r w:rsidRPr="006F3197">
        <w:rPr>
          <w:rFonts w:eastAsia="Calibri" w:cstheme="minorHAnsi"/>
          <w:b/>
          <w:bCs/>
          <w:u w:val="single"/>
          <w:lang w:val="ti-ET"/>
        </w:rPr>
        <w:t>ሕጂ እንታይ ከም ዝግበር፤</w:t>
      </w:r>
    </w:p>
    <w:p w14:paraId="26DECDAD" w14:textId="77777777" w:rsidR="00064EA9" w:rsidRPr="006F3197" w:rsidRDefault="00E34E44" w:rsidP="00782F54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</w:rPr>
      </w:pPr>
      <w:r w:rsidRPr="006F3197">
        <w:rPr>
          <w:rFonts w:eastAsia="Calibri" w:cstheme="minorHAnsi"/>
          <w:lang w:val="ti-ET"/>
        </w:rPr>
        <w:t xml:space="preserve">እቲ ዝተዓሸገ ነገራት </w:t>
      </w:r>
      <w:r w:rsidRPr="006F3197">
        <w:rPr>
          <w:rFonts w:eastAsia="Calibri" w:cstheme="minorHAnsi"/>
          <w:b/>
          <w:bCs/>
          <w:lang w:val="ti-ET"/>
        </w:rPr>
        <w:t>ኣንብቡ</w:t>
      </w:r>
      <w:r w:rsidRPr="006F3197">
        <w:rPr>
          <w:rFonts w:eastAsia="Calibri" w:cstheme="minorHAnsi"/>
          <w:lang w:val="ti-ET"/>
        </w:rPr>
        <w:t xml:space="preserve"> ከምኡውን ናብ www.hepbmoms.org ብጽሑ  </w:t>
      </w:r>
    </w:p>
    <w:p w14:paraId="790A79C9" w14:textId="45F568BF" w:rsidR="00EC6273" w:rsidRPr="006F3197" w:rsidRDefault="00E34E44" w:rsidP="00782F54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</w:rPr>
      </w:pPr>
      <w:r w:rsidRPr="006F3197">
        <w:rPr>
          <w:rFonts w:eastAsia="Calibri" w:cstheme="minorHAnsi"/>
          <w:lang w:val="ti-ET"/>
        </w:rPr>
        <w:t>መጻምድኺ ወይ በዓል</w:t>
      </w:r>
      <w:r w:rsidR="007462C9">
        <w:rPr>
          <w:rFonts w:eastAsia="Calibri" w:cstheme="minorHAnsi"/>
        </w:rPr>
        <w:t>-</w:t>
      </w:r>
      <w:r w:rsidRPr="006F3197">
        <w:rPr>
          <w:rFonts w:eastAsia="Calibri" w:cstheme="minorHAnsi"/>
          <w:lang w:val="ti-ET"/>
        </w:rPr>
        <w:t>ቤትኪ ከምኡ</w:t>
      </w:r>
      <w:r w:rsidR="007462C9">
        <w:rPr>
          <w:rFonts w:eastAsia="Calibri" w:cstheme="minorHAnsi"/>
        </w:rPr>
        <w:t xml:space="preserve"> </w:t>
      </w:r>
      <w:r w:rsidR="007462C9">
        <w:rPr>
          <w:rFonts w:ascii="Nyala" w:eastAsia="Calibri" w:hAnsi="Nyala" w:cstheme="minorHAnsi"/>
        </w:rPr>
        <w:t>እ</w:t>
      </w:r>
      <w:r w:rsidRPr="006F3197">
        <w:rPr>
          <w:rFonts w:eastAsia="Calibri" w:cstheme="minorHAnsi"/>
          <w:lang w:val="ti-ET"/>
        </w:rPr>
        <w:t xml:space="preserve">ውን ካልኦት </w:t>
      </w:r>
      <w:r w:rsidRPr="006F3197">
        <w:rPr>
          <w:rFonts w:eastAsia="Calibri" w:cstheme="minorHAnsi"/>
          <w:b/>
          <w:bCs/>
          <w:lang w:val="ti-ET"/>
        </w:rPr>
        <w:t>ምሳኺ ዝነብሩ ሰባት ናይ</w:t>
      </w:r>
      <w:r w:rsidRPr="006F3197">
        <w:rPr>
          <w:rFonts w:eastAsia="Calibri" w:cstheme="minorHAnsi"/>
          <w:lang w:val="ti-ET"/>
        </w:rPr>
        <w:t xml:space="preserve"> ሄፓታይትስ B </w:t>
      </w:r>
      <w:r w:rsidRPr="006F3197">
        <w:rPr>
          <w:rFonts w:eastAsia="Calibri" w:cstheme="minorHAnsi"/>
          <w:b/>
          <w:bCs/>
          <w:lang w:val="ti-ET"/>
        </w:rPr>
        <w:t xml:space="preserve">መርመራ ከም ዝገብሩን </w:t>
      </w:r>
      <w:r w:rsidRPr="006F3197">
        <w:rPr>
          <w:rFonts w:eastAsia="Calibri" w:cstheme="minorHAnsi"/>
          <w:lang w:val="ti-ET"/>
        </w:rPr>
        <w:t>ከምኡ</w:t>
      </w:r>
      <w:r w:rsidR="007462C9">
        <w:rPr>
          <w:rFonts w:eastAsia="Calibri" w:cstheme="minorHAnsi"/>
        </w:rPr>
        <w:t xml:space="preserve"> </w:t>
      </w:r>
      <w:r w:rsidR="007462C9">
        <w:rPr>
          <w:rFonts w:ascii="Nyala" w:eastAsia="Calibri" w:hAnsi="Nyala" w:cstheme="minorHAnsi"/>
        </w:rPr>
        <w:t>እ</w:t>
      </w:r>
      <w:r w:rsidRPr="006F3197">
        <w:rPr>
          <w:rFonts w:eastAsia="Calibri" w:cstheme="minorHAnsi"/>
          <w:lang w:val="ti-ET"/>
        </w:rPr>
        <w:t xml:space="preserve">ውን ኣድላዪ እንተኾይኑ ከም </w:t>
      </w:r>
      <w:r w:rsidRPr="006F3197">
        <w:rPr>
          <w:rFonts w:eastAsia="Calibri" w:cstheme="minorHAnsi"/>
          <w:b/>
          <w:bCs/>
          <w:lang w:val="ti-ET"/>
        </w:rPr>
        <w:t>ዝኽተቡን</w:t>
      </w:r>
      <w:r w:rsidRPr="006F3197">
        <w:rPr>
          <w:rFonts w:eastAsia="Calibri" w:cstheme="minorHAnsi"/>
          <w:lang w:val="ti-ET"/>
        </w:rPr>
        <w:t xml:space="preserve"> </w:t>
      </w:r>
      <w:r w:rsidRPr="006F3197">
        <w:rPr>
          <w:rFonts w:eastAsia="Calibri" w:cstheme="minorHAnsi"/>
          <w:b/>
          <w:bCs/>
          <w:lang w:val="ti-ET"/>
        </w:rPr>
        <w:t>ርግጸኛ ኩኒ።</w:t>
      </w:r>
      <w:r w:rsidRPr="006F3197">
        <w:rPr>
          <w:rFonts w:eastAsia="Calibri" w:cstheme="minorHAnsi"/>
          <w:lang w:val="ti-ET"/>
        </w:rPr>
        <w:t xml:space="preserve"> ናይ ሄፓታይትስ B ሕማም ከም ዘለዎም ንምፍላጥ ምስ ክንክን ጥዕና ኣቕራቢኦም ክራኸቡ ኣለዎም።   </w:t>
      </w:r>
    </w:p>
    <w:p w14:paraId="2683B0D0" w14:textId="77777777" w:rsidR="00E34E44" w:rsidRPr="006F3197" w:rsidRDefault="00E34E44" w:rsidP="000C5E99">
      <w:pPr>
        <w:spacing w:after="0" w:line="240" w:lineRule="auto"/>
        <w:rPr>
          <w:rFonts w:eastAsia="Calibri" w:cstheme="minorHAnsi"/>
          <w:color w:val="FF0000"/>
        </w:rPr>
      </w:pPr>
    </w:p>
    <w:p w14:paraId="50837668" w14:textId="62E6FB01" w:rsidR="00EB26C4" w:rsidRPr="006F3197" w:rsidRDefault="000C5E99" w:rsidP="000C5E99">
      <w:pPr>
        <w:spacing w:after="0" w:line="240" w:lineRule="auto"/>
        <w:rPr>
          <w:rFonts w:eastAsia="Times" w:cstheme="minorHAnsi"/>
        </w:rPr>
      </w:pPr>
      <w:r w:rsidRPr="006F3197">
        <w:rPr>
          <w:rFonts w:eastAsia="Times" w:cstheme="minorHAnsi"/>
          <w:lang w:val="ti-ET"/>
        </w:rPr>
        <w:t xml:space="preserve">ንስኺ ወይ ዶክተርኪ ዝኾነ ሕቶታት ምስ ዝህልወኩም፣ ብኽብረትኪ ብ </w:t>
      </w:r>
      <w:sdt>
        <w:sdtPr>
          <w:rPr>
            <w:rStyle w:val="Calibri12"/>
          </w:rPr>
          <w:alias w:val="LHJ PHBPP Coordinator's Phone #"/>
          <w:tag w:val="LHJ PHBPP Coordinator's Phone #"/>
          <w:id w:val="1648706398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eastAsia="Times" w:cstheme="minorHAnsi"/>
            <w:sz w:val="22"/>
            <w:lang w:val="ti-ET"/>
          </w:rPr>
        </w:sdtEndPr>
        <w:sdtContent>
          <w:r w:rsidR="00833521" w:rsidRPr="00BD21DF">
            <w:rPr>
              <w:rStyle w:val="PlaceholderText"/>
            </w:rPr>
            <w:t>Click or tap here to enter text.</w:t>
          </w:r>
        </w:sdtContent>
      </w:sdt>
      <w:r w:rsidRPr="006F3197">
        <w:rPr>
          <w:rFonts w:eastAsia="Times" w:cstheme="minorHAnsi"/>
          <w:lang w:val="ti-ET"/>
        </w:rPr>
        <w:t xml:space="preserve"> ደውልለይ። </w:t>
      </w:r>
    </w:p>
    <w:p w14:paraId="7BE9C2B3" w14:textId="77777777" w:rsidR="00EB26C4" w:rsidRPr="006F3197" w:rsidRDefault="00EB26C4" w:rsidP="000C5E99">
      <w:pPr>
        <w:spacing w:after="0" w:line="240" w:lineRule="auto"/>
        <w:rPr>
          <w:rFonts w:eastAsia="Times" w:cstheme="minorHAnsi"/>
        </w:rPr>
      </w:pPr>
    </w:p>
    <w:p w14:paraId="38179BD9" w14:textId="39139A50" w:rsidR="000C5E99" w:rsidRPr="006F3197" w:rsidRDefault="000C5E99" w:rsidP="000C5E99">
      <w:pPr>
        <w:spacing w:after="0" w:line="240" w:lineRule="auto"/>
        <w:rPr>
          <w:rFonts w:eastAsia="Times" w:cstheme="minorHAnsi"/>
        </w:rPr>
      </w:pPr>
      <w:r w:rsidRPr="006F3197">
        <w:rPr>
          <w:rFonts w:eastAsia="Times" w:cstheme="minorHAnsi"/>
          <w:lang w:val="ti-ET"/>
        </w:rPr>
        <w:t xml:space="preserve">ንዓኺ፣ ንውላድኪ፣ ከምኡ እውን ንስድራኺ ምስ ሄፓታይትስ B ዘድልዩ ናይ ጥዕና ክንክናት ክሕግዘኪ ተስፋ ይገብር። </w:t>
      </w:r>
    </w:p>
    <w:p w14:paraId="32AA84DD" w14:textId="77777777" w:rsidR="000C5E99" w:rsidRPr="006F3197" w:rsidRDefault="000C5E99" w:rsidP="000C5E99">
      <w:pPr>
        <w:spacing w:after="0" w:line="240" w:lineRule="auto"/>
        <w:rPr>
          <w:rFonts w:eastAsia="Times" w:cstheme="minorHAnsi"/>
        </w:rPr>
      </w:pPr>
    </w:p>
    <w:p w14:paraId="452A60E6" w14:textId="77777777" w:rsidR="00373BC0" w:rsidRPr="006F3197" w:rsidRDefault="00373BC0" w:rsidP="000C5E99">
      <w:pPr>
        <w:spacing w:after="0" w:line="240" w:lineRule="auto"/>
        <w:rPr>
          <w:rFonts w:eastAsia="Times" w:cstheme="minorHAnsi"/>
        </w:rPr>
      </w:pPr>
      <w:r w:rsidRPr="006F3197">
        <w:rPr>
          <w:rFonts w:eastAsia="Times" w:cstheme="minorHAnsi"/>
          <w:lang w:val="ti-ET"/>
        </w:rPr>
        <w:t xml:space="preserve">ኣኽባሪኹም፣ </w:t>
      </w:r>
    </w:p>
    <w:p w14:paraId="379C4C09" w14:textId="77777777" w:rsidR="00D42D17" w:rsidRDefault="000C5E99" w:rsidP="006F3197">
      <w:pPr>
        <w:spacing w:after="0" w:line="240" w:lineRule="auto"/>
        <w:rPr>
          <w:rFonts w:ascii="Nyala" w:eastAsia="Times" w:hAnsi="Nyala" w:cstheme="minorHAnsi"/>
          <w:lang w:val="ti-ET"/>
        </w:rPr>
      </w:pPr>
      <w:r w:rsidRPr="006F3197">
        <w:rPr>
          <w:rFonts w:eastAsia="Times" w:cstheme="minorHAnsi"/>
          <w:lang w:val="ti-ET"/>
        </w:rPr>
        <w:t>ፓሪናታል ናይ ሄፓታይትስ B መተሓባበሪ</w:t>
      </w:r>
    </w:p>
    <w:p w14:paraId="70AA1125" w14:textId="7884D189" w:rsidR="00B66668" w:rsidRPr="006F3197" w:rsidRDefault="00B462A8" w:rsidP="006F3197">
      <w:pPr>
        <w:spacing w:after="0" w:line="240" w:lineRule="auto"/>
        <w:rPr>
          <w:rFonts w:eastAsia="Times" w:cstheme="minorHAnsi"/>
          <w:color w:val="808080"/>
        </w:rPr>
      </w:pPr>
      <w:sdt>
        <w:sdtPr>
          <w:rPr>
            <w:rStyle w:val="Calibri12"/>
          </w:rPr>
          <w:alias w:val="LHJ PHBPP Coordinator's Name"/>
          <w:tag w:val="LHJ PHBPP Coordinator's Name"/>
          <w:id w:val="-1523382894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sz w:val="22"/>
            <w:lang w:val="ti-ET"/>
          </w:rPr>
        </w:sdtEndPr>
        <w:sdtContent>
          <w:r w:rsidR="00833521" w:rsidRPr="00BD21DF">
            <w:rPr>
              <w:rStyle w:val="PlaceholderText"/>
            </w:rPr>
            <w:t>Click or tap here to enter text.</w:t>
          </w:r>
        </w:sdtContent>
      </w:sdt>
      <w:r w:rsidR="000C5E99" w:rsidRPr="006F3197">
        <w:rPr>
          <w:lang w:val="ti-ET"/>
        </w:rPr>
        <w:tab/>
      </w:r>
    </w:p>
    <w:sectPr w:rsidR="00B66668" w:rsidRPr="006F3197" w:rsidSect="00A52AE4">
      <w:footerReference w:type="default" r:id="rId7"/>
      <w:pgSz w:w="12240" w:h="15840"/>
      <w:pgMar w:top="81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AECAE" w14:textId="77777777" w:rsidR="00DC22CC" w:rsidRDefault="00DC22CC" w:rsidP="00EC6273">
      <w:pPr>
        <w:spacing w:after="0" w:line="240" w:lineRule="auto"/>
      </w:pPr>
      <w:r>
        <w:separator/>
      </w:r>
    </w:p>
  </w:endnote>
  <w:endnote w:type="continuationSeparator" w:id="0">
    <w:p w14:paraId="0A78AE0E" w14:textId="77777777" w:rsidR="00DC22CC" w:rsidRDefault="00DC22CC" w:rsidP="00EC6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altName w:val="Ebrima"/>
    <w:charset w:val="00"/>
    <w:family w:val="auto"/>
    <w:pitch w:val="variable"/>
    <w:sig w:usb0="A000006F" w:usb1="00000000" w:usb2="00000800" w:usb3="00000000" w:csb0="00000093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4FD33" w14:textId="0681CDAE" w:rsidR="00FE2ACE" w:rsidRPr="00C55402" w:rsidRDefault="00FE2ACE" w:rsidP="00FD0B9B">
    <w:pPr>
      <w:pStyle w:val="Footer"/>
      <w:tabs>
        <w:tab w:val="clear" w:pos="4680"/>
        <w:tab w:val="clear" w:pos="9360"/>
        <w:tab w:val="left" w:pos="2284"/>
      </w:tabs>
      <w:spacing w:before="120" w:after="40"/>
      <w:rPr>
        <w:rFonts w:ascii="Arial" w:hAnsi="Arial" w:cs="Arial"/>
        <w:sz w:val="18"/>
        <w:szCs w:val="18"/>
      </w:rPr>
    </w:pPr>
    <w:r w:rsidRPr="00C55402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0" distR="91440" simplePos="0" relativeHeight="251659264" behindDoc="0" locked="0" layoutInCell="1" allowOverlap="1" wp14:anchorId="4DA25E26" wp14:editId="31287DD1">
              <wp:simplePos x="0" y="0"/>
              <wp:positionH relativeFrom="column">
                <wp:posOffset>-455295</wp:posOffset>
              </wp:positionH>
              <wp:positionV relativeFrom="page">
                <wp:posOffset>8792845</wp:posOffset>
              </wp:positionV>
              <wp:extent cx="1809750" cy="773430"/>
              <wp:effectExtent l="0" t="0" r="635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773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6D5C65" w14:textId="451D7AD6" w:rsidR="00FE2ACE" w:rsidRDefault="00FE2ACE" w:rsidP="00FE2AC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FE3DCF" wp14:editId="3295EE6A">
                                <wp:extent cx="1426464" cy="630936"/>
                                <wp:effectExtent l="0" t="0" r="2540" b="0"/>
                                <wp:docPr id="1" name="Picture 1" descr="A black and white logo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A black and white logo&#10;&#10;Description automatically generated with low confidenc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26464" cy="6309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A25E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5.85pt;margin-top:692.35pt;width:142.5pt;height:60.9pt;z-index:251659264;visibility:visible;mso-wrap-style:square;mso-width-percent:0;mso-height-percent:0;mso-wrap-distance-left:0;mso-wrap-distance-top:0;mso-wrap-distance-right:7.2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" stroked="f">
              <v:textbox>
                <w:txbxContent>
                  <w:p w14:paraId="716D5C65" w14:textId="451D7AD6" w:rsidR="00FE2ACE" w:rsidRDefault="00FE2ACE" w:rsidP="00FE2ACE">
                    <w:r>
                      <w:rPr>
                        <w:noProof/>
                      </w:rPr>
                      <w:drawing>
                        <wp:inline distT="0" distB="0" distL="0" distR="0" wp14:anchorId="16FE3DCF" wp14:editId="3295EE6A">
                          <wp:extent cx="1426464" cy="630936"/>
                          <wp:effectExtent l="0" t="0" r="2540" b="0"/>
                          <wp:docPr id="1" name="Picture 1" descr="A black and white logo&#10;&#10;Description automatically generated with low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A black and white logo&#10;&#10;Description automatically generated with low confidenc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6464" cy="6309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FD0B9B" w:rsidRPr="00C55402">
      <w:rPr>
        <w:rFonts w:ascii="Arial" w:hAnsi="Arial" w:cs="Arial"/>
        <w:sz w:val="18"/>
        <w:szCs w:val="18"/>
      </w:rPr>
      <w:tab/>
      <w:t>DOH 420-393  May 2022 Tigrinya</w:t>
    </w:r>
  </w:p>
  <w:p w14:paraId="58EFD472" w14:textId="2C5E9F99" w:rsidR="005160C4" w:rsidRPr="00C55402" w:rsidRDefault="005160C4" w:rsidP="00F45285">
    <w:pPr>
      <w:pStyle w:val="Footer"/>
      <w:rPr>
        <w:rFonts w:ascii="Arial" w:hAnsi="Arial" w:cs="Arial"/>
        <w:sz w:val="18"/>
        <w:szCs w:val="18"/>
      </w:rPr>
    </w:pPr>
    <w:r w:rsidRPr="00C55402">
      <w:rPr>
        <w:rFonts w:ascii="Arial" w:hAnsi="Arial" w:cs="Arial"/>
        <w:sz w:val="18"/>
        <w:szCs w:val="18"/>
        <w:lang w:val="ti-ET"/>
      </w:rPr>
      <w:t>ካብ Public Health - Seattle &amp; King County ብፍቓድ ዝተዳለወ ጽሑፍ</w:t>
    </w:r>
  </w:p>
  <w:p w14:paraId="5659FAC3" w14:textId="041CE1E3" w:rsidR="00F45285" w:rsidRPr="00C55402" w:rsidRDefault="00B462A8" w:rsidP="00F45285">
    <w:pPr>
      <w:pStyle w:val="Footer"/>
      <w:jc w:val="center"/>
      <w:rPr>
        <w:rFonts w:ascii="Arial" w:hAnsi="Arial" w:cs="Arial"/>
        <w:sz w:val="8"/>
        <w:szCs w:val="18"/>
      </w:rPr>
    </w:pPr>
  </w:p>
  <w:p w14:paraId="54F5DD8F" w14:textId="757C5705" w:rsidR="00F45285" w:rsidRPr="00FD0B9B" w:rsidRDefault="00D02DD2" w:rsidP="00F45285">
    <w:pPr>
      <w:rPr>
        <w:rFonts w:cstheme="minorHAnsi"/>
        <w:sz w:val="18"/>
        <w:szCs w:val="18"/>
      </w:rPr>
    </w:pPr>
    <w:r w:rsidRPr="00C55402">
      <w:rPr>
        <w:rFonts w:ascii="Nyala" w:hAnsi="Nyala" w:cs="Nyala"/>
        <w:sz w:val="18"/>
        <w:szCs w:val="18"/>
        <w:lang w:val="ti-ET"/>
      </w:rPr>
      <w:t>ስንክልና</w:t>
    </w:r>
    <w:r w:rsidRPr="00C55402">
      <w:rPr>
        <w:rFonts w:cstheme="minorHAnsi"/>
        <w:sz w:val="18"/>
        <w:szCs w:val="18"/>
        <w:lang w:val="ti-ET"/>
      </w:rPr>
      <w:t xml:space="preserve"> </w:t>
    </w:r>
    <w:r w:rsidRPr="00C55402">
      <w:rPr>
        <w:rFonts w:ascii="Nyala" w:hAnsi="Nyala" w:cs="Nyala"/>
        <w:sz w:val="18"/>
        <w:szCs w:val="18"/>
        <w:lang w:val="ti-ET"/>
      </w:rPr>
      <w:t>እንተሃሊይኩም</w:t>
    </w:r>
    <w:r w:rsidRPr="00C55402">
      <w:rPr>
        <w:rFonts w:cstheme="minorHAnsi"/>
        <w:sz w:val="18"/>
        <w:szCs w:val="18"/>
        <w:lang w:val="ti-ET"/>
      </w:rPr>
      <w:t xml:space="preserve"> </w:t>
    </w:r>
    <w:r w:rsidRPr="00C55402">
      <w:rPr>
        <w:rFonts w:ascii="Nyala" w:hAnsi="Nyala" w:cs="Nyala"/>
        <w:sz w:val="18"/>
        <w:szCs w:val="18"/>
        <w:lang w:val="ti-ET"/>
      </w:rPr>
      <w:t>ከምኡዉን</w:t>
    </w:r>
    <w:r w:rsidRPr="00C55402">
      <w:rPr>
        <w:rFonts w:cstheme="minorHAnsi"/>
        <w:sz w:val="18"/>
        <w:szCs w:val="18"/>
        <w:lang w:val="ti-ET"/>
      </w:rPr>
      <w:t xml:space="preserve"> </w:t>
    </w:r>
    <w:r w:rsidRPr="00C55402">
      <w:rPr>
        <w:rFonts w:ascii="Nyala" w:hAnsi="Nyala" w:cs="Nyala"/>
        <w:sz w:val="18"/>
        <w:szCs w:val="18"/>
        <w:lang w:val="ti-ET"/>
      </w:rPr>
      <w:t>እዚ</w:t>
    </w:r>
    <w:r w:rsidRPr="00C55402">
      <w:rPr>
        <w:rFonts w:cstheme="minorHAnsi"/>
        <w:sz w:val="18"/>
        <w:szCs w:val="18"/>
        <w:lang w:val="ti-ET"/>
      </w:rPr>
      <w:t xml:space="preserve"> </w:t>
    </w:r>
    <w:r w:rsidRPr="00C55402">
      <w:rPr>
        <w:rFonts w:ascii="Nyala" w:hAnsi="Nyala" w:cs="Nyala"/>
        <w:sz w:val="18"/>
        <w:szCs w:val="18"/>
        <w:lang w:val="ti-ET"/>
      </w:rPr>
      <w:t>ሰነድ</w:t>
    </w:r>
    <w:r w:rsidRPr="00C55402">
      <w:rPr>
        <w:rFonts w:cstheme="minorHAnsi"/>
        <w:sz w:val="18"/>
        <w:szCs w:val="18"/>
        <w:lang w:val="ti-ET"/>
      </w:rPr>
      <w:t xml:space="preserve"> </w:t>
    </w:r>
    <w:r w:rsidRPr="00C55402">
      <w:rPr>
        <w:rFonts w:ascii="Nyala" w:hAnsi="Nyala" w:cs="Nyala"/>
        <w:sz w:val="18"/>
        <w:szCs w:val="18"/>
        <w:lang w:val="ti-ET"/>
      </w:rPr>
      <w:t>ብኻልእ</w:t>
    </w:r>
    <w:r w:rsidRPr="00C55402">
      <w:rPr>
        <w:rFonts w:cstheme="minorHAnsi"/>
        <w:sz w:val="18"/>
        <w:szCs w:val="18"/>
        <w:lang w:val="ti-ET"/>
      </w:rPr>
      <w:t xml:space="preserve"> </w:t>
    </w:r>
    <w:r w:rsidRPr="00C55402">
      <w:rPr>
        <w:rFonts w:ascii="Nyala" w:hAnsi="Nyala" w:cs="Nyala"/>
        <w:sz w:val="18"/>
        <w:szCs w:val="18"/>
        <w:lang w:val="ti-ET"/>
      </w:rPr>
      <w:t>መልክዕ</w:t>
    </w:r>
    <w:r w:rsidRPr="00C55402">
      <w:rPr>
        <w:rFonts w:cstheme="minorHAnsi"/>
        <w:sz w:val="18"/>
        <w:szCs w:val="18"/>
        <w:lang w:val="ti-ET"/>
      </w:rPr>
      <w:t xml:space="preserve"> </w:t>
    </w:r>
    <w:r w:rsidRPr="00C55402">
      <w:rPr>
        <w:rFonts w:ascii="Nyala" w:hAnsi="Nyala" w:cs="Nyala"/>
        <w:sz w:val="18"/>
        <w:szCs w:val="18"/>
        <w:lang w:val="ti-ET"/>
      </w:rPr>
      <w:t>እንተደሊኹምን፣</w:t>
    </w:r>
    <w:r w:rsidRPr="00C55402">
      <w:rPr>
        <w:rFonts w:cstheme="minorHAnsi"/>
        <w:sz w:val="18"/>
        <w:szCs w:val="18"/>
        <w:lang w:val="ti-ET"/>
      </w:rPr>
      <w:t xml:space="preserve"> </w:t>
    </w:r>
    <w:r w:rsidRPr="00C55402">
      <w:rPr>
        <w:rFonts w:ascii="Nyala" w:hAnsi="Nyala" w:cs="Nyala"/>
        <w:sz w:val="18"/>
        <w:szCs w:val="18"/>
        <w:lang w:val="ti-ET"/>
      </w:rPr>
      <w:t>ብ</w:t>
    </w:r>
    <w:r w:rsidRPr="00C55402">
      <w:rPr>
        <w:rFonts w:cstheme="minorHAnsi"/>
        <w:sz w:val="18"/>
        <w:szCs w:val="18"/>
        <w:lang w:val="ti-ET"/>
      </w:rPr>
      <w:t xml:space="preserve"> 1-800-525-0127 </w:t>
    </w:r>
    <w:r w:rsidRPr="00C55402">
      <w:rPr>
        <w:rFonts w:ascii="Nyala" w:hAnsi="Nyala" w:cs="Nyala"/>
        <w:sz w:val="18"/>
        <w:szCs w:val="18"/>
        <w:lang w:val="ti-ET"/>
      </w:rPr>
      <w:t>ደውሉ።</w:t>
    </w:r>
    <w:r w:rsidR="00FD0B9B" w:rsidRPr="00C55402">
      <w:rPr>
        <w:rFonts w:cstheme="minorHAnsi"/>
        <w:sz w:val="18"/>
        <w:szCs w:val="18"/>
      </w:rPr>
      <w:t xml:space="preserve"> </w:t>
    </w:r>
    <w:r w:rsidR="00FD0B9B" w:rsidRPr="00C55402">
      <w:rPr>
        <w:rFonts w:ascii="Nyala" w:hAnsi="Nyala" w:cs="Nyala"/>
        <w:sz w:val="18"/>
        <w:szCs w:val="18"/>
      </w:rPr>
      <w:t>ጹሙማን</w:t>
    </w:r>
    <w:r w:rsidR="00FD0B9B" w:rsidRPr="00C55402">
      <w:rPr>
        <w:rFonts w:cstheme="minorHAnsi"/>
        <w:sz w:val="18"/>
        <w:szCs w:val="18"/>
      </w:rPr>
      <w:t xml:space="preserve"> </w:t>
    </w:r>
    <w:r w:rsidR="00FD0B9B" w:rsidRPr="00C55402">
      <w:rPr>
        <w:rFonts w:ascii="Nyala" w:hAnsi="Nyala" w:cs="Nyala"/>
        <w:sz w:val="18"/>
        <w:szCs w:val="18"/>
      </w:rPr>
      <w:t>ወይ</w:t>
    </w:r>
    <w:r w:rsidR="00FD0B9B" w:rsidRPr="00C55402">
      <w:rPr>
        <w:rFonts w:cstheme="minorHAnsi"/>
        <w:sz w:val="18"/>
        <w:szCs w:val="18"/>
      </w:rPr>
      <w:t xml:space="preserve"> </w:t>
    </w:r>
    <w:r w:rsidR="00FD0B9B" w:rsidRPr="00C55402">
      <w:rPr>
        <w:rFonts w:ascii="Nyala" w:hAnsi="Nyala" w:cs="Nyala"/>
        <w:sz w:val="18"/>
        <w:szCs w:val="18"/>
      </w:rPr>
      <w:t>ናይ</w:t>
    </w:r>
    <w:r w:rsidR="00FD0B9B" w:rsidRPr="00C55402">
      <w:rPr>
        <w:rFonts w:cstheme="minorHAnsi"/>
        <w:sz w:val="18"/>
        <w:szCs w:val="18"/>
      </w:rPr>
      <w:t xml:space="preserve"> </w:t>
    </w:r>
    <w:r w:rsidR="00FD0B9B" w:rsidRPr="00C55402">
      <w:rPr>
        <w:rFonts w:ascii="Nyala" w:hAnsi="Nyala" w:cs="Nyala"/>
        <w:sz w:val="18"/>
        <w:szCs w:val="18"/>
      </w:rPr>
      <w:t>ምስማዕ</w:t>
    </w:r>
    <w:r w:rsidR="00FD0B9B" w:rsidRPr="00C55402">
      <w:rPr>
        <w:rFonts w:cstheme="minorHAnsi"/>
        <w:sz w:val="18"/>
        <w:szCs w:val="18"/>
      </w:rPr>
      <w:t xml:space="preserve"> </w:t>
    </w:r>
    <w:r w:rsidR="00FD0B9B" w:rsidRPr="00C55402">
      <w:rPr>
        <w:rFonts w:ascii="Nyala" w:hAnsi="Nyala" w:cs="Nyala"/>
        <w:sz w:val="18"/>
        <w:szCs w:val="18"/>
      </w:rPr>
      <w:t>ጸገም</w:t>
    </w:r>
    <w:r w:rsidR="00FD0B9B" w:rsidRPr="00C55402">
      <w:rPr>
        <w:rFonts w:cstheme="minorHAnsi"/>
        <w:sz w:val="18"/>
        <w:szCs w:val="18"/>
      </w:rPr>
      <w:t xml:space="preserve"> </w:t>
    </w:r>
    <w:r w:rsidR="00FD0B9B" w:rsidRPr="00C55402">
      <w:rPr>
        <w:rFonts w:ascii="Nyala" w:hAnsi="Nyala" w:cs="Nyala"/>
        <w:sz w:val="18"/>
        <w:szCs w:val="18"/>
      </w:rPr>
      <w:t>ዘለዎም</w:t>
    </w:r>
    <w:r w:rsidR="00FD0B9B" w:rsidRPr="00C55402">
      <w:rPr>
        <w:rFonts w:cstheme="minorHAnsi"/>
        <w:sz w:val="18"/>
        <w:szCs w:val="18"/>
      </w:rPr>
      <w:t xml:space="preserve"> </w:t>
    </w:r>
    <w:r w:rsidR="00FD0B9B" w:rsidRPr="00C55402">
      <w:rPr>
        <w:rFonts w:ascii="Nyala" w:hAnsi="Nyala" w:cs="Nyala"/>
        <w:sz w:val="18"/>
        <w:szCs w:val="18"/>
      </w:rPr>
      <w:t>ዓማዊል፣</w:t>
    </w:r>
    <w:r w:rsidR="00FD0B9B" w:rsidRPr="00C55402">
      <w:rPr>
        <w:rFonts w:cstheme="minorHAnsi"/>
        <w:sz w:val="18"/>
        <w:szCs w:val="18"/>
      </w:rPr>
      <w:t xml:space="preserve"> </w:t>
    </w:r>
    <w:r w:rsidR="00FD0B9B" w:rsidRPr="00C55402">
      <w:rPr>
        <w:rFonts w:ascii="Nyala" w:hAnsi="Nyala" w:cs="Nyala"/>
        <w:sz w:val="18"/>
        <w:szCs w:val="18"/>
      </w:rPr>
      <w:t>ብኽብረቶም</w:t>
    </w:r>
    <w:r w:rsidR="00FD0B9B" w:rsidRPr="00C55402">
      <w:rPr>
        <w:rFonts w:cstheme="minorHAnsi"/>
        <w:sz w:val="18"/>
        <w:szCs w:val="18"/>
      </w:rPr>
      <w:t xml:space="preserve"> </w:t>
    </w:r>
    <w:r w:rsidR="00FD0B9B" w:rsidRPr="00C55402">
      <w:rPr>
        <w:rFonts w:ascii="Nyala" w:hAnsi="Nyala" w:cs="Nyala"/>
        <w:sz w:val="18"/>
        <w:szCs w:val="18"/>
      </w:rPr>
      <w:t>ናብ</w:t>
    </w:r>
    <w:r w:rsidR="00FD0B9B" w:rsidRPr="00C55402">
      <w:rPr>
        <w:rFonts w:cstheme="minorHAnsi"/>
        <w:sz w:val="18"/>
        <w:szCs w:val="18"/>
      </w:rPr>
      <w:t xml:space="preserve"> 711 </w:t>
    </w:r>
    <w:r w:rsidR="00FD0B9B" w:rsidRPr="00C55402">
      <w:rPr>
        <w:rFonts w:cstheme="minorHAnsi"/>
        <w:noProof/>
        <w:sz w:val="18"/>
        <w:szCs w:val="18"/>
      </w:rPr>
      <w:t>(Washington Relay)</w:t>
    </w:r>
    <w:r w:rsidR="00FD0B9B" w:rsidRPr="00C55402">
      <w:rPr>
        <w:rFonts w:cstheme="minorHAnsi"/>
        <w:sz w:val="18"/>
        <w:szCs w:val="18"/>
      </w:rPr>
      <w:t xml:space="preserve"> </w:t>
    </w:r>
    <w:r w:rsidR="00FD0B9B" w:rsidRPr="00C55402">
      <w:rPr>
        <w:rFonts w:ascii="Nyala" w:hAnsi="Nyala" w:cs="Nyala"/>
        <w:sz w:val="18"/>
        <w:szCs w:val="18"/>
      </w:rPr>
      <w:t>ወይ</w:t>
    </w:r>
    <w:r w:rsidR="00FD0B9B" w:rsidRPr="00C55402">
      <w:rPr>
        <w:rFonts w:cstheme="minorHAnsi"/>
        <w:sz w:val="18"/>
        <w:szCs w:val="18"/>
      </w:rPr>
      <w:t xml:space="preserve"> </w:t>
    </w:r>
    <w:r w:rsidR="00FD0B9B" w:rsidRPr="00C55402">
      <w:rPr>
        <w:rFonts w:ascii="Nyala" w:hAnsi="Nyala" w:cs="Nyala"/>
        <w:sz w:val="18"/>
        <w:szCs w:val="18"/>
      </w:rPr>
      <w:t>ናብ</w:t>
    </w:r>
    <w:r w:rsidR="00FD0B9B" w:rsidRPr="00C55402">
      <w:rPr>
        <w:rFonts w:cstheme="minorHAnsi"/>
        <w:sz w:val="18"/>
        <w:szCs w:val="18"/>
      </w:rPr>
      <w:t xml:space="preserve"> civil.rights@doh.wa.gov </w:t>
    </w:r>
    <w:r w:rsidR="00FD0B9B" w:rsidRPr="00C55402">
      <w:rPr>
        <w:rFonts w:ascii="Nyala" w:hAnsi="Nyala" w:cs="Nyala"/>
        <w:sz w:val="18"/>
        <w:szCs w:val="18"/>
      </w:rPr>
      <w:t>ኢመይል</w:t>
    </w:r>
    <w:r w:rsidR="00FD0B9B" w:rsidRPr="00C55402">
      <w:rPr>
        <w:rFonts w:cstheme="minorHAnsi"/>
        <w:sz w:val="18"/>
        <w:szCs w:val="18"/>
      </w:rPr>
      <w:t xml:space="preserve"> </w:t>
    </w:r>
    <w:r w:rsidR="00FD0B9B" w:rsidRPr="00C55402">
      <w:rPr>
        <w:rFonts w:ascii="Nyala" w:hAnsi="Nyala" w:cs="Nyala"/>
        <w:sz w:val="18"/>
        <w:szCs w:val="18"/>
      </w:rPr>
      <w:t>ይግበሩ።</w:t>
    </w:r>
  </w:p>
  <w:p w14:paraId="7741A52A" w14:textId="77777777" w:rsidR="00A52AE4" w:rsidRDefault="00B462A8">
    <w:pPr>
      <w:pStyle w:val="Footer"/>
      <w:tabs>
        <w:tab w:val="right" w:pos="9900"/>
      </w:tabs>
      <w:rPr>
        <w:rFonts w:ascii="Arial (W1)" w:hAnsi="Arial (W1)" w:cs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991B6" w14:textId="77777777" w:rsidR="00DC22CC" w:rsidRDefault="00DC22CC" w:rsidP="00EC6273">
      <w:pPr>
        <w:spacing w:after="0" w:line="240" w:lineRule="auto"/>
      </w:pPr>
      <w:r>
        <w:separator/>
      </w:r>
    </w:p>
  </w:footnote>
  <w:footnote w:type="continuationSeparator" w:id="0">
    <w:p w14:paraId="56E7F254" w14:textId="77777777" w:rsidR="00DC22CC" w:rsidRDefault="00DC22CC" w:rsidP="00EC6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45B3A"/>
    <w:multiLevelType w:val="hybridMultilevel"/>
    <w:tmpl w:val="F6A6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06EB1"/>
    <w:multiLevelType w:val="hybridMultilevel"/>
    <w:tmpl w:val="B332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554C3"/>
    <w:multiLevelType w:val="hybridMultilevel"/>
    <w:tmpl w:val="24A0703C"/>
    <w:lvl w:ilvl="0" w:tplc="7598C9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04300969">
    <w:abstractNumId w:val="2"/>
  </w:num>
  <w:num w:numId="2" w16cid:durableId="221329043">
    <w:abstractNumId w:val="1"/>
  </w:num>
  <w:num w:numId="3" w16cid:durableId="267127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EE"/>
    <w:rsid w:val="000574F1"/>
    <w:rsid w:val="00064EA9"/>
    <w:rsid w:val="00095EAD"/>
    <w:rsid w:val="000C5E99"/>
    <w:rsid w:val="00180D01"/>
    <w:rsid w:val="001939AE"/>
    <w:rsid w:val="002A5F7F"/>
    <w:rsid w:val="00373BC0"/>
    <w:rsid w:val="0037577C"/>
    <w:rsid w:val="003A0E25"/>
    <w:rsid w:val="003F5452"/>
    <w:rsid w:val="0040356D"/>
    <w:rsid w:val="00413E37"/>
    <w:rsid w:val="004835CC"/>
    <w:rsid w:val="005160C4"/>
    <w:rsid w:val="005848A3"/>
    <w:rsid w:val="005D60C5"/>
    <w:rsid w:val="00605FEE"/>
    <w:rsid w:val="006300A3"/>
    <w:rsid w:val="006D424D"/>
    <w:rsid w:val="006F3197"/>
    <w:rsid w:val="007462C9"/>
    <w:rsid w:val="00757544"/>
    <w:rsid w:val="00771066"/>
    <w:rsid w:val="00782F54"/>
    <w:rsid w:val="007A6AB6"/>
    <w:rsid w:val="007E4E03"/>
    <w:rsid w:val="00833521"/>
    <w:rsid w:val="008F315D"/>
    <w:rsid w:val="009D65F4"/>
    <w:rsid w:val="00B462A8"/>
    <w:rsid w:val="00C53006"/>
    <w:rsid w:val="00C55402"/>
    <w:rsid w:val="00D02DD2"/>
    <w:rsid w:val="00D42D17"/>
    <w:rsid w:val="00DC22CC"/>
    <w:rsid w:val="00E34E44"/>
    <w:rsid w:val="00E43A5F"/>
    <w:rsid w:val="00E936C9"/>
    <w:rsid w:val="00EB26C4"/>
    <w:rsid w:val="00EC3901"/>
    <w:rsid w:val="00EC6273"/>
    <w:rsid w:val="00ED5430"/>
    <w:rsid w:val="00F118DA"/>
    <w:rsid w:val="00F85B5A"/>
    <w:rsid w:val="00FD0B9B"/>
    <w:rsid w:val="00FE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ADF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C5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E99"/>
  </w:style>
  <w:style w:type="paragraph" w:styleId="ListParagraph">
    <w:name w:val="List Paragraph"/>
    <w:basedOn w:val="Normal"/>
    <w:uiPriority w:val="34"/>
    <w:qFormat/>
    <w:rsid w:val="00EC62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C4"/>
  </w:style>
  <w:style w:type="paragraph" w:styleId="Revision">
    <w:name w:val="Revision"/>
    <w:hidden/>
    <w:uiPriority w:val="99"/>
    <w:semiHidden/>
    <w:rsid w:val="007462C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95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E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EA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939AE"/>
    <w:rPr>
      <w:color w:val="808080"/>
    </w:rPr>
  </w:style>
  <w:style w:type="character" w:customStyle="1" w:styleId="Style1">
    <w:name w:val="Style1"/>
    <w:basedOn w:val="DefaultParagraphFont"/>
    <w:uiPriority w:val="1"/>
    <w:rsid w:val="003F5452"/>
    <w:rPr>
      <w:color w:val="auto"/>
    </w:rPr>
  </w:style>
  <w:style w:type="character" w:customStyle="1" w:styleId="Style2">
    <w:name w:val="Style2"/>
    <w:basedOn w:val="DefaultParagraphFont"/>
    <w:uiPriority w:val="1"/>
    <w:rsid w:val="003F5452"/>
    <w:rPr>
      <w:color w:val="auto"/>
    </w:rPr>
  </w:style>
  <w:style w:type="character" w:customStyle="1" w:styleId="Calibri12">
    <w:name w:val="Calibri 12"/>
    <w:basedOn w:val="DefaultParagraphFont"/>
    <w:uiPriority w:val="1"/>
    <w:qFormat/>
    <w:rsid w:val="00833521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3F3FC-78EC-4FD1-98BB-CC58C3888968}"/>
      </w:docPartPr>
      <w:docPartBody>
        <w:p w:rsidR="00702CEC" w:rsidRDefault="0054518D">
          <w:r w:rsidRPr="00BD21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BE435155ED4883ABA149FA2BFEB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C8586-5C25-4901-9E9D-1030B2CB9F12}"/>
      </w:docPartPr>
      <w:docPartBody>
        <w:p w:rsidR="0057277A" w:rsidRDefault="00C66DB9" w:rsidP="00C66DB9">
          <w:pPr>
            <w:pStyle w:val="C9BE435155ED4883ABA149FA2BFEBEC0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B0DFE376E46B2B647942C63015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D9EAE-4B81-4761-A916-88540001B27F}"/>
      </w:docPartPr>
      <w:docPartBody>
        <w:p w:rsidR="0057277A" w:rsidRDefault="00C66DB9" w:rsidP="00C66DB9">
          <w:pPr>
            <w:pStyle w:val="D7EB0DFE376E46B2B647942C630153D1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5C96D2AB044C0F822C81EFE7804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73ED0-CC46-454A-8281-72C1E3581D75}"/>
      </w:docPartPr>
      <w:docPartBody>
        <w:p w:rsidR="0057277A" w:rsidRDefault="00C66DB9" w:rsidP="00C66DB9">
          <w:pPr>
            <w:pStyle w:val="A95C96D2AB044C0F822C81EFE7804377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69274B80E0428B8F2953C063068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0F05-7438-45F5-B977-42C0FC448854}"/>
      </w:docPartPr>
      <w:docPartBody>
        <w:p w:rsidR="0057277A" w:rsidRDefault="00C66DB9" w:rsidP="00C66DB9">
          <w:pPr>
            <w:pStyle w:val="DD69274B80E0428B8F2953C06306804E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altName w:val="Ebrima"/>
    <w:charset w:val="00"/>
    <w:family w:val="auto"/>
    <w:pitch w:val="variable"/>
    <w:sig w:usb0="A000006F" w:usb1="00000000" w:usb2="00000800" w:usb3="00000000" w:csb0="00000093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8D"/>
    <w:rsid w:val="0054518D"/>
    <w:rsid w:val="0057277A"/>
    <w:rsid w:val="00702CEC"/>
    <w:rsid w:val="00C6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6DB9"/>
    <w:rPr>
      <w:color w:val="808080"/>
    </w:rPr>
  </w:style>
  <w:style w:type="paragraph" w:customStyle="1" w:styleId="C9BE435155ED4883ABA149FA2BFEBEC0">
    <w:name w:val="C9BE435155ED4883ABA149FA2BFEBEC0"/>
    <w:rsid w:val="00C66DB9"/>
  </w:style>
  <w:style w:type="paragraph" w:customStyle="1" w:styleId="D7EB0DFE376E46B2B647942C630153D1">
    <w:name w:val="D7EB0DFE376E46B2B647942C630153D1"/>
    <w:rsid w:val="00C66DB9"/>
  </w:style>
  <w:style w:type="paragraph" w:customStyle="1" w:styleId="A95C96D2AB044C0F822C81EFE7804377">
    <w:name w:val="A95C96D2AB044C0F822C81EFE7804377"/>
    <w:rsid w:val="00C66DB9"/>
  </w:style>
  <w:style w:type="paragraph" w:customStyle="1" w:styleId="DD69274B80E0428B8F2953C06306804E">
    <w:name w:val="DD69274B80E0428B8F2953C06306804E"/>
    <w:rsid w:val="00C66D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Letter for Hepatitis B Preventative Program-Tigrinya</dc:title>
  <dc:subject/>
  <dc:creator/>
  <cp:keywords>Tigrinya, Hep B, Perinatal Hep B</cp:keywords>
  <dc:description/>
  <cp:lastModifiedBy/>
  <cp:revision>1</cp:revision>
  <dcterms:created xsi:type="dcterms:W3CDTF">2022-10-07T22:33:00Z</dcterms:created>
  <dcterms:modified xsi:type="dcterms:W3CDTF">2022-10-20T16:44:00Z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2022-08-15T22:15:10Z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dbefb6ce-755c-4e73-89ed-ba13f2c3c4c6</vt:lpwstr>
  </property>
  <property fmtid="{D5CDD505-2E9C-101B-9397-08002B2CF9AE}" pid="8" name="MSIP_Label_1520fa42-cf58-4c22-8b93-58cf1d3bd1cb_ContentBits">
    <vt:lpwstr>0</vt:lpwstr>
  </property>
</Properties>
</file>