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15964956" w:displacedByCustomXml="next"/>
    <w:sdt>
      <w:sdtPr>
        <w:rPr>
          <w:rStyle w:val="Calibri12"/>
          <w:rtl/>
        </w:rPr>
        <w:alias w:val="Date"/>
        <w:tag w:val="Date"/>
        <w:id w:val="1393225464"/>
        <w:placeholder>
          <w:docPart w:val="72E2121CE0A44ADEABA04A1A2B26E3CD"/>
        </w:placeholder>
        <w:showingPlcHdr/>
        <w15:color w:val="000000"/>
        <w:text/>
      </w:sdtPr>
      <w:sdtEndPr>
        <w:rPr>
          <w:rStyle w:val="DefaultParagraphFont"/>
          <w:rFonts w:ascii="CG Times" w:eastAsia="Times" w:hAnsi="CG Times" w:cs="Arial"/>
          <w:color w:val="E7E6E6" w:themeColor="background2"/>
          <w:sz w:val="22"/>
          <w:szCs w:val="24"/>
        </w:rPr>
      </w:sdtEndPr>
      <w:sdtContent>
        <w:p w14:paraId="381F1DF1" w14:textId="77777777" w:rsidR="009E2792" w:rsidRPr="00EB26C4" w:rsidRDefault="009E2792" w:rsidP="009E2792">
          <w:pPr>
            <w:bidi/>
            <w:spacing w:before="120" w:after="240" w:line="240" w:lineRule="auto"/>
            <w:rPr>
              <w:rFonts w:ascii="CG Times" w:eastAsia="Times" w:hAnsi="CG Times" w:cs="Arial"/>
              <w:color w:val="E7E6E6" w:themeColor="background2"/>
              <w:sz w:val="24"/>
              <w:szCs w:val="24"/>
            </w:rPr>
          </w:pPr>
          <w:r w:rsidRPr="001B01E8">
            <w:rPr>
              <w:rStyle w:val="PlaceholderText"/>
            </w:rPr>
            <w:t>Click or tap here to enter text.</w:t>
          </w:r>
        </w:p>
      </w:sdtContent>
    </w:sdt>
    <w:sdt>
      <w:sdtPr>
        <w:rPr>
          <w:rStyle w:val="Calibri12"/>
        </w:rPr>
        <w:alias w:val="Recipient's Name"/>
        <w:tag w:val="Recipient's Name"/>
        <w:id w:val="-368685898"/>
        <w:placeholder>
          <w:docPart w:val="A048B9B7D9BE43D5A006DB497437B611"/>
        </w:placeholder>
        <w:showingPlcHdr/>
        <w15:color w:val="000000"/>
        <w:text/>
      </w:sdtPr>
      <w:sdtEndPr>
        <w:rPr>
          <w:rStyle w:val="DefaultParagraphFont"/>
          <w:rFonts w:ascii="CG Times" w:eastAsia="Times" w:hAnsi="CG Times" w:cs="Arial"/>
          <w:sz w:val="22"/>
          <w:szCs w:val="24"/>
        </w:rPr>
      </w:sdtEndPr>
      <w:sdtContent>
        <w:p w14:paraId="1CCC7F0B" w14:textId="77777777" w:rsidR="009E2792" w:rsidRDefault="009E2792" w:rsidP="009E2792">
          <w:pPr>
            <w:spacing w:before="120" w:after="0" w:line="240" w:lineRule="auto"/>
            <w:jc w:val="right"/>
            <w:rPr>
              <w:rStyle w:val="Calibri12"/>
            </w:rPr>
          </w:pPr>
          <w:r w:rsidRPr="001B01E8">
            <w:rPr>
              <w:rStyle w:val="PlaceholderText"/>
            </w:rPr>
            <w:t>Click or tap here to enter text.</w:t>
          </w:r>
        </w:p>
      </w:sdtContent>
    </w:sdt>
    <w:sdt>
      <w:sdtPr>
        <w:rPr>
          <w:rStyle w:val="Calibri12"/>
        </w:rPr>
        <w:alias w:val="Recipient's Address"/>
        <w:tag w:val="Recipient's Address"/>
        <w:id w:val="-1968808239"/>
        <w:placeholder>
          <w:docPart w:val="72E2121CE0A44ADEABA04A1A2B26E3CD"/>
        </w:placeholder>
        <w:showingPlcHdr/>
        <w15:color w:val="000000"/>
        <w:text/>
      </w:sdtPr>
      <w:sdtEndPr>
        <w:rPr>
          <w:rStyle w:val="DefaultParagraphFont"/>
          <w:rFonts w:ascii="CG Times" w:eastAsia="Times" w:hAnsi="CG Times" w:cs="Arial"/>
          <w:sz w:val="22"/>
          <w:szCs w:val="24"/>
        </w:rPr>
      </w:sdtEndPr>
      <w:sdtContent>
        <w:p w14:paraId="6C329053" w14:textId="77777777" w:rsidR="009E2792" w:rsidRPr="000C5E99" w:rsidRDefault="009E2792" w:rsidP="009E2792">
          <w:pPr>
            <w:spacing w:after="0" w:line="240" w:lineRule="auto"/>
            <w:jc w:val="right"/>
            <w:rPr>
              <w:rFonts w:ascii="CG Times" w:eastAsia="Times" w:hAnsi="CG Times" w:cs="Arial"/>
              <w:sz w:val="24"/>
              <w:szCs w:val="24"/>
            </w:rPr>
          </w:pPr>
          <w:r w:rsidRPr="001B01E8">
            <w:rPr>
              <w:rStyle w:val="PlaceholderText"/>
            </w:rPr>
            <w:t>Click or tap here to enter text.</w:t>
          </w:r>
        </w:p>
      </w:sdtContent>
    </w:sdt>
    <w:sdt>
      <w:sdtPr>
        <w:rPr>
          <w:rStyle w:val="Calibri12"/>
          <w:rtl/>
        </w:rPr>
        <w:alias w:val="Recipient's Address"/>
        <w:tag w:val="Recipient's Address"/>
        <w:id w:val="1921603502"/>
        <w:placeholder>
          <w:docPart w:val="72E2121CE0A44ADEABA04A1A2B26E3CD"/>
        </w:placeholder>
        <w:showingPlcHdr/>
        <w15:color w:val="000000"/>
        <w:text/>
      </w:sdtPr>
      <w:sdtEndPr>
        <w:rPr>
          <w:rStyle w:val="DefaultParagraphFont"/>
          <w:rFonts w:ascii="CG Times" w:eastAsia="Times" w:hAnsi="CG Times" w:cs="Arial"/>
          <w:sz w:val="22"/>
          <w:szCs w:val="24"/>
          <w:lang w:bidi="ar"/>
        </w:rPr>
      </w:sdtEndPr>
      <w:sdtContent>
        <w:p w14:paraId="0A892B02" w14:textId="6AD7BD5B" w:rsidR="000C5E99" w:rsidRPr="00946098" w:rsidRDefault="009E2792" w:rsidP="009E2792">
          <w:pPr>
            <w:bidi/>
            <w:spacing w:before="120" w:after="120" w:line="240" w:lineRule="auto"/>
            <w:rPr>
              <w:rFonts w:eastAsia="Times" w:cstheme="minorHAnsi"/>
              <w:sz w:val="24"/>
              <w:szCs w:val="24"/>
            </w:rPr>
          </w:pPr>
          <w:r w:rsidRPr="001B01E8">
            <w:rPr>
              <w:rStyle w:val="PlaceholderText"/>
            </w:rPr>
            <w:t>Click or tap here to enter text.</w:t>
          </w:r>
        </w:p>
      </w:sdtContent>
    </w:sdt>
    <w:bookmarkEnd w:id="1" w:displacedByCustomXml="prev"/>
    <w:p w14:paraId="6D74F1B1" w14:textId="77777777" w:rsidR="009E2792" w:rsidRDefault="009E2792" w:rsidP="009E2792">
      <w:pPr>
        <w:bidi/>
        <w:spacing w:after="0" w:line="240" w:lineRule="auto"/>
        <w:rPr>
          <w:rFonts w:eastAsia="Times" w:cstheme="minorHAnsi"/>
          <w:sz w:val="24"/>
          <w:szCs w:val="24"/>
          <w:rtl/>
          <w:lang w:bidi="ur"/>
        </w:rPr>
      </w:pPr>
    </w:p>
    <w:p w14:paraId="4B43AD97" w14:textId="69F51538" w:rsidR="000C5E99" w:rsidRPr="00946098" w:rsidRDefault="000C5E99" w:rsidP="009E2792">
      <w:pPr>
        <w:bidi/>
        <w:spacing w:after="0" w:line="240" w:lineRule="auto"/>
        <w:rPr>
          <w:rFonts w:eastAsia="Times" w:cstheme="minorHAnsi"/>
          <w:sz w:val="24"/>
          <w:szCs w:val="24"/>
          <w:lang w:bidi="ur"/>
        </w:rPr>
      </w:pPr>
      <w:r w:rsidRPr="00946098">
        <w:rPr>
          <w:rFonts w:eastAsia="Times" w:cstheme="minorHAnsi"/>
          <w:sz w:val="24"/>
          <w:szCs w:val="24"/>
          <w:rtl/>
          <w:lang w:bidi="ur"/>
        </w:rPr>
        <w:t xml:space="preserve">عزیز </w:t>
      </w:r>
      <w:r w:rsidR="002F137D">
        <w:rPr>
          <w:rFonts w:eastAsia="Times" w:cstheme="minorHAnsi" w:hint="cs"/>
          <w:sz w:val="24"/>
          <w:szCs w:val="24"/>
          <w:rtl/>
          <w:lang w:bidi="ur"/>
        </w:rPr>
        <w:t xml:space="preserve">   </w:t>
      </w:r>
      <w:sdt>
        <w:sdtPr>
          <w:rPr>
            <w:rStyle w:val="Calibri12"/>
            <w:rFonts w:hint="cs"/>
            <w:rtl/>
          </w:rPr>
          <w:alias w:val="Recipient's Name (as in a salutation)"/>
          <w:tag w:val="Recipient's Name (as in a salutation)"/>
          <w:id w:val="-1166869565"/>
          <w:placeholder>
            <w:docPart w:val="DefaultPlaceholder_-1854013440"/>
          </w:placeholder>
          <w:showingPlcHdr/>
          <w15:color w:val="000000"/>
          <w:text/>
        </w:sdtPr>
        <w:sdtEndPr>
          <w:rPr>
            <w:rStyle w:val="DefaultParagraphFont"/>
            <w:rFonts w:eastAsia="Times" w:cstheme="minorHAnsi"/>
            <w:sz w:val="22"/>
            <w:szCs w:val="24"/>
            <w:lang w:bidi="ur"/>
          </w:rPr>
        </w:sdtEndPr>
        <w:sdtContent>
          <w:r w:rsidR="009E2792" w:rsidRPr="00A50679">
            <w:rPr>
              <w:rStyle w:val="PlaceholderText"/>
            </w:rPr>
            <w:t>Click or tap here to enter text.</w:t>
          </w:r>
        </w:sdtContent>
      </w:sdt>
    </w:p>
    <w:p w14:paraId="77E9219E" w14:textId="4389313C" w:rsidR="004835CC" w:rsidRPr="00946098" w:rsidRDefault="004835CC" w:rsidP="000C5E99">
      <w:pPr>
        <w:spacing w:after="0" w:line="240" w:lineRule="auto"/>
        <w:rPr>
          <w:rFonts w:eastAsia="Times" w:cstheme="minorHAnsi"/>
          <w:sz w:val="24"/>
          <w:szCs w:val="24"/>
        </w:rPr>
      </w:pPr>
    </w:p>
    <w:p w14:paraId="01329A9A" w14:textId="2AF371BA" w:rsidR="004835CC" w:rsidRPr="00946098" w:rsidRDefault="004835CC" w:rsidP="000C5E99">
      <w:pPr>
        <w:bidi/>
        <w:spacing w:after="0" w:line="240" w:lineRule="auto"/>
        <w:rPr>
          <w:rFonts w:eastAsia="Times" w:cstheme="minorHAnsi"/>
          <w:sz w:val="24"/>
          <w:szCs w:val="24"/>
        </w:rPr>
      </w:pPr>
      <w:r w:rsidRPr="00946098">
        <w:rPr>
          <w:rFonts w:cstheme="minorHAnsi"/>
          <w:sz w:val="24"/>
          <w:szCs w:val="24"/>
          <w:rtl/>
          <w:lang w:bidi="ur"/>
        </w:rPr>
        <w:t xml:space="preserve">یہ آپ اور آپ کی فیملی کے لئے خاص اور اہم وقت ہے۔ میں آپ کو </w:t>
      </w:r>
      <w:r w:rsidRPr="00946098">
        <w:rPr>
          <w:rFonts w:cstheme="minorHAnsi"/>
          <w:b/>
          <w:bCs/>
          <w:sz w:val="24"/>
          <w:szCs w:val="24"/>
          <w:rtl/>
          <w:lang w:bidi="ur"/>
        </w:rPr>
        <w:t>آپ کے بچے کی پیدائش کے وقت ہیپاٹائٹس بی سے اس کا تحفظ یقینی بنانے میں مدد دینے</w:t>
      </w:r>
      <w:r w:rsidRPr="00946098">
        <w:rPr>
          <w:rFonts w:cstheme="minorHAnsi"/>
          <w:sz w:val="24"/>
          <w:szCs w:val="24"/>
          <w:rtl/>
          <w:lang w:bidi="ur"/>
        </w:rPr>
        <w:t xml:space="preserve"> کے لئے یہ خط لکھ رہا ہوں۔ ہیپاٹائٹس بی بچوں اور بالغ افراد کے جگر کی سنگین بیماری ہے۔ خواہ آپ بیمار محسوس نہ کریں، ہیپاٹائٹس بی پوری زندگی آپ کے جسم میں رہ سکتا ہے اور </w:t>
      </w:r>
      <w:r w:rsidRPr="00946098">
        <w:rPr>
          <w:rFonts w:cstheme="minorHAnsi"/>
          <w:sz w:val="24"/>
          <w:rtl/>
          <w:lang w:bidi="ur"/>
        </w:rPr>
        <w:t>جگر کو مسلسل نقصان پہنچانے اور حتیٰ کہ کینسر</w:t>
      </w:r>
      <w:r w:rsidRPr="00946098">
        <w:rPr>
          <w:rFonts w:cstheme="minorHAnsi"/>
          <w:sz w:val="24"/>
          <w:szCs w:val="24"/>
          <w:rtl/>
          <w:lang w:bidi="ur"/>
        </w:rPr>
        <w:t xml:space="preserve"> کا بھی سبب بن سکتا ہے۔ اگر آپ حاملہ ہونے کے دوران ہیپاٹائٹس بی وائرس سے متاثر ہو جائیں تو پیدائش کے وقت یہ آپ کے بچے میں منتقل ہو سکتا ہے۔ چونکہ ٹیسٹوں سے ظاہر ہوا ہے کہ آپ کو ہیپاٹائٹس بی ہے، آپ کو اپنے بچے کو مکمل تحفظ فراہم کرنے کے لئے ضروری نگہداشت مہیا کرنے کی ضرورت ہے۔ </w:t>
      </w:r>
      <w:r w:rsidRPr="00946098">
        <w:rPr>
          <w:rFonts w:cstheme="minorHAnsi"/>
          <w:sz w:val="24"/>
          <w:rtl/>
          <w:lang w:bidi="ur"/>
        </w:rPr>
        <w:t>شکر ہے کہ ہیپاٹائٹس بی کا انسداد آسان ہے۔</w:t>
      </w:r>
      <w:r w:rsidRPr="00946098">
        <w:rPr>
          <w:rFonts w:cstheme="minorHAnsi"/>
          <w:sz w:val="24"/>
        </w:rPr>
        <w:t xml:space="preserve">  </w:t>
      </w:r>
    </w:p>
    <w:p w14:paraId="75E5BA81" w14:textId="77777777" w:rsidR="004835CC" w:rsidRPr="00946098" w:rsidRDefault="004835CC" w:rsidP="000C5E99">
      <w:pPr>
        <w:spacing w:after="0" w:line="240" w:lineRule="auto"/>
        <w:rPr>
          <w:rFonts w:eastAsia="Times" w:cstheme="minorHAnsi"/>
          <w:sz w:val="24"/>
          <w:szCs w:val="24"/>
        </w:rPr>
      </w:pPr>
    </w:p>
    <w:p w14:paraId="09B91AF8" w14:textId="3630F1BD" w:rsidR="0037577C" w:rsidRPr="00946098" w:rsidRDefault="000C5E99" w:rsidP="000C5E99">
      <w:pPr>
        <w:bidi/>
        <w:spacing w:after="0" w:line="240" w:lineRule="auto"/>
        <w:rPr>
          <w:rFonts w:eastAsia="Times" w:cstheme="minorHAnsi"/>
          <w:sz w:val="24"/>
          <w:szCs w:val="24"/>
        </w:rPr>
      </w:pPr>
      <w:r w:rsidRPr="00946098">
        <w:rPr>
          <w:rFonts w:eastAsia="Times" w:cstheme="minorHAnsi"/>
          <w:sz w:val="24"/>
          <w:szCs w:val="24"/>
          <w:rtl/>
          <w:lang w:bidi="ur"/>
        </w:rPr>
        <w:t xml:space="preserve">براہ کرم اپنے بچے کو ہیپاٹائٹس بی سے مکمل تحفظ فراہم کرنے کے لئے اس خط میں درج اقدامات کریں۔ </w:t>
      </w:r>
    </w:p>
    <w:p w14:paraId="43F81E9F" w14:textId="090D8C6E" w:rsidR="000C5E99" w:rsidRPr="00946098" w:rsidRDefault="000C5E99" w:rsidP="000C5E99">
      <w:pPr>
        <w:spacing w:after="0" w:line="240" w:lineRule="auto"/>
        <w:rPr>
          <w:rFonts w:eastAsia="Times" w:cstheme="minorHAnsi"/>
          <w:sz w:val="24"/>
          <w:szCs w:val="24"/>
        </w:rPr>
      </w:pPr>
    </w:p>
    <w:p w14:paraId="4E50B3FA" w14:textId="77777777" w:rsidR="00E34E44" w:rsidRPr="00946098" w:rsidRDefault="00E34E44" w:rsidP="00E34E44">
      <w:pPr>
        <w:bidi/>
        <w:spacing w:after="0" w:line="240" w:lineRule="auto"/>
        <w:rPr>
          <w:rFonts w:eastAsia="Calibri" w:cstheme="minorHAnsi"/>
          <w:b/>
          <w:sz w:val="26"/>
          <w:szCs w:val="26"/>
          <w:u w:val="single"/>
        </w:rPr>
      </w:pPr>
      <w:r w:rsidRPr="00946098">
        <w:rPr>
          <w:rFonts w:eastAsia="Calibri" w:cstheme="minorHAnsi"/>
          <w:b/>
          <w:bCs/>
          <w:sz w:val="26"/>
          <w:szCs w:val="26"/>
          <w:u w:val="single"/>
          <w:rtl/>
          <w:lang w:bidi="ur"/>
        </w:rPr>
        <w:t>اپنے بچے کو ہیپاٹائٹس بی سے کیسے محفوظ رکھا جائے:</w:t>
      </w:r>
    </w:p>
    <w:p w14:paraId="03D45D8B" w14:textId="77777777" w:rsidR="00EB26C4" w:rsidRPr="00946098" w:rsidRDefault="00EB26C4" w:rsidP="00EB26C4">
      <w:pPr>
        <w:spacing w:after="0" w:line="240" w:lineRule="auto"/>
        <w:rPr>
          <w:rFonts w:eastAsia="Calibri" w:cstheme="minorHAnsi"/>
          <w:b/>
          <w:color w:val="000000"/>
          <w:sz w:val="28"/>
          <w:szCs w:val="28"/>
          <w:u w:val="single"/>
        </w:rPr>
      </w:pPr>
    </w:p>
    <w:tbl>
      <w:tblPr>
        <w:bidiVisual/>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3"/>
        <w:gridCol w:w="1961"/>
        <w:gridCol w:w="3209"/>
      </w:tblGrid>
      <w:tr w:rsidR="00EB26C4" w:rsidRPr="00946098" w14:paraId="2708E2FE" w14:textId="77777777" w:rsidTr="008C4F65">
        <w:trPr>
          <w:trHeight w:val="265"/>
        </w:trPr>
        <w:tc>
          <w:tcPr>
            <w:tcW w:w="4453" w:type="dxa"/>
            <w:shd w:val="clear" w:color="auto" w:fill="auto"/>
          </w:tcPr>
          <w:p w14:paraId="05154EF4" w14:textId="77777777" w:rsidR="00EB26C4" w:rsidRPr="00946098" w:rsidRDefault="00EB26C4" w:rsidP="00EB26C4">
            <w:pPr>
              <w:bidi/>
              <w:spacing w:after="0" w:line="240" w:lineRule="auto"/>
              <w:jc w:val="center"/>
              <w:rPr>
                <w:rFonts w:eastAsia="Calibri" w:cstheme="minorHAnsi"/>
                <w:b/>
              </w:rPr>
            </w:pPr>
            <w:r w:rsidRPr="00946098">
              <w:rPr>
                <w:rFonts w:eastAsia="Calibri" w:cstheme="minorHAnsi"/>
                <w:b/>
                <w:bCs/>
                <w:rtl/>
                <w:lang w:bidi="ur"/>
              </w:rPr>
              <w:t>کیا</w:t>
            </w:r>
          </w:p>
        </w:tc>
        <w:tc>
          <w:tcPr>
            <w:tcW w:w="1961" w:type="dxa"/>
            <w:shd w:val="clear" w:color="auto" w:fill="auto"/>
          </w:tcPr>
          <w:p w14:paraId="1D8295A0" w14:textId="77777777" w:rsidR="00EB26C4" w:rsidRPr="00946098" w:rsidRDefault="00EB26C4" w:rsidP="00EB26C4">
            <w:pPr>
              <w:bidi/>
              <w:spacing w:after="0" w:line="240" w:lineRule="auto"/>
              <w:jc w:val="center"/>
              <w:rPr>
                <w:rFonts w:eastAsia="Calibri" w:cstheme="minorHAnsi"/>
                <w:b/>
              </w:rPr>
            </w:pPr>
            <w:r w:rsidRPr="00946098">
              <w:rPr>
                <w:rFonts w:eastAsia="Calibri" w:cstheme="minorHAnsi"/>
                <w:b/>
                <w:bCs/>
                <w:rtl/>
                <w:lang w:bidi="ur"/>
              </w:rPr>
              <w:t>کب</w:t>
            </w:r>
          </w:p>
        </w:tc>
        <w:tc>
          <w:tcPr>
            <w:tcW w:w="3209" w:type="dxa"/>
            <w:shd w:val="clear" w:color="auto" w:fill="auto"/>
          </w:tcPr>
          <w:p w14:paraId="35B2CA55" w14:textId="77777777" w:rsidR="00EB26C4" w:rsidRPr="00946098" w:rsidRDefault="00EB26C4" w:rsidP="00EB26C4">
            <w:pPr>
              <w:bidi/>
              <w:spacing w:after="0" w:line="240" w:lineRule="auto"/>
              <w:jc w:val="center"/>
              <w:rPr>
                <w:rFonts w:eastAsia="Calibri" w:cstheme="minorHAnsi"/>
                <w:b/>
              </w:rPr>
            </w:pPr>
            <w:r w:rsidRPr="00946098">
              <w:rPr>
                <w:rFonts w:eastAsia="Calibri" w:cstheme="minorHAnsi"/>
                <w:b/>
                <w:bCs/>
                <w:rtl/>
                <w:lang w:bidi="ur"/>
              </w:rPr>
              <w:t>کہاں</w:t>
            </w:r>
          </w:p>
        </w:tc>
      </w:tr>
      <w:tr w:rsidR="00EB26C4" w:rsidRPr="00946098" w14:paraId="58898C8E" w14:textId="77777777" w:rsidTr="008C4F65">
        <w:trPr>
          <w:trHeight w:val="701"/>
        </w:trPr>
        <w:tc>
          <w:tcPr>
            <w:tcW w:w="4453" w:type="dxa"/>
            <w:shd w:val="clear" w:color="auto" w:fill="auto"/>
          </w:tcPr>
          <w:p w14:paraId="1AF8E206" w14:textId="77777777" w:rsidR="00EB26C4" w:rsidRPr="00946098" w:rsidRDefault="00EB26C4" w:rsidP="00EB26C4">
            <w:pPr>
              <w:bidi/>
              <w:spacing w:after="0" w:line="240" w:lineRule="auto"/>
              <w:rPr>
                <w:rFonts w:eastAsia="Calibri" w:cstheme="minorHAnsi"/>
              </w:rPr>
            </w:pPr>
            <w:r w:rsidRPr="00946098">
              <w:rPr>
                <w:rFonts w:eastAsia="Calibri" w:cstheme="minorHAnsi"/>
                <w:rtl/>
                <w:lang w:bidi="ur"/>
              </w:rPr>
              <w:t>ہیپاٹائٹس بی کی ویکسین کی پہلی خوراک</w:t>
            </w:r>
          </w:p>
          <w:p w14:paraId="5903B90D" w14:textId="77777777" w:rsidR="00EB26C4" w:rsidRPr="00946098" w:rsidRDefault="00EB26C4" w:rsidP="00EB26C4">
            <w:pPr>
              <w:bidi/>
              <w:spacing w:after="0" w:line="240" w:lineRule="auto"/>
              <w:rPr>
                <w:rFonts w:eastAsia="Calibri" w:cstheme="minorHAnsi"/>
              </w:rPr>
            </w:pPr>
            <w:r w:rsidRPr="00946098">
              <w:rPr>
                <w:rFonts w:eastAsia="Calibri" w:cstheme="minorHAnsi"/>
                <w:rtl/>
                <w:lang w:bidi="ur"/>
              </w:rPr>
              <w:t>ہیپاٹائٹس بی امیون گلوبن (</w:t>
            </w:r>
            <w:r w:rsidRPr="00946098">
              <w:rPr>
                <w:rFonts w:eastAsia="Calibri" w:cstheme="minorHAnsi"/>
              </w:rPr>
              <w:t>BHIG</w:t>
            </w:r>
            <w:r w:rsidRPr="00946098">
              <w:rPr>
                <w:rFonts w:eastAsia="Calibri" w:cstheme="minorHAnsi"/>
                <w:rtl/>
                <w:lang w:bidi="ur"/>
              </w:rPr>
              <w:t>) کی واحد خوراک</w:t>
            </w:r>
          </w:p>
        </w:tc>
        <w:tc>
          <w:tcPr>
            <w:tcW w:w="1961" w:type="dxa"/>
            <w:shd w:val="clear" w:color="auto" w:fill="auto"/>
          </w:tcPr>
          <w:p w14:paraId="7EDEFC63" w14:textId="77777777" w:rsidR="00EB26C4" w:rsidRPr="00946098" w:rsidRDefault="00EB26C4" w:rsidP="00EB26C4">
            <w:pPr>
              <w:bidi/>
              <w:spacing w:after="0" w:line="240" w:lineRule="auto"/>
              <w:rPr>
                <w:rFonts w:eastAsia="Calibri" w:cstheme="minorHAnsi"/>
              </w:rPr>
            </w:pPr>
            <w:r w:rsidRPr="00946098">
              <w:rPr>
                <w:rFonts w:eastAsia="Calibri" w:cstheme="minorHAnsi"/>
                <w:rtl/>
                <w:lang w:bidi="ur"/>
              </w:rPr>
              <w:t>پیدائش کے بعد 12 گھنٹوں کے دوران</w:t>
            </w:r>
          </w:p>
        </w:tc>
        <w:tc>
          <w:tcPr>
            <w:tcW w:w="3209" w:type="dxa"/>
            <w:shd w:val="clear" w:color="auto" w:fill="auto"/>
          </w:tcPr>
          <w:p w14:paraId="4B856BE8" w14:textId="77777777" w:rsidR="00EB26C4" w:rsidRPr="00946098" w:rsidRDefault="00EB26C4" w:rsidP="00EB26C4">
            <w:pPr>
              <w:bidi/>
              <w:spacing w:after="0" w:line="240" w:lineRule="auto"/>
              <w:rPr>
                <w:rFonts w:eastAsia="Calibri" w:cstheme="minorHAnsi"/>
              </w:rPr>
            </w:pPr>
            <w:r w:rsidRPr="00946098">
              <w:rPr>
                <w:rFonts w:eastAsia="Calibri" w:cstheme="minorHAnsi"/>
                <w:rtl/>
                <w:lang w:bidi="ur"/>
              </w:rPr>
              <w:t>جس ہسپتال میں پیدائش ہوئی ہے</w:t>
            </w:r>
          </w:p>
        </w:tc>
      </w:tr>
      <w:tr w:rsidR="00EB26C4" w:rsidRPr="00946098" w14:paraId="46B71017" w14:textId="77777777" w:rsidTr="008C4F65">
        <w:trPr>
          <w:trHeight w:val="256"/>
        </w:trPr>
        <w:tc>
          <w:tcPr>
            <w:tcW w:w="4453" w:type="dxa"/>
            <w:shd w:val="clear" w:color="auto" w:fill="auto"/>
          </w:tcPr>
          <w:p w14:paraId="2FE2054B" w14:textId="77777777" w:rsidR="00EB26C4" w:rsidRPr="00946098" w:rsidRDefault="00EB26C4" w:rsidP="00EB26C4">
            <w:pPr>
              <w:bidi/>
              <w:spacing w:after="0" w:line="240" w:lineRule="auto"/>
              <w:rPr>
                <w:rFonts w:eastAsia="Calibri" w:cstheme="minorHAnsi"/>
              </w:rPr>
            </w:pPr>
            <w:r w:rsidRPr="00946098">
              <w:rPr>
                <w:rFonts w:eastAsia="Calibri" w:cstheme="minorHAnsi"/>
                <w:rtl/>
                <w:lang w:bidi="ur"/>
              </w:rPr>
              <w:t>ہیپاٹائٹس بی کی ویکسین کی دوسری خوراک</w:t>
            </w:r>
          </w:p>
        </w:tc>
        <w:tc>
          <w:tcPr>
            <w:tcW w:w="1961" w:type="dxa"/>
            <w:shd w:val="clear" w:color="auto" w:fill="auto"/>
          </w:tcPr>
          <w:p w14:paraId="0CF1E2B2" w14:textId="77777777" w:rsidR="00EB26C4" w:rsidRPr="00946098" w:rsidRDefault="00EB26C4" w:rsidP="00EB26C4">
            <w:pPr>
              <w:bidi/>
              <w:spacing w:after="0" w:line="240" w:lineRule="auto"/>
              <w:rPr>
                <w:rFonts w:eastAsia="Calibri" w:cstheme="minorHAnsi"/>
              </w:rPr>
            </w:pPr>
            <w:r w:rsidRPr="00946098">
              <w:rPr>
                <w:rFonts w:eastAsia="Calibri" w:cstheme="minorHAnsi"/>
                <w:rtl/>
                <w:lang w:bidi="ur"/>
              </w:rPr>
              <w:t>1-2 ماہ کی عمر</w:t>
            </w:r>
          </w:p>
        </w:tc>
        <w:tc>
          <w:tcPr>
            <w:tcW w:w="3209" w:type="dxa"/>
            <w:vMerge w:val="restart"/>
            <w:shd w:val="clear" w:color="auto" w:fill="auto"/>
          </w:tcPr>
          <w:p w14:paraId="36926EFA" w14:textId="77777777" w:rsidR="00EB26C4" w:rsidRPr="00946098" w:rsidRDefault="00EB26C4" w:rsidP="00EB26C4">
            <w:pPr>
              <w:spacing w:after="0" w:line="240" w:lineRule="auto"/>
              <w:rPr>
                <w:rFonts w:eastAsia="Calibri" w:cstheme="minorHAnsi"/>
              </w:rPr>
            </w:pPr>
          </w:p>
          <w:p w14:paraId="2AB83C05" w14:textId="3D42AC6A" w:rsidR="00EB26C4" w:rsidRPr="00946098" w:rsidRDefault="00EB26C4" w:rsidP="00EB26C4">
            <w:pPr>
              <w:bidi/>
              <w:spacing w:after="0" w:line="240" w:lineRule="auto"/>
              <w:rPr>
                <w:rFonts w:eastAsia="Calibri" w:cstheme="minorHAnsi"/>
              </w:rPr>
            </w:pPr>
            <w:r w:rsidRPr="00946098">
              <w:rPr>
                <w:rFonts w:eastAsia="Calibri" w:cstheme="minorHAnsi"/>
                <w:rtl/>
                <w:lang w:bidi="ur"/>
              </w:rPr>
              <w:t>آپ کے بچے کے ڈاکٹر کے پاس چیک اپ کے وقت</w:t>
            </w:r>
          </w:p>
          <w:p w14:paraId="78E3656D" w14:textId="77777777" w:rsidR="00EB26C4" w:rsidRPr="00946098" w:rsidRDefault="00EB26C4" w:rsidP="00EB26C4">
            <w:pPr>
              <w:spacing w:after="0" w:line="240" w:lineRule="auto"/>
              <w:rPr>
                <w:rFonts w:eastAsia="Calibri" w:cstheme="minorHAnsi"/>
              </w:rPr>
            </w:pPr>
          </w:p>
        </w:tc>
      </w:tr>
      <w:tr w:rsidR="00EB26C4" w:rsidRPr="00946098" w14:paraId="30D7B8D6" w14:textId="77777777" w:rsidTr="008C4F65">
        <w:trPr>
          <w:trHeight w:val="265"/>
        </w:trPr>
        <w:tc>
          <w:tcPr>
            <w:tcW w:w="4453" w:type="dxa"/>
            <w:shd w:val="clear" w:color="auto" w:fill="auto"/>
          </w:tcPr>
          <w:p w14:paraId="77F1282E" w14:textId="77777777" w:rsidR="00EB26C4" w:rsidRPr="00946098" w:rsidRDefault="00EB26C4" w:rsidP="00EB26C4">
            <w:pPr>
              <w:bidi/>
              <w:spacing w:after="0" w:line="240" w:lineRule="auto"/>
              <w:rPr>
                <w:rFonts w:eastAsia="Calibri" w:cstheme="minorHAnsi"/>
              </w:rPr>
            </w:pPr>
            <w:r w:rsidRPr="00946098">
              <w:rPr>
                <w:rFonts w:eastAsia="Calibri" w:cstheme="minorHAnsi"/>
                <w:rtl/>
                <w:lang w:bidi="ur"/>
              </w:rPr>
              <w:t>ہیپاٹائٹس بی کی ویکسین کی تیسری خوراک</w:t>
            </w:r>
          </w:p>
        </w:tc>
        <w:tc>
          <w:tcPr>
            <w:tcW w:w="1961" w:type="dxa"/>
            <w:shd w:val="clear" w:color="auto" w:fill="auto"/>
          </w:tcPr>
          <w:p w14:paraId="799F6724" w14:textId="5301535E" w:rsidR="00EB26C4" w:rsidRPr="00946098" w:rsidRDefault="00EB26C4" w:rsidP="00EB26C4">
            <w:pPr>
              <w:bidi/>
              <w:spacing w:after="0" w:line="240" w:lineRule="auto"/>
              <w:rPr>
                <w:rFonts w:eastAsia="Calibri" w:cstheme="minorHAnsi"/>
              </w:rPr>
            </w:pPr>
            <w:r w:rsidRPr="00946098">
              <w:rPr>
                <w:rFonts w:eastAsia="Calibri" w:cstheme="minorHAnsi"/>
                <w:rtl/>
                <w:lang w:bidi="ur"/>
              </w:rPr>
              <w:t>6 ماہ کی عمر</w:t>
            </w:r>
          </w:p>
        </w:tc>
        <w:tc>
          <w:tcPr>
            <w:tcW w:w="3209" w:type="dxa"/>
            <w:vMerge/>
            <w:shd w:val="clear" w:color="auto" w:fill="auto"/>
          </w:tcPr>
          <w:p w14:paraId="7344C8C9" w14:textId="77777777" w:rsidR="00EB26C4" w:rsidRPr="00946098" w:rsidRDefault="00EB26C4" w:rsidP="00EB26C4">
            <w:pPr>
              <w:spacing w:after="0" w:line="240" w:lineRule="auto"/>
              <w:rPr>
                <w:rFonts w:eastAsia="Calibri" w:cstheme="minorHAnsi"/>
              </w:rPr>
            </w:pPr>
          </w:p>
        </w:tc>
      </w:tr>
      <w:tr w:rsidR="00EB26C4" w:rsidRPr="00946098" w14:paraId="37F0AC97" w14:textId="77777777" w:rsidTr="008C4F65">
        <w:trPr>
          <w:trHeight w:val="532"/>
        </w:trPr>
        <w:tc>
          <w:tcPr>
            <w:tcW w:w="4453" w:type="dxa"/>
            <w:shd w:val="clear" w:color="auto" w:fill="auto"/>
          </w:tcPr>
          <w:p w14:paraId="5EDAC048" w14:textId="77777777" w:rsidR="00EB26C4" w:rsidRPr="00946098" w:rsidRDefault="00EB26C4" w:rsidP="00EB26C4">
            <w:pPr>
              <w:bidi/>
              <w:spacing w:after="0" w:line="240" w:lineRule="auto"/>
              <w:rPr>
                <w:rFonts w:eastAsia="Calibri" w:cstheme="minorHAnsi"/>
              </w:rPr>
            </w:pPr>
            <w:r w:rsidRPr="00946098">
              <w:rPr>
                <w:rFonts w:eastAsia="Calibri" w:cstheme="minorHAnsi"/>
                <w:rtl/>
                <w:lang w:bidi="ur"/>
              </w:rPr>
              <w:t>آپ کے بچے کے محفوظ اور ہیپاٹائٹس بی سے پاک ہونے کی تصدیق کے لئے خون کا ٹیسٹ</w:t>
            </w:r>
          </w:p>
        </w:tc>
        <w:tc>
          <w:tcPr>
            <w:tcW w:w="1961" w:type="dxa"/>
            <w:shd w:val="clear" w:color="auto" w:fill="auto"/>
          </w:tcPr>
          <w:p w14:paraId="090F827F" w14:textId="77777777" w:rsidR="00EB26C4" w:rsidRPr="00946098" w:rsidRDefault="00EB26C4" w:rsidP="00EB26C4">
            <w:pPr>
              <w:bidi/>
              <w:spacing w:after="0" w:line="240" w:lineRule="auto"/>
              <w:rPr>
                <w:rFonts w:eastAsia="Calibri" w:cstheme="minorHAnsi"/>
              </w:rPr>
            </w:pPr>
            <w:r w:rsidRPr="00946098">
              <w:rPr>
                <w:rFonts w:eastAsia="Calibri" w:cstheme="minorHAnsi"/>
                <w:rtl/>
                <w:lang w:bidi="ur"/>
              </w:rPr>
              <w:t>9-12 ماہ کی عمر</w:t>
            </w:r>
          </w:p>
        </w:tc>
        <w:tc>
          <w:tcPr>
            <w:tcW w:w="3209" w:type="dxa"/>
            <w:vMerge/>
            <w:shd w:val="clear" w:color="auto" w:fill="auto"/>
          </w:tcPr>
          <w:p w14:paraId="330DEAAD" w14:textId="77777777" w:rsidR="00EB26C4" w:rsidRPr="00946098" w:rsidRDefault="00EB26C4" w:rsidP="00EB26C4">
            <w:pPr>
              <w:spacing w:after="0" w:line="240" w:lineRule="auto"/>
              <w:rPr>
                <w:rFonts w:eastAsia="Calibri" w:cstheme="minorHAnsi"/>
              </w:rPr>
            </w:pPr>
          </w:p>
        </w:tc>
      </w:tr>
    </w:tbl>
    <w:p w14:paraId="6569BEC5" w14:textId="44F2D5F6" w:rsidR="000C5E99" w:rsidRPr="00946098" w:rsidRDefault="000C5E99" w:rsidP="000C5E99">
      <w:pPr>
        <w:spacing w:after="0" w:line="240" w:lineRule="auto"/>
        <w:rPr>
          <w:rFonts w:eastAsia="Times" w:cstheme="minorHAnsi"/>
          <w:sz w:val="24"/>
          <w:szCs w:val="24"/>
        </w:rPr>
      </w:pPr>
    </w:p>
    <w:p w14:paraId="02CD7829" w14:textId="77777777" w:rsidR="00E34E44" w:rsidRPr="00946098" w:rsidRDefault="00E34E44" w:rsidP="00E34E44">
      <w:pPr>
        <w:bidi/>
        <w:spacing w:after="0" w:line="240" w:lineRule="auto"/>
        <w:rPr>
          <w:rFonts w:eastAsia="Calibri" w:cstheme="minorHAnsi"/>
          <w:b/>
          <w:sz w:val="26"/>
          <w:szCs w:val="26"/>
          <w:u w:val="single"/>
        </w:rPr>
      </w:pPr>
      <w:r w:rsidRPr="00946098">
        <w:rPr>
          <w:rFonts w:eastAsia="Calibri" w:cstheme="minorHAnsi"/>
          <w:b/>
          <w:bCs/>
          <w:sz w:val="26"/>
          <w:szCs w:val="26"/>
          <w:u w:val="single"/>
          <w:rtl/>
          <w:lang w:bidi="ur"/>
        </w:rPr>
        <w:t>اب کیا کرنا ہو گا:</w:t>
      </w:r>
    </w:p>
    <w:p w14:paraId="26DECDAD" w14:textId="348C4EFD" w:rsidR="00064EA9" w:rsidRPr="00946098" w:rsidRDefault="00E34E44" w:rsidP="00782F54">
      <w:pPr>
        <w:pStyle w:val="ListParagraph"/>
        <w:numPr>
          <w:ilvl w:val="0"/>
          <w:numId w:val="3"/>
        </w:numPr>
        <w:bidi/>
        <w:spacing w:after="0" w:line="240" w:lineRule="auto"/>
        <w:rPr>
          <w:rFonts w:eastAsia="Calibri" w:cstheme="minorHAnsi"/>
          <w:sz w:val="24"/>
          <w:szCs w:val="20"/>
        </w:rPr>
      </w:pPr>
      <w:r w:rsidRPr="00946098">
        <w:rPr>
          <w:rFonts w:eastAsia="Calibri" w:cstheme="minorHAnsi"/>
          <w:sz w:val="24"/>
          <w:szCs w:val="20"/>
          <w:rtl/>
          <w:lang w:bidi="ur"/>
        </w:rPr>
        <w:t xml:space="preserve">منسلک مواد </w:t>
      </w:r>
      <w:r w:rsidRPr="00946098">
        <w:rPr>
          <w:rFonts w:eastAsia="Calibri" w:cstheme="minorHAnsi"/>
          <w:b/>
          <w:bCs/>
          <w:sz w:val="24"/>
          <w:szCs w:val="20"/>
          <w:rtl/>
          <w:lang w:bidi="ur"/>
        </w:rPr>
        <w:t>پڑھیں</w:t>
      </w:r>
      <w:r w:rsidRPr="00946098">
        <w:rPr>
          <w:rFonts w:eastAsia="Calibri" w:cstheme="minorHAnsi"/>
          <w:sz w:val="24"/>
          <w:szCs w:val="20"/>
          <w:rtl/>
          <w:lang w:bidi="ur"/>
        </w:rPr>
        <w:t xml:space="preserve"> اور </w:t>
      </w:r>
      <w:r w:rsidRPr="00946098">
        <w:rPr>
          <w:rFonts w:eastAsia="Calibri" w:cstheme="minorHAnsi"/>
          <w:sz w:val="24"/>
          <w:szCs w:val="20"/>
        </w:rPr>
        <w:t>www.hepbmoms.org</w:t>
      </w:r>
      <w:r w:rsidR="003A587F" w:rsidRPr="00946098">
        <w:rPr>
          <w:rFonts w:eastAsia="Calibri" w:cstheme="minorHAnsi"/>
          <w:sz w:val="24"/>
          <w:szCs w:val="20"/>
          <w:rtl/>
          <w:lang w:bidi="ur"/>
        </w:rPr>
        <w:t xml:space="preserve"> ملاحظہ کریں</w:t>
      </w:r>
    </w:p>
    <w:p w14:paraId="790A79C9" w14:textId="28D07215" w:rsidR="00EC6273" w:rsidRPr="00946098" w:rsidRDefault="00E34E44" w:rsidP="00782F54">
      <w:pPr>
        <w:pStyle w:val="ListParagraph"/>
        <w:numPr>
          <w:ilvl w:val="0"/>
          <w:numId w:val="3"/>
        </w:numPr>
        <w:bidi/>
        <w:spacing w:after="0" w:line="240" w:lineRule="auto"/>
        <w:rPr>
          <w:rFonts w:eastAsia="Calibri" w:cstheme="minorHAnsi"/>
          <w:sz w:val="24"/>
          <w:szCs w:val="20"/>
        </w:rPr>
      </w:pPr>
      <w:r w:rsidRPr="00946098">
        <w:rPr>
          <w:rFonts w:eastAsia="Calibri" w:cstheme="minorHAnsi"/>
          <w:b/>
          <w:bCs/>
          <w:sz w:val="24"/>
          <w:szCs w:val="20"/>
          <w:rtl/>
          <w:lang w:bidi="ur"/>
        </w:rPr>
        <w:t>یقینی بنائیں</w:t>
      </w:r>
      <w:r w:rsidRPr="00946098">
        <w:rPr>
          <w:rFonts w:eastAsia="Calibri" w:cstheme="minorHAnsi"/>
          <w:sz w:val="24"/>
          <w:szCs w:val="20"/>
          <w:rtl/>
          <w:lang w:bidi="ur"/>
        </w:rPr>
        <w:t xml:space="preserve"> کہ آپ کے شوہر یا ساتھی اور </w:t>
      </w:r>
      <w:r w:rsidRPr="00946098">
        <w:rPr>
          <w:rFonts w:eastAsia="Calibri" w:cstheme="minorHAnsi"/>
          <w:b/>
          <w:bCs/>
          <w:sz w:val="24"/>
          <w:szCs w:val="20"/>
          <w:rtl/>
          <w:lang w:bidi="ur"/>
        </w:rPr>
        <w:t>آپ کے ساتھ رہنے والے دیگر افراد</w:t>
      </w:r>
      <w:r w:rsidRPr="00946098">
        <w:rPr>
          <w:rFonts w:eastAsia="Calibri" w:cstheme="minorHAnsi"/>
          <w:sz w:val="24"/>
          <w:szCs w:val="20"/>
          <w:rtl/>
          <w:lang w:bidi="ur"/>
        </w:rPr>
        <w:t xml:space="preserve"> ہیپاٹائٹس بی کا </w:t>
      </w:r>
      <w:r w:rsidRPr="00946098">
        <w:rPr>
          <w:rFonts w:eastAsia="Calibri" w:cstheme="minorHAnsi"/>
          <w:b/>
          <w:bCs/>
          <w:sz w:val="24"/>
          <w:szCs w:val="20"/>
          <w:rtl/>
          <w:lang w:bidi="ur"/>
        </w:rPr>
        <w:t>ٹیسٹ کروائیں</w:t>
      </w:r>
      <w:r w:rsidRPr="00946098">
        <w:rPr>
          <w:rFonts w:eastAsia="Calibri" w:cstheme="minorHAnsi"/>
          <w:sz w:val="24"/>
          <w:szCs w:val="20"/>
          <w:rtl/>
          <w:lang w:bidi="ur"/>
        </w:rPr>
        <w:t xml:space="preserve"> اور ضرورت ہونے پر </w:t>
      </w:r>
      <w:r w:rsidRPr="00946098">
        <w:rPr>
          <w:rFonts w:eastAsia="Calibri" w:cstheme="minorHAnsi"/>
          <w:b/>
          <w:bCs/>
          <w:sz w:val="24"/>
          <w:szCs w:val="20"/>
          <w:rtl/>
          <w:lang w:bidi="ur"/>
        </w:rPr>
        <w:t>ویکسین لگوائیں</w:t>
      </w:r>
      <w:r w:rsidRPr="00946098">
        <w:rPr>
          <w:rFonts w:eastAsia="Calibri" w:cstheme="minorHAnsi"/>
          <w:sz w:val="24"/>
          <w:szCs w:val="20"/>
          <w:rtl/>
          <w:lang w:bidi="ur"/>
        </w:rPr>
        <w:t xml:space="preserve">۔ انہیں اپنے طبی معالج سے رابطہ کر کے جاننا چاہیے کہ انہیں ہیپاٹائٹس بی ہے یا نہیں۔   </w:t>
      </w:r>
    </w:p>
    <w:p w14:paraId="2683B0D0" w14:textId="77777777" w:rsidR="00E34E44" w:rsidRPr="00946098" w:rsidRDefault="00E34E44" w:rsidP="000C5E99">
      <w:pPr>
        <w:spacing w:after="0" w:line="240" w:lineRule="auto"/>
        <w:rPr>
          <w:rFonts w:eastAsia="Calibri" w:cstheme="minorHAnsi"/>
          <w:color w:val="FF0000"/>
          <w:sz w:val="24"/>
          <w:szCs w:val="20"/>
        </w:rPr>
      </w:pPr>
    </w:p>
    <w:p w14:paraId="50837668" w14:textId="7516012A" w:rsidR="00EB26C4" w:rsidRPr="00946098" w:rsidRDefault="000C5E99" w:rsidP="000C5E99">
      <w:pPr>
        <w:bidi/>
        <w:spacing w:after="0" w:line="240" w:lineRule="auto"/>
        <w:rPr>
          <w:rFonts w:eastAsia="Times" w:cstheme="minorHAnsi"/>
          <w:sz w:val="24"/>
          <w:szCs w:val="24"/>
        </w:rPr>
      </w:pPr>
      <w:r w:rsidRPr="00946098">
        <w:rPr>
          <w:rFonts w:eastAsia="Times" w:cstheme="minorHAnsi"/>
          <w:sz w:val="24"/>
          <w:szCs w:val="24"/>
          <w:rtl/>
          <w:lang w:bidi="ur"/>
        </w:rPr>
        <w:t xml:space="preserve">اگر آپ یا آپ کے ڈاکٹر کے کوئی سوالات ہوں تو براہ کرم مجھے </w:t>
      </w:r>
      <w:sdt>
        <w:sdtPr>
          <w:rPr>
            <w:rStyle w:val="Calibri12"/>
            <w:rtl/>
          </w:rPr>
          <w:alias w:val="LHJ PHBPP Coordinator's Phone #"/>
          <w:tag w:val="LHJ PHBPP Coordinator's Phone #"/>
          <w:id w:val="493462514"/>
          <w:placeholder>
            <w:docPart w:val="DefaultPlaceholder_-1854013440"/>
          </w:placeholder>
          <w:showingPlcHdr/>
          <w15:color w:val="000000"/>
          <w:text/>
        </w:sdtPr>
        <w:sdtEndPr>
          <w:rPr>
            <w:rStyle w:val="DefaultParagraphFont"/>
            <w:rFonts w:eastAsia="Times" w:cstheme="minorHAnsi"/>
            <w:sz w:val="22"/>
            <w:szCs w:val="24"/>
            <w:lang w:bidi="ur"/>
          </w:rPr>
        </w:sdtEndPr>
        <w:sdtContent>
          <w:r w:rsidR="009E2792" w:rsidRPr="00A50679">
            <w:rPr>
              <w:rStyle w:val="PlaceholderText"/>
            </w:rPr>
            <w:t>Click or tap here to enter text.</w:t>
          </w:r>
        </w:sdtContent>
      </w:sdt>
      <w:r w:rsidRPr="00946098">
        <w:rPr>
          <w:rFonts w:eastAsia="Times" w:cstheme="minorHAnsi"/>
          <w:sz w:val="24"/>
          <w:szCs w:val="24"/>
          <w:rtl/>
          <w:lang w:bidi="ur"/>
        </w:rPr>
        <w:t xml:space="preserve"> پر کال کریں۔ </w:t>
      </w:r>
    </w:p>
    <w:p w14:paraId="7BE9C2B3" w14:textId="77777777" w:rsidR="00EB26C4" w:rsidRPr="00946098" w:rsidRDefault="00EB26C4" w:rsidP="000C5E99">
      <w:pPr>
        <w:spacing w:after="0" w:line="240" w:lineRule="auto"/>
        <w:rPr>
          <w:rFonts w:eastAsia="Times" w:cstheme="minorHAnsi"/>
          <w:sz w:val="24"/>
          <w:szCs w:val="24"/>
        </w:rPr>
      </w:pPr>
    </w:p>
    <w:p w14:paraId="38179BD9" w14:textId="39139A50" w:rsidR="000C5E99" w:rsidRPr="00946098" w:rsidRDefault="000C5E99" w:rsidP="000C5E99">
      <w:pPr>
        <w:bidi/>
        <w:spacing w:after="0" w:line="240" w:lineRule="auto"/>
        <w:rPr>
          <w:rFonts w:eastAsia="Times" w:cstheme="minorHAnsi"/>
          <w:sz w:val="24"/>
          <w:szCs w:val="24"/>
        </w:rPr>
      </w:pPr>
      <w:r w:rsidRPr="00946098">
        <w:rPr>
          <w:rFonts w:eastAsia="Times" w:cstheme="minorHAnsi"/>
          <w:sz w:val="24"/>
          <w:szCs w:val="24"/>
          <w:rtl/>
          <w:lang w:bidi="ur"/>
        </w:rPr>
        <w:t xml:space="preserve">میں ہیپاٹائٹس بی کی نگہداشت صحت کی ضروریات کے متعلق آپ، آپ کے بچے اور آپ کے خاندان کی معاونت کرنے کا منتظر ہوں! </w:t>
      </w:r>
    </w:p>
    <w:p w14:paraId="32AA84DD" w14:textId="77777777" w:rsidR="000C5E99" w:rsidRPr="00946098" w:rsidRDefault="000C5E99" w:rsidP="000C5E99">
      <w:pPr>
        <w:spacing w:after="0" w:line="240" w:lineRule="auto"/>
        <w:rPr>
          <w:rFonts w:eastAsia="Times" w:cstheme="minorHAnsi"/>
          <w:sz w:val="24"/>
          <w:szCs w:val="24"/>
        </w:rPr>
      </w:pPr>
    </w:p>
    <w:p w14:paraId="452A60E6" w14:textId="77777777" w:rsidR="00373BC0" w:rsidRPr="00946098" w:rsidRDefault="00373BC0" w:rsidP="000C5E99">
      <w:pPr>
        <w:bidi/>
        <w:spacing w:after="0" w:line="240" w:lineRule="auto"/>
        <w:rPr>
          <w:rFonts w:eastAsia="Times" w:cstheme="minorHAnsi"/>
          <w:sz w:val="24"/>
          <w:szCs w:val="24"/>
        </w:rPr>
      </w:pPr>
      <w:r w:rsidRPr="00946098">
        <w:rPr>
          <w:rFonts w:eastAsia="Times" w:cstheme="minorHAnsi"/>
          <w:sz w:val="24"/>
          <w:szCs w:val="24"/>
          <w:rtl/>
          <w:lang w:bidi="ur"/>
        </w:rPr>
        <w:t xml:space="preserve">خیر اندیش، </w:t>
      </w:r>
    </w:p>
    <w:p w14:paraId="0D4A0BC1" w14:textId="77777777" w:rsidR="00740F49" w:rsidRDefault="000C5E99" w:rsidP="00E81B03">
      <w:pPr>
        <w:bidi/>
        <w:spacing w:after="0" w:line="240" w:lineRule="auto"/>
        <w:rPr>
          <w:rFonts w:eastAsia="Times" w:cstheme="minorHAnsi"/>
          <w:sz w:val="24"/>
          <w:szCs w:val="24"/>
          <w:rtl/>
          <w:lang w:bidi="ur"/>
        </w:rPr>
      </w:pPr>
      <w:r w:rsidRPr="00946098">
        <w:rPr>
          <w:rFonts w:eastAsia="Times" w:cstheme="minorHAnsi"/>
          <w:sz w:val="24"/>
          <w:szCs w:val="24"/>
          <w:rtl/>
          <w:lang w:bidi="ur"/>
        </w:rPr>
        <w:t>پیدائشی ہیٹاٹائٹس بی کا کوآرڈینیٹر</w:t>
      </w:r>
    </w:p>
    <w:p w14:paraId="70AA1125" w14:textId="5574E169" w:rsidR="00B66668" w:rsidRPr="00E81B03" w:rsidRDefault="00F644D2" w:rsidP="00740F49">
      <w:pPr>
        <w:bidi/>
        <w:spacing w:after="0" w:line="240" w:lineRule="auto"/>
        <w:rPr>
          <w:rFonts w:eastAsia="Times" w:cstheme="minorHAnsi"/>
          <w:color w:val="808080"/>
          <w:sz w:val="24"/>
          <w:szCs w:val="24"/>
        </w:rPr>
      </w:pPr>
      <w:sdt>
        <w:sdtPr>
          <w:rPr>
            <w:rStyle w:val="Calibri12"/>
            <w:rtl/>
          </w:rPr>
          <w:alias w:val="LHJ PHBPP Coordinator's Name"/>
          <w:tag w:val="LHJ PHBPP Coordinator's Name"/>
          <w:id w:val="106857034"/>
          <w:placeholder>
            <w:docPart w:val="DefaultPlaceholder_-1854013440"/>
          </w:placeholder>
          <w:showingPlcHdr/>
          <w15:color w:val="000000"/>
          <w:text/>
        </w:sdtPr>
        <w:sdtEndPr>
          <w:rPr>
            <w:rStyle w:val="DefaultParagraphFont"/>
            <w:rFonts w:cstheme="minorHAnsi"/>
            <w:sz w:val="22"/>
          </w:rPr>
        </w:sdtEndPr>
        <w:sdtContent>
          <w:r w:rsidR="009E2792" w:rsidRPr="00A50679">
            <w:rPr>
              <w:rStyle w:val="PlaceholderText"/>
            </w:rPr>
            <w:t>Click or tap here to enter text.</w:t>
          </w:r>
        </w:sdtContent>
      </w:sdt>
      <w:r w:rsidR="000C5E99" w:rsidRPr="003A587F">
        <w:rPr>
          <w:rFonts w:cstheme="minorHAnsi"/>
        </w:rPr>
        <w:tab/>
      </w:r>
    </w:p>
    <w:sectPr w:rsidR="00B66668" w:rsidRPr="00E81B03" w:rsidSect="00A52AE4">
      <w:headerReference w:type="even" r:id="rId7"/>
      <w:headerReference w:type="default" r:id="rId8"/>
      <w:footerReference w:type="even" r:id="rId9"/>
      <w:footerReference w:type="default" r:id="rId10"/>
      <w:headerReference w:type="first" r:id="rId11"/>
      <w:footerReference w:type="first" r:id="rId12"/>
      <w:pgSz w:w="12240" w:h="15840"/>
      <w:pgMar w:top="81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3D812" w14:textId="77777777" w:rsidR="00423610" w:rsidRDefault="00423610" w:rsidP="00EC6273">
      <w:pPr>
        <w:spacing w:after="0" w:line="240" w:lineRule="auto"/>
      </w:pPr>
      <w:r>
        <w:separator/>
      </w:r>
    </w:p>
  </w:endnote>
  <w:endnote w:type="continuationSeparator" w:id="0">
    <w:p w14:paraId="0156F955" w14:textId="77777777" w:rsidR="00423610" w:rsidRDefault="00423610" w:rsidP="00EC6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0AB32" w14:textId="77777777" w:rsidR="00D80CCA" w:rsidRDefault="00D80C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DDE82" w14:textId="282E2DB7" w:rsidR="00E81B03" w:rsidRPr="00E81B03" w:rsidRDefault="00D02DD2" w:rsidP="001C3C72">
    <w:pPr>
      <w:pStyle w:val="Footer"/>
      <w:bidi/>
      <w:ind w:left="1980"/>
      <w:rPr>
        <w:noProof/>
      </w:rPr>
    </w:pPr>
    <w:r w:rsidRPr="00946098">
      <w:rPr>
        <w:rFonts w:ascii="Arial" w:hAnsi="Arial" w:cs="Arial"/>
        <w:sz w:val="18"/>
        <w:szCs w:val="18"/>
      </w:rPr>
      <w:t xml:space="preserve">DOH </w:t>
    </w:r>
    <w:r w:rsidR="00005ACB">
      <w:rPr>
        <w:rFonts w:ascii="Arial" w:hAnsi="Arial" w:cs="Arial"/>
        <w:sz w:val="18"/>
        <w:szCs w:val="18"/>
      </w:rPr>
      <w:t>420</w:t>
    </w:r>
    <w:r w:rsidRPr="00946098">
      <w:rPr>
        <w:rFonts w:ascii="Arial" w:hAnsi="Arial" w:cs="Arial"/>
        <w:sz w:val="18"/>
        <w:szCs w:val="18"/>
      </w:rPr>
      <w:t>-</w:t>
    </w:r>
    <w:r w:rsidR="00005ACB">
      <w:rPr>
        <w:rFonts w:ascii="Arial" w:hAnsi="Arial" w:cs="Arial"/>
        <w:sz w:val="18"/>
        <w:szCs w:val="18"/>
      </w:rPr>
      <w:t>393</w:t>
    </w:r>
    <w:r w:rsidR="00005ACB" w:rsidRPr="00946098">
      <w:rPr>
        <w:rFonts w:ascii="Arial" w:hAnsi="Arial" w:cs="Arial"/>
        <w:sz w:val="18"/>
        <w:szCs w:val="18"/>
      </w:rPr>
      <w:t xml:space="preserve"> </w:t>
    </w:r>
    <w:r w:rsidR="00005ACB">
      <w:rPr>
        <w:rFonts w:ascii="Arial" w:hAnsi="Arial" w:cs="Arial"/>
        <w:sz w:val="18"/>
        <w:szCs w:val="18"/>
      </w:rPr>
      <w:t>May</w:t>
    </w:r>
    <w:r w:rsidR="00005ACB" w:rsidRPr="00946098">
      <w:rPr>
        <w:rFonts w:ascii="Arial" w:hAnsi="Arial" w:cs="Arial"/>
        <w:sz w:val="18"/>
        <w:szCs w:val="18"/>
      </w:rPr>
      <w:t xml:space="preserve"> </w:t>
    </w:r>
    <w:r w:rsidRPr="00946098">
      <w:rPr>
        <w:rFonts w:ascii="Arial" w:hAnsi="Arial" w:cs="Arial"/>
        <w:sz w:val="18"/>
        <w:szCs w:val="18"/>
      </w:rPr>
      <w:t>2022 Urdu</w:t>
    </w:r>
  </w:p>
  <w:p w14:paraId="58EFD472" w14:textId="0E9C7AFC" w:rsidR="005160C4" w:rsidRDefault="00357BB7" w:rsidP="001C3C72">
    <w:pPr>
      <w:pStyle w:val="Footer"/>
      <w:bidi/>
      <w:rPr>
        <w:rFonts w:ascii="Arial" w:hAnsi="Arial" w:cs="Arial"/>
        <w:sz w:val="18"/>
        <w:szCs w:val="18"/>
      </w:rPr>
    </w:pPr>
    <w:r>
      <w:rPr>
        <w:noProof/>
      </w:rPr>
      <w:drawing>
        <wp:anchor distT="0" distB="0" distL="114300" distR="114300" simplePos="0" relativeHeight="251658240" behindDoc="0" locked="0" layoutInCell="1" allowOverlap="1" wp14:anchorId="2F5AC1AE" wp14:editId="0360096F">
          <wp:simplePos x="0" y="0"/>
          <wp:positionH relativeFrom="column">
            <wp:posOffset>5295900</wp:posOffset>
          </wp:positionH>
          <wp:positionV relativeFrom="paragraph">
            <wp:posOffset>10795</wp:posOffset>
          </wp:positionV>
          <wp:extent cx="1271905" cy="565150"/>
          <wp:effectExtent l="0" t="0" r="4445" b="6350"/>
          <wp:wrapThrough wrapText="bothSides">
            <wp:wrapPolygon edited="0">
              <wp:start x="0" y="0"/>
              <wp:lineTo x="0" y="21115"/>
              <wp:lineTo x="21352" y="21115"/>
              <wp:lineTo x="21352" y="0"/>
              <wp:lineTo x="0" y="0"/>
            </wp:wrapPolygon>
          </wp:wrapThrough>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271905" cy="565150"/>
                  </a:xfrm>
                  <a:prstGeom prst="rect">
                    <a:avLst/>
                  </a:prstGeom>
                </pic:spPr>
              </pic:pic>
            </a:graphicData>
          </a:graphic>
          <wp14:sizeRelH relativeFrom="page">
            <wp14:pctWidth>0</wp14:pctWidth>
          </wp14:sizeRelH>
          <wp14:sizeRelV relativeFrom="page">
            <wp14:pctHeight>0</wp14:pctHeight>
          </wp14:sizeRelV>
        </wp:anchor>
      </w:drawing>
    </w:r>
    <w:r w:rsidR="005160C4" w:rsidRPr="00946098">
      <w:rPr>
        <w:rFonts w:ascii="Arial" w:hAnsi="Arial" w:cs="Arial"/>
        <w:sz w:val="18"/>
        <w:szCs w:val="18"/>
      </w:rPr>
      <w:t>Public Health - Seattle &amp; King County</w:t>
    </w:r>
    <w:r w:rsidR="00725D9B">
      <w:rPr>
        <w:rFonts w:ascii="Arial" w:hAnsi="Arial" w:cs="Arial"/>
        <w:sz w:val="18"/>
        <w:szCs w:val="18"/>
      </w:rPr>
      <w:t xml:space="preserve"> </w:t>
    </w:r>
    <w:r w:rsidR="00936CC8">
      <w:rPr>
        <w:rFonts w:ascii="Arial" w:hAnsi="Arial" w:cs="Arial"/>
        <w:sz w:val="18"/>
        <w:szCs w:val="18"/>
      </w:rPr>
      <w:t xml:space="preserve">                                      </w:t>
    </w:r>
    <w:r w:rsidR="005160C4" w:rsidRPr="00946098">
      <w:rPr>
        <w:rFonts w:ascii="Arial" w:hAnsi="Arial" w:cs="Arial"/>
        <w:sz w:val="18"/>
        <w:szCs w:val="18"/>
        <w:rtl/>
        <w:lang w:bidi="ur"/>
      </w:rPr>
      <w:t xml:space="preserve"> کی اجازت</w:t>
    </w:r>
    <w:r w:rsidR="005160C4">
      <w:rPr>
        <w:rFonts w:ascii="Arial" w:hAnsi="Arial" w:cs="Arial"/>
        <w:sz w:val="18"/>
        <w:szCs w:val="18"/>
        <w:rtl/>
        <w:lang w:bidi="ur"/>
      </w:rPr>
      <w:t xml:space="preserve"> سے ماخوذ کیا گیا۔</w:t>
    </w:r>
  </w:p>
  <w:p w14:paraId="7741A52A" w14:textId="4B9271F3" w:rsidR="00A52AE4" w:rsidRPr="00725D9B" w:rsidRDefault="00936CC8" w:rsidP="001C3C72">
    <w:pPr>
      <w:bidi/>
      <w:rPr>
        <w:rFonts w:ascii="Arial" w:hAnsi="Arial" w:cs="Arial"/>
        <w:sz w:val="18"/>
        <w:szCs w:val="18"/>
        <w:lang w:bidi="ur"/>
      </w:rPr>
    </w:pPr>
    <w:r>
      <w:rPr>
        <w:rFonts w:ascii="Arial" w:hAnsi="Arial" w:cs="Arial"/>
        <w:sz w:val="18"/>
        <w:szCs w:val="18"/>
        <w:lang w:bidi="ur"/>
      </w:rPr>
      <w:t xml:space="preserve">                                      </w:t>
    </w:r>
    <w:r w:rsidR="00725D9B">
      <w:rPr>
        <w:rFonts w:ascii="Arial" w:hAnsi="Arial" w:cs="Arial"/>
        <w:sz w:val="18"/>
        <w:szCs w:val="18"/>
        <w:lang w:bidi="ur"/>
      </w:rPr>
      <w:t xml:space="preserve"> </w:t>
    </w:r>
    <w:r w:rsidR="00AB5E37">
      <w:rPr>
        <w:rFonts w:ascii="Arial" w:hAnsi="Arial" w:cs="Arial" w:hint="cs"/>
        <w:sz w:val="18"/>
        <w:szCs w:val="18"/>
        <w:rtl/>
        <w:lang w:bidi="ur-PK"/>
      </w:rPr>
      <w:t>اس</w:t>
    </w:r>
    <w:r w:rsidR="00AB5E37">
      <w:rPr>
        <w:rFonts w:ascii="Arial" w:hAnsi="Arial" w:cs="Arial"/>
        <w:sz w:val="18"/>
        <w:szCs w:val="18"/>
        <w:rtl/>
        <w:lang w:bidi="ur"/>
      </w:rPr>
      <w:t xml:space="preserve"> </w:t>
    </w:r>
    <w:r w:rsidR="00D02DD2">
      <w:rPr>
        <w:rFonts w:ascii="Arial" w:hAnsi="Arial" w:cs="Arial"/>
        <w:sz w:val="18"/>
        <w:szCs w:val="18"/>
        <w:rtl/>
        <w:lang w:bidi="ur"/>
      </w:rPr>
      <w:t>دستاویز</w:t>
    </w:r>
    <w:r w:rsidR="00AB5E37">
      <w:rPr>
        <w:rFonts w:ascii="Arial" w:hAnsi="Arial" w:cs="Arial" w:hint="cs"/>
        <w:sz w:val="18"/>
        <w:szCs w:val="18"/>
        <w:rtl/>
        <w:lang w:bidi="ur"/>
      </w:rPr>
      <w:t xml:space="preserve"> کی</w:t>
    </w:r>
    <w:r w:rsidR="00D02DD2">
      <w:rPr>
        <w:rFonts w:ascii="Arial" w:hAnsi="Arial" w:cs="Arial"/>
        <w:sz w:val="18"/>
        <w:szCs w:val="18"/>
        <w:rtl/>
        <w:lang w:bidi="ur"/>
      </w:rPr>
      <w:t xml:space="preserve"> کسی اور شکل میں </w:t>
    </w:r>
    <w:r w:rsidR="00AB5E37">
      <w:rPr>
        <w:rFonts w:ascii="Arial" w:hAnsi="Arial" w:cs="Arial" w:hint="cs"/>
        <w:sz w:val="18"/>
        <w:szCs w:val="18"/>
        <w:rtl/>
        <w:lang w:bidi="ur"/>
      </w:rPr>
      <w:t>درخواست کرنے</w:t>
    </w:r>
    <w:r w:rsidR="00867611">
      <w:rPr>
        <w:rFonts w:ascii="Arial" w:hAnsi="Arial" w:cs="Arial" w:hint="cs"/>
        <w:sz w:val="18"/>
        <w:szCs w:val="18"/>
        <w:rtl/>
        <w:lang w:bidi="ur"/>
      </w:rPr>
      <w:t xml:space="preserve"> کے لیے،</w:t>
    </w:r>
    <w:r w:rsidR="00E85E59">
      <w:rPr>
        <w:rFonts w:ascii="Arial" w:hAnsi="Arial" w:cs="Arial" w:hint="cs"/>
        <w:sz w:val="18"/>
        <w:szCs w:val="18"/>
        <w:rtl/>
        <w:lang w:bidi="ur"/>
      </w:rPr>
      <w:t xml:space="preserve"> </w:t>
    </w:r>
    <w:r w:rsidR="00E85E59">
      <w:rPr>
        <w:rFonts w:ascii="Arial" w:hAnsi="Arial" w:cs="Arial"/>
        <w:sz w:val="18"/>
        <w:szCs w:val="18"/>
        <w:lang w:bidi="ur"/>
      </w:rPr>
      <w:t>1-800-525-0127</w:t>
    </w:r>
    <w:r w:rsidR="00BB3671">
      <w:rPr>
        <w:rFonts w:ascii="Arial" w:hAnsi="Arial" w:cs="Arial" w:hint="cs"/>
        <w:sz w:val="18"/>
        <w:szCs w:val="18"/>
        <w:rtl/>
        <w:lang w:bidi="ur"/>
      </w:rPr>
      <w:t xml:space="preserve"> </w:t>
    </w:r>
    <w:r w:rsidR="00D02DD2">
      <w:rPr>
        <w:rFonts w:ascii="Arial" w:hAnsi="Arial" w:cs="Arial"/>
        <w:sz w:val="18"/>
        <w:szCs w:val="18"/>
        <w:rtl/>
        <w:lang w:bidi="ur"/>
      </w:rPr>
      <w:t>پر کال کریں۔</w:t>
    </w:r>
    <w:r w:rsidR="00093A56">
      <w:rPr>
        <w:rFonts w:ascii="Arial" w:hAnsi="Arial" w:cs="Arial"/>
        <w:sz w:val="18"/>
        <w:szCs w:val="18"/>
        <w:lang w:bidi="ur"/>
      </w:rPr>
      <w:t xml:space="preserve">      </w:t>
    </w:r>
    <w:r w:rsidR="00BB3671">
      <w:rPr>
        <w:rFonts w:ascii="Arial" w:hAnsi="Arial" w:cs="Arial" w:hint="cs"/>
        <w:sz w:val="18"/>
        <w:szCs w:val="18"/>
        <w:rtl/>
        <w:lang w:bidi="ur"/>
      </w:rPr>
      <w:t xml:space="preserve">                                      </w:t>
    </w:r>
    <w:r w:rsidR="00093A56">
      <w:rPr>
        <w:rFonts w:ascii="Arial" w:hAnsi="Arial" w:cs="Arial"/>
        <w:sz w:val="18"/>
        <w:szCs w:val="18"/>
        <w:lang w:bidi="ur"/>
      </w:rPr>
      <w:t xml:space="preserve">                                        </w:t>
    </w:r>
    <w:r w:rsidR="00BB3671">
      <w:rPr>
        <w:rFonts w:ascii="Arial" w:hAnsi="Arial" w:cs="Arial" w:hint="cs"/>
        <w:sz w:val="18"/>
        <w:szCs w:val="18"/>
        <w:rtl/>
        <w:lang w:bidi="ur"/>
      </w:rPr>
      <w:t>ب</w:t>
    </w:r>
    <w:r w:rsidR="00867611" w:rsidRPr="00867611">
      <w:rPr>
        <w:rFonts w:ascii="Arial" w:hAnsi="Arial" w:cs="Arial"/>
        <w:sz w:val="18"/>
        <w:szCs w:val="18"/>
        <w:rtl/>
        <w:lang w:bidi="ur"/>
      </w:rPr>
      <w:t xml:space="preserve">ہرے </w:t>
    </w:r>
    <w:r w:rsidR="00867611" w:rsidRPr="00867611">
      <w:rPr>
        <w:rFonts w:ascii="Arial" w:hAnsi="Arial" w:cs="Arial" w:hint="cs"/>
        <w:sz w:val="18"/>
        <w:szCs w:val="18"/>
        <w:rtl/>
        <w:lang w:bidi="ur"/>
      </w:rPr>
      <w:t>ی</w:t>
    </w:r>
    <w:r w:rsidR="00867611" w:rsidRPr="00867611">
      <w:rPr>
        <w:rFonts w:ascii="Arial" w:hAnsi="Arial" w:cs="Arial" w:hint="eastAsia"/>
        <w:sz w:val="18"/>
        <w:szCs w:val="18"/>
        <w:rtl/>
        <w:lang w:bidi="ur"/>
      </w:rPr>
      <w:t>ا</w:t>
    </w:r>
    <w:r w:rsidR="00867611" w:rsidRPr="00867611">
      <w:rPr>
        <w:rFonts w:ascii="Arial" w:hAnsi="Arial" w:cs="Arial"/>
        <w:sz w:val="18"/>
        <w:szCs w:val="18"/>
        <w:rtl/>
        <w:lang w:bidi="ur"/>
      </w:rPr>
      <w:t xml:space="preserve"> </w:t>
    </w:r>
    <w:r w:rsidR="00867611">
      <w:rPr>
        <w:rFonts w:ascii="Arial" w:hAnsi="Arial" w:cs="Arial" w:hint="cs"/>
        <w:sz w:val="18"/>
        <w:szCs w:val="18"/>
        <w:rtl/>
        <w:lang w:bidi="ur-PK"/>
      </w:rPr>
      <w:t>سماعت کی کمی</w:t>
    </w:r>
    <w:r w:rsidR="00997821">
      <w:rPr>
        <w:rFonts w:ascii="Arial" w:hAnsi="Arial" w:cs="Arial" w:hint="cs"/>
        <w:sz w:val="18"/>
        <w:szCs w:val="18"/>
        <w:rtl/>
        <w:lang w:bidi="ur-PK"/>
      </w:rPr>
      <w:t xml:space="preserve"> کا شکار</w:t>
    </w:r>
    <w:r w:rsidR="004C72E4">
      <w:rPr>
        <w:rFonts w:ascii="Arial" w:hAnsi="Arial" w:cs="Arial"/>
        <w:sz w:val="18"/>
        <w:szCs w:val="18"/>
        <w:lang w:bidi="ur-PK"/>
      </w:rPr>
      <w:t xml:space="preserve"> </w:t>
    </w:r>
    <w:r w:rsidR="00867611" w:rsidRPr="00867611">
      <w:rPr>
        <w:rFonts w:ascii="Arial" w:hAnsi="Arial" w:cs="Arial"/>
        <w:sz w:val="18"/>
        <w:szCs w:val="18"/>
        <w:rtl/>
        <w:lang w:bidi="ur"/>
      </w:rPr>
      <w:t>صارف</w:t>
    </w:r>
    <w:r w:rsidR="00867611" w:rsidRPr="00867611">
      <w:rPr>
        <w:rFonts w:ascii="Arial" w:hAnsi="Arial" w:cs="Arial" w:hint="cs"/>
        <w:sz w:val="18"/>
        <w:szCs w:val="18"/>
        <w:rtl/>
        <w:lang w:bidi="ur"/>
      </w:rPr>
      <w:t>ی</w:t>
    </w:r>
    <w:r w:rsidR="00867611" w:rsidRPr="00867611">
      <w:rPr>
        <w:rFonts w:ascii="Arial" w:hAnsi="Arial" w:cs="Arial" w:hint="eastAsia"/>
        <w:sz w:val="18"/>
        <w:szCs w:val="18"/>
        <w:rtl/>
        <w:lang w:bidi="ur"/>
      </w:rPr>
      <w:t>ن</w:t>
    </w:r>
    <w:r w:rsidR="00867611">
      <w:rPr>
        <w:rFonts w:ascii="Arial" w:hAnsi="Arial" w:cs="Arial" w:hint="cs"/>
        <w:sz w:val="18"/>
        <w:szCs w:val="18"/>
        <w:rtl/>
        <w:lang w:bidi="ur"/>
      </w:rPr>
      <w:t xml:space="preserve">، </w:t>
    </w:r>
    <w:r w:rsidR="00867611">
      <w:rPr>
        <w:rFonts w:ascii="Arial" w:hAnsi="Arial" w:cs="Arial" w:hint="cs"/>
        <w:sz w:val="18"/>
        <w:szCs w:val="18"/>
        <w:rtl/>
      </w:rPr>
      <w:t>براہ مہربانی</w:t>
    </w:r>
    <w:r w:rsidR="00E85E59">
      <w:rPr>
        <w:rFonts w:ascii="Arial" w:hAnsi="Arial" w:cs="Arial" w:hint="cs"/>
        <w:sz w:val="18"/>
        <w:szCs w:val="18"/>
        <w:rtl/>
      </w:rPr>
      <w:t xml:space="preserve"> </w:t>
    </w:r>
    <w:r w:rsidR="00E85E59" w:rsidRPr="00A6598E">
      <w:rPr>
        <w:rFonts w:ascii="Arial" w:hAnsi="Arial" w:cs="Arial"/>
        <w:sz w:val="18"/>
        <w:szCs w:val="18"/>
      </w:rPr>
      <w:t>711</w:t>
    </w:r>
    <w:r w:rsidR="00E85E59">
      <w:rPr>
        <w:rFonts w:ascii="Arial" w:hAnsi="Arial" w:cs="Arial" w:hint="cs"/>
        <w:sz w:val="18"/>
        <w:szCs w:val="18"/>
        <w:rtl/>
      </w:rPr>
      <w:t xml:space="preserve"> </w:t>
    </w:r>
    <w:r w:rsidR="00867611" w:rsidRPr="00A6598E">
      <w:rPr>
        <w:rFonts w:ascii="Arial" w:hAnsi="Arial" w:cs="Arial"/>
        <w:sz w:val="18"/>
        <w:szCs w:val="18"/>
      </w:rPr>
      <w:t xml:space="preserve"> (Washington Relay)</w:t>
    </w:r>
    <w:r w:rsidR="00867611" w:rsidRPr="00A6598E">
      <w:rPr>
        <w:rFonts w:ascii="Arial" w:hAnsi="Arial" w:cs="Arial" w:hint="cs"/>
        <w:sz w:val="18"/>
        <w:szCs w:val="18"/>
        <w:rtl/>
      </w:rPr>
      <w:t>پر کال کریں ی</w:t>
    </w:r>
    <w:r w:rsidR="00A6598E" w:rsidRPr="00A6598E">
      <w:rPr>
        <w:rFonts w:ascii="Arial" w:hAnsi="Arial" w:cs="Arial" w:hint="cs"/>
        <w:sz w:val="18"/>
        <w:szCs w:val="18"/>
        <w:rtl/>
      </w:rPr>
      <w:t>ا</w:t>
    </w:r>
    <w:r w:rsidR="00867611" w:rsidRPr="00A6598E">
      <w:rPr>
        <w:rFonts w:ascii="Arial" w:hAnsi="Arial" w:cs="Arial"/>
        <w:sz w:val="18"/>
        <w:szCs w:val="18"/>
      </w:rPr>
      <w:t xml:space="preserve"> </w:t>
    </w:r>
    <w:r w:rsidR="00BB3671">
      <w:rPr>
        <w:rFonts w:ascii="Arial" w:hAnsi="Arial" w:cs="Arial" w:hint="cs"/>
        <w:sz w:val="18"/>
        <w:szCs w:val="18"/>
        <w:rtl/>
      </w:rPr>
      <w:t xml:space="preserve">     </w:t>
    </w:r>
    <w:r w:rsidR="00093A56" w:rsidRPr="00D80CCA">
      <w:rPr>
        <w:rFonts w:ascii="Arial" w:hAnsi="Arial" w:cs="Arial"/>
        <w:sz w:val="18"/>
        <w:szCs w:val="18"/>
      </w:rPr>
      <w:t>civil.rights@doh.wa.gov</w:t>
    </w:r>
    <w:r w:rsidR="00093A56">
      <w:rPr>
        <w:rFonts w:ascii="Arial" w:hAnsi="Arial" w:cs="Arial"/>
        <w:sz w:val="18"/>
        <w:szCs w:val="18"/>
      </w:rPr>
      <w:t xml:space="preserve">                                      </w:t>
    </w:r>
    <w:r w:rsidR="00BB3671">
      <w:rPr>
        <w:rFonts w:ascii="Arial" w:hAnsi="Arial" w:cs="Arial" w:hint="cs"/>
        <w:sz w:val="18"/>
        <w:szCs w:val="18"/>
        <w:rtl/>
      </w:rPr>
      <w:t xml:space="preserve"> </w:t>
    </w:r>
    <w:r w:rsidR="00A6598E" w:rsidRPr="00A6598E">
      <w:rPr>
        <w:rFonts w:ascii="Arial" w:hAnsi="Arial" w:cs="Arial" w:hint="cs"/>
        <w:sz w:val="18"/>
        <w:szCs w:val="18"/>
        <w:rtl/>
      </w:rPr>
      <w:t>پر ای میل کریں۔</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72608" w14:textId="77777777" w:rsidR="00D80CCA" w:rsidRDefault="00D80C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4ED02" w14:textId="77777777" w:rsidR="00423610" w:rsidRDefault="00423610" w:rsidP="00EC6273">
      <w:pPr>
        <w:spacing w:after="0" w:line="240" w:lineRule="auto"/>
      </w:pPr>
      <w:bookmarkStart w:id="0" w:name="_Hlk104924759"/>
      <w:bookmarkEnd w:id="0"/>
      <w:r>
        <w:separator/>
      </w:r>
    </w:p>
  </w:footnote>
  <w:footnote w:type="continuationSeparator" w:id="0">
    <w:p w14:paraId="447A09BB" w14:textId="77777777" w:rsidR="00423610" w:rsidRDefault="00423610" w:rsidP="00EC6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1A4B1" w14:textId="77777777" w:rsidR="00D80CCA" w:rsidRDefault="00D80C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AA3DB" w14:textId="77777777" w:rsidR="00D80CCA" w:rsidRDefault="00D80C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0A934" w14:textId="77777777" w:rsidR="00D80CCA" w:rsidRDefault="00D80C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45B3A"/>
    <w:multiLevelType w:val="hybridMultilevel"/>
    <w:tmpl w:val="F6A6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C06EB1"/>
    <w:multiLevelType w:val="hybridMultilevel"/>
    <w:tmpl w:val="B332F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7554C3"/>
    <w:multiLevelType w:val="hybridMultilevel"/>
    <w:tmpl w:val="24A0703C"/>
    <w:lvl w:ilvl="0" w:tplc="7598C96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431927268">
    <w:abstractNumId w:val="2"/>
  </w:num>
  <w:num w:numId="2" w16cid:durableId="1804811841">
    <w:abstractNumId w:val="1"/>
  </w:num>
  <w:num w:numId="3" w16cid:durableId="1387532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5FEE"/>
    <w:rsid w:val="00005ACB"/>
    <w:rsid w:val="000574F1"/>
    <w:rsid w:val="00064EA9"/>
    <w:rsid w:val="00093A56"/>
    <w:rsid w:val="000C5E99"/>
    <w:rsid w:val="001C3C72"/>
    <w:rsid w:val="002A5F7F"/>
    <w:rsid w:val="002F137D"/>
    <w:rsid w:val="00357BB7"/>
    <w:rsid w:val="00373BC0"/>
    <w:rsid w:val="0037577C"/>
    <w:rsid w:val="003A0E25"/>
    <w:rsid w:val="003A587F"/>
    <w:rsid w:val="0040356D"/>
    <w:rsid w:val="00413E37"/>
    <w:rsid w:val="00423610"/>
    <w:rsid w:val="004835CC"/>
    <w:rsid w:val="004C72E4"/>
    <w:rsid w:val="00504A91"/>
    <w:rsid w:val="005160C4"/>
    <w:rsid w:val="005848A3"/>
    <w:rsid w:val="00605FEE"/>
    <w:rsid w:val="006300A3"/>
    <w:rsid w:val="006622AE"/>
    <w:rsid w:val="00725D9B"/>
    <w:rsid w:val="00740F49"/>
    <w:rsid w:val="00782F54"/>
    <w:rsid w:val="007A6AB6"/>
    <w:rsid w:val="00867611"/>
    <w:rsid w:val="00882E92"/>
    <w:rsid w:val="008C0363"/>
    <w:rsid w:val="008D2212"/>
    <w:rsid w:val="008F315D"/>
    <w:rsid w:val="00936CC8"/>
    <w:rsid w:val="00946098"/>
    <w:rsid w:val="00997821"/>
    <w:rsid w:val="009E2792"/>
    <w:rsid w:val="00A17F96"/>
    <w:rsid w:val="00A6598E"/>
    <w:rsid w:val="00AB5E37"/>
    <w:rsid w:val="00BB3671"/>
    <w:rsid w:val="00BF4723"/>
    <w:rsid w:val="00C53006"/>
    <w:rsid w:val="00D02DD2"/>
    <w:rsid w:val="00D80CCA"/>
    <w:rsid w:val="00DD5584"/>
    <w:rsid w:val="00E34E44"/>
    <w:rsid w:val="00E81B03"/>
    <w:rsid w:val="00E85E59"/>
    <w:rsid w:val="00E936C9"/>
    <w:rsid w:val="00EB26C4"/>
    <w:rsid w:val="00EC3901"/>
    <w:rsid w:val="00EC6273"/>
    <w:rsid w:val="00ED5430"/>
    <w:rsid w:val="00F118DA"/>
    <w:rsid w:val="00F644D2"/>
    <w:rsid w:val="00F85B5A"/>
    <w:rsid w:val="00FA7C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ADFE4"/>
  <w15:docId w15:val="{FD3BDC2B-9B24-4C17-9264-BFFB5E764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C5E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E99"/>
  </w:style>
  <w:style w:type="paragraph" w:styleId="ListParagraph">
    <w:name w:val="List Paragraph"/>
    <w:basedOn w:val="Normal"/>
    <w:uiPriority w:val="34"/>
    <w:qFormat/>
    <w:rsid w:val="00EC6273"/>
    <w:pPr>
      <w:ind w:left="720"/>
      <w:contextualSpacing/>
    </w:pPr>
  </w:style>
  <w:style w:type="paragraph" w:styleId="Header">
    <w:name w:val="header"/>
    <w:basedOn w:val="Normal"/>
    <w:link w:val="HeaderChar"/>
    <w:uiPriority w:val="99"/>
    <w:unhideWhenUsed/>
    <w:rsid w:val="00516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0C4"/>
  </w:style>
  <w:style w:type="paragraph" w:styleId="Revision">
    <w:name w:val="Revision"/>
    <w:hidden/>
    <w:uiPriority w:val="99"/>
    <w:semiHidden/>
    <w:rsid w:val="00005ACB"/>
    <w:pPr>
      <w:spacing w:after="0" w:line="240" w:lineRule="auto"/>
    </w:pPr>
  </w:style>
  <w:style w:type="character" w:styleId="Hyperlink">
    <w:name w:val="Hyperlink"/>
    <w:basedOn w:val="DefaultParagraphFont"/>
    <w:uiPriority w:val="99"/>
    <w:unhideWhenUsed/>
    <w:rsid w:val="00A6598E"/>
    <w:rPr>
      <w:color w:val="0563C1" w:themeColor="hyperlink"/>
      <w:u w:val="single"/>
    </w:rPr>
  </w:style>
  <w:style w:type="character" w:styleId="UnresolvedMention">
    <w:name w:val="Unresolved Mention"/>
    <w:basedOn w:val="DefaultParagraphFont"/>
    <w:uiPriority w:val="99"/>
    <w:semiHidden/>
    <w:unhideWhenUsed/>
    <w:rsid w:val="00A6598E"/>
    <w:rPr>
      <w:color w:val="605E5C"/>
      <w:shd w:val="clear" w:color="auto" w:fill="E1DFDD"/>
    </w:rPr>
  </w:style>
  <w:style w:type="character" w:styleId="PlaceholderText">
    <w:name w:val="Placeholder Text"/>
    <w:basedOn w:val="DefaultParagraphFont"/>
    <w:uiPriority w:val="99"/>
    <w:semiHidden/>
    <w:rsid w:val="002F137D"/>
    <w:rPr>
      <w:color w:val="808080"/>
    </w:rPr>
  </w:style>
  <w:style w:type="character" w:customStyle="1" w:styleId="Style1">
    <w:name w:val="Style1"/>
    <w:basedOn w:val="DefaultParagraphFont"/>
    <w:uiPriority w:val="1"/>
    <w:rsid w:val="008D2212"/>
    <w:rPr>
      <w:color w:val="auto"/>
    </w:rPr>
  </w:style>
  <w:style w:type="character" w:customStyle="1" w:styleId="Style2">
    <w:name w:val="Style2"/>
    <w:basedOn w:val="DefaultParagraphFont"/>
    <w:uiPriority w:val="1"/>
    <w:rsid w:val="008D2212"/>
    <w:rPr>
      <w:color w:val="auto"/>
    </w:rPr>
  </w:style>
  <w:style w:type="character" w:customStyle="1" w:styleId="Calibri12">
    <w:name w:val="Calibri 12"/>
    <w:basedOn w:val="DefaultParagraphFont"/>
    <w:uiPriority w:val="1"/>
    <w:qFormat/>
    <w:rsid w:val="009E2792"/>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8E0DE14-1C81-492C-9366-BDB9A42751D2}"/>
      </w:docPartPr>
      <w:docPartBody>
        <w:p w:rsidR="00901913" w:rsidRDefault="00CC19CA">
          <w:r w:rsidRPr="00A50679">
            <w:rPr>
              <w:rStyle w:val="PlaceholderText"/>
            </w:rPr>
            <w:t>Click or tap here to enter text.</w:t>
          </w:r>
        </w:p>
      </w:docPartBody>
    </w:docPart>
    <w:docPart>
      <w:docPartPr>
        <w:name w:val="72E2121CE0A44ADEABA04A1A2B26E3CD"/>
        <w:category>
          <w:name w:val="General"/>
          <w:gallery w:val="placeholder"/>
        </w:category>
        <w:types>
          <w:type w:val="bbPlcHdr"/>
        </w:types>
        <w:behaviors>
          <w:behavior w:val="content"/>
        </w:behaviors>
        <w:guid w:val="{8CB9D391-D410-4D05-94A3-DB475D3DA0F5}"/>
      </w:docPartPr>
      <w:docPartBody>
        <w:p w:rsidR="00B12F96" w:rsidRDefault="006613DE" w:rsidP="006613DE">
          <w:pPr>
            <w:pStyle w:val="72E2121CE0A44ADEABA04A1A2B26E3CD"/>
          </w:pPr>
          <w:r w:rsidRPr="001B01E8">
            <w:rPr>
              <w:rStyle w:val="PlaceholderText"/>
            </w:rPr>
            <w:t>Click or tap here to enter text.</w:t>
          </w:r>
        </w:p>
      </w:docPartBody>
    </w:docPart>
    <w:docPart>
      <w:docPartPr>
        <w:name w:val="A048B9B7D9BE43D5A006DB497437B611"/>
        <w:category>
          <w:name w:val="General"/>
          <w:gallery w:val="placeholder"/>
        </w:category>
        <w:types>
          <w:type w:val="bbPlcHdr"/>
        </w:types>
        <w:behaviors>
          <w:behavior w:val="content"/>
        </w:behaviors>
        <w:guid w:val="{87A7D3AD-745B-4A2B-8BB9-A91113C0D54D}"/>
      </w:docPartPr>
      <w:docPartBody>
        <w:p w:rsidR="00B12F96" w:rsidRDefault="006613DE" w:rsidP="006613DE">
          <w:pPr>
            <w:pStyle w:val="A048B9B7D9BE43D5A006DB497437B611"/>
          </w:pPr>
          <w:r w:rsidRPr="001B01E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9CA"/>
    <w:rsid w:val="006613DE"/>
    <w:rsid w:val="00901913"/>
    <w:rsid w:val="00B12F96"/>
    <w:rsid w:val="00CC1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3DE"/>
    <w:rPr>
      <w:color w:val="808080"/>
    </w:rPr>
  </w:style>
  <w:style w:type="paragraph" w:customStyle="1" w:styleId="72E2121CE0A44ADEABA04A1A2B26E3CD">
    <w:name w:val="72E2121CE0A44ADEABA04A1A2B26E3CD"/>
    <w:rsid w:val="006613DE"/>
  </w:style>
  <w:style w:type="paragraph" w:customStyle="1" w:styleId="A048B9B7D9BE43D5A006DB497437B611">
    <w:name w:val="A048B9B7D9BE43D5A006DB497437B611"/>
    <w:rsid w:val="006613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Introductory Letter for Perinatal Hepatitis B Preventative Program-Urdi</dc:title>
  <dc:subject/>
  <cp:keywords>Urdi, Hep B, Perinatal Hep B</cp:keywords>
  <dc:description/>
  <cp:lastModifiedBy>Davis, Nora J (DOH)</cp:lastModifiedBy>
  <cp:revision>3</cp:revision>
  <dcterms:created xsi:type="dcterms:W3CDTF">2022-10-07T22:42:00Z</dcterms:created>
  <dcterms:modified xsi:type="dcterms:W3CDTF">2022-10-20T16:55:00Z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2022-04-21T14:22:39Z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6e7917db-dbba-40d4-a766-f95dcfc9d322</vt:lpwstr>
  </property>
  <property fmtid="{D5CDD505-2E9C-101B-9397-08002B2CF9AE}" pid="8" name="MSIP_Label_1520fa42-cf58-4c22-8b93-58cf1d3bd1cb_ContentBits">
    <vt:lpwstr>0</vt:lpwstr>
  </property>
</Properties>
</file>