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717E7" w14:textId="508472DE" w:rsidR="008F0D51" w:rsidRPr="00D714B7" w:rsidRDefault="004B6B5C" w:rsidP="4987B0DF">
      <w:pPr>
        <w:rPr>
          <w:rFonts w:ascii="Century Gothic" w:hAnsi="Century Gothic"/>
          <w:b/>
          <w:bCs/>
          <w:color w:val="329D96"/>
          <w:sz w:val="28"/>
          <w:szCs w:val="28"/>
        </w:rPr>
      </w:pPr>
      <w:r w:rsidRPr="00D714B7">
        <w:rPr>
          <w:rFonts w:ascii="Century Gothic" w:hAnsi="Century Gothic"/>
          <w:b/>
          <w:bCs/>
          <w:noProof/>
          <w:color w:val="329D96"/>
          <w:sz w:val="28"/>
          <w:szCs w:val="28"/>
          <w:lang w:val="km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C904B6" wp14:editId="64B55D13">
                <wp:simplePos x="0" y="0"/>
                <wp:positionH relativeFrom="column">
                  <wp:posOffset>4371975</wp:posOffset>
                </wp:positionH>
                <wp:positionV relativeFrom="paragraph">
                  <wp:posOffset>190500</wp:posOffset>
                </wp:positionV>
                <wp:extent cx="1997710" cy="288290"/>
                <wp:effectExtent l="0" t="0" r="254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771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7A7E2" w14:textId="161B5A94" w:rsidR="003B3685" w:rsidRDefault="008F0D51" w:rsidP="003B3685">
                            <w:pPr>
                              <w:spacing w:after="0" w:line="240" w:lineRule="auto"/>
                            </w:pPr>
                            <w:r w:rsidRPr="00B377F2">
                              <w:rPr>
                                <w:lang w:val="km"/>
                              </w:rPr>
                              <w:t>DOH 821-141 June 2021 Khmer</w:t>
                            </w:r>
                          </w:p>
                          <w:p w14:paraId="64023590" w14:textId="4D105F58" w:rsidR="008F0D51" w:rsidRDefault="008F0D51" w:rsidP="008F0D51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904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4.25pt;margin-top:15pt;width:157.3pt;height:22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" stroked="f">
                <v:textbox>
                  <w:txbxContent>
                    <w:p w14:paraId="5897A7E2" w14:textId="161B5A94" w:rsidR="003B3685" w:rsidRDefault="008F0D51" w:rsidP="003B3685">
                      <w:pPr>
                        <w:spacing w:after="0" w:line="240" w:lineRule="auto"/>
                      </w:pPr>
                      <w:r w:rsidRPr="00B377F2">
                        <w:rPr>
                          <w:lang w:val="km"/>
                        </w:rPr>
                        <w:t>DOH 821-141 June 2021 Khmer</w:t>
                      </w:r>
                    </w:p>
                    <w:p w14:paraId="64023590" w14:textId="4D105F58" w:rsidR="008F0D51" w:rsidRDefault="008F0D51" w:rsidP="008F0D51">
                      <w:pPr>
                        <w:spacing w:after="0"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209A9" w:rsidRPr="00D714B7">
        <w:rPr>
          <w:rFonts w:ascii="Century Gothic" w:hAnsi="Century Gothic"/>
          <w:b/>
          <w:bCs/>
          <w:noProof/>
          <w:color w:val="329D96"/>
          <w:sz w:val="28"/>
          <w:szCs w:val="28"/>
          <w:lang w:val="km"/>
        </w:rPr>
        <w:drawing>
          <wp:anchor distT="0" distB="0" distL="114300" distR="114300" simplePos="0" relativeHeight="251658240" behindDoc="1" locked="0" layoutInCell="1" allowOverlap="1" wp14:anchorId="22CFD7F2" wp14:editId="2E2D7D25">
            <wp:simplePos x="0" y="0"/>
            <wp:positionH relativeFrom="column">
              <wp:posOffset>4740275</wp:posOffset>
            </wp:positionH>
            <wp:positionV relativeFrom="paragraph">
              <wp:posOffset>-464233</wp:posOffset>
            </wp:positionV>
            <wp:extent cx="1483995" cy="6565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0A4355" w14:textId="77777777" w:rsidR="003B3685" w:rsidRPr="00D714B7" w:rsidRDefault="003B3685" w:rsidP="4987B0DF">
      <w:pPr>
        <w:rPr>
          <w:rFonts w:ascii="Century Gothic" w:hAnsi="Century Gothic"/>
          <w:b/>
          <w:bCs/>
          <w:color w:val="329D96"/>
          <w:sz w:val="8"/>
          <w:szCs w:val="8"/>
        </w:rPr>
      </w:pPr>
    </w:p>
    <w:p w14:paraId="4AF50320" w14:textId="78DB2A4F" w:rsidR="00770E3F" w:rsidRPr="00D714B7" w:rsidRDefault="00770E3F" w:rsidP="4987B0DF">
      <w:pPr>
        <w:rPr>
          <w:rFonts w:ascii="Century Gothic" w:hAnsi="Century Gothic"/>
          <w:b/>
          <w:bCs/>
          <w:color w:val="329D96"/>
          <w:sz w:val="28"/>
          <w:szCs w:val="28"/>
        </w:rPr>
      </w:pPr>
      <w:r w:rsidRPr="00D714B7">
        <w:rPr>
          <w:rFonts w:ascii="Century Gothic" w:hAnsi="Century Gothic"/>
          <w:b/>
          <w:bCs/>
          <w:color w:val="329D96"/>
          <w:sz w:val="28"/>
          <w:szCs w:val="28"/>
          <w:lang w:val="km"/>
        </w:rPr>
        <w:t>នាដកថាវីដេអូនៃការអប់រំអំពីវ៉ាក់សាំងជំងឺ COVID-19</w:t>
      </w:r>
    </w:p>
    <w:p w14:paraId="574BD487" w14:textId="3834112A" w:rsidR="7CFFC0BC" w:rsidRPr="00D714B7" w:rsidRDefault="7CFFC0BC" w:rsidP="4987B0DF">
      <w:pPr>
        <w:rPr>
          <w:rFonts w:ascii="Century Gothic" w:eastAsia="Calibri" w:hAnsi="Century Gothic" w:cstheme="majorBidi"/>
          <w:b/>
          <w:bCs/>
        </w:rPr>
      </w:pPr>
      <w:r w:rsidRPr="00D714B7">
        <w:rPr>
          <w:rFonts w:ascii="Century Gothic" w:eastAsia="Calibri" w:hAnsi="Century Gothic" w:cstheme="majorBidi"/>
          <w:b/>
          <w:bCs/>
          <w:lang w:val="km"/>
        </w:rPr>
        <w:t>របៀបក្នុងការប្រើប្រាស់គំរូនាដកថានេះ</w:t>
      </w:r>
    </w:p>
    <w:p w14:paraId="27EFF79B" w14:textId="58F49D90" w:rsidR="00BC3AA9" w:rsidRPr="00D714B7" w:rsidRDefault="7CFFC0BC">
      <w:pPr>
        <w:rPr>
          <w:rFonts w:eastAsia="Calibri" w:cstheme="minorHAnsi"/>
          <w:sz w:val="20"/>
          <w:szCs w:val="20"/>
        </w:rPr>
      </w:pPr>
      <w:r w:rsidRPr="00D714B7">
        <w:rPr>
          <w:rFonts w:eastAsia="Calibri" w:cstheme="minorHAnsi"/>
          <w:sz w:val="20"/>
          <w:szCs w:val="20"/>
          <w:lang w:val="km"/>
        </w:rPr>
        <w:t>ខ្លឹមសារនៃនាដកថាវីដេអូនេះ​​លើកឡើង​នូវប្រធានបទជាច្រើន​ពាក់ព័ន្ធ​នឹង​វ៉ាក់សាំងជំងឺ COVID-19។ អ្នកអាច​ប្រើប្រាស់​នាដកថានេះ​ដើម្បី​បង្កើត​វីដេអូ​ដើម្បីបង្ហាញ​ជា​ផ្នែកមួយ​នៃ​ការផ្សព្វផ្សាយគ្លីនិកចាក់វ៉ាក់សាំង ក្នុងអំឡុងពេលគ្លីនិកចាក់វ៉ាក់សាំង ឬនៅក្នុងមជ្ឈដ្ឋានណាផ្សេង​ទៀតដែលអ្នកចែករំលែក​ព័ត៌មាន​វ៉ាក់សាំងជំងឺ COVID-19។</w:t>
      </w:r>
    </w:p>
    <w:p w14:paraId="21C9BEF3" w14:textId="04B82855" w:rsidR="7CFFC0BC" w:rsidRPr="00D714B7" w:rsidRDefault="51857721">
      <w:pPr>
        <w:rPr>
          <w:rFonts w:eastAsia="Calibri" w:cstheme="minorHAnsi"/>
          <w:sz w:val="20"/>
          <w:szCs w:val="20"/>
        </w:rPr>
      </w:pPr>
      <w:r w:rsidRPr="00D714B7">
        <w:rPr>
          <w:rFonts w:eastAsia="Calibri" w:cstheme="minorHAnsi"/>
          <w:sz w:val="20"/>
          <w:szCs w:val="20"/>
          <w:lang w:val="km"/>
        </w:rPr>
        <w:t>នៅពេលបង្កើតវីដេអូ សូមជ្រើសរើស​ផ្នែកនៃនាដកថា​ដែល​ជាប់ពាក់ព័ន្ធបំផុត​ទៅនឹង​សហគមន៍របស់អ្នក និងតម្រូវការ​របស់ពួកគេ។ អ្នកអាចប្រើប្រាស់​ខ្លឹមសារទាំងអស់ រួមបញ្ចូល និងផ្គូផ្គងប្រធានបទនានា ឬសរសេរ ឬរៀបចំឡើងផ្នែកនានាឡើងវិញបាន។</w:t>
      </w:r>
    </w:p>
    <w:p w14:paraId="2DFAFD37" w14:textId="3E461BBB" w:rsidR="657410DA" w:rsidRPr="00D714B7" w:rsidRDefault="657410DA" w:rsidP="013AFF02">
      <w:pPr>
        <w:rPr>
          <w:rFonts w:eastAsia="Calibri" w:cstheme="minorHAnsi"/>
          <w:sz w:val="20"/>
          <w:szCs w:val="20"/>
        </w:rPr>
      </w:pPr>
      <w:r w:rsidRPr="00D714B7">
        <w:rPr>
          <w:rFonts w:eastAsia="Calibri" w:cstheme="minorHAnsi"/>
          <w:sz w:val="20"/>
          <w:szCs w:val="20"/>
          <w:lang w:val="km"/>
        </w:rPr>
        <w:t xml:space="preserve">ឧទាហរណ៍៖ ប្រសិនបើមានរឿងមិនពិតដែលដែលគេនាំគ្នាជឿនៅក្នុងសហគមន៍របស់អ្នក អ្នកអាច​នឹងចង់ប្រើប្រាស់​ខ្លឹមសារពាក់ព័ន្ធនឹង​​សារធាតុផ្សំ ការធ្លាក់ខ្លួនឈឺបន្ទាប់ពីចាក់វ៉ាក់សាំង ការព្រួយបារម្ភអំពីបញ្ហាបន្ទះឈីប​ ឬការព្រួយបារម្ភអំពីបញ្ហា DNA។ ឬ ប្រសិនបើមនុស្សនៅក្នុងសហគមន៍របស់អ្នក​ចង់​ធ្វើការត្រៀមខ្លួន​ក្នុងការ​ទទួលវ៉ាក់សាំងរបស់ពួកគេ អ្នកអាច​ប្រើប្រាស់​ខ្លឹមសារ​ស្ដីពី ប័ណ្ណសម្គាល់ខ្លួន តម្លៃ អ្វីដែលត្រូវរំពឹងទុក និងផលរំខាន។ </w:t>
      </w:r>
    </w:p>
    <w:p w14:paraId="4587947B" w14:textId="6F6EDD6E" w:rsidR="72330488" w:rsidRPr="00D714B7" w:rsidRDefault="72330488" w:rsidP="013AFF02">
      <w:pPr>
        <w:rPr>
          <w:rFonts w:eastAsia="Calibri" w:cstheme="minorHAnsi"/>
          <w:sz w:val="20"/>
          <w:szCs w:val="20"/>
        </w:rPr>
      </w:pPr>
      <w:r w:rsidRPr="00D714B7">
        <w:rPr>
          <w:rFonts w:eastAsia="Calibri" w:cstheme="minorHAnsi"/>
          <w:sz w:val="20"/>
          <w:szCs w:val="20"/>
          <w:lang w:val="km"/>
        </w:rPr>
        <w:t xml:space="preserve">ទាំងនេះគ្រាន់តែជាការណែនាំតែប៉ុណ្ណោះ—អ្នកអាច​ប្រើប្រាស់​ការរួមបញ្ចូលគ្នា​នូវ​ប្រធានបទ​ណាមួយ​ដែលមានប្រសិទ្ធភាពសម្រាប់អ្នក។ នេះជាគំរូមួយ និងមានគោលបំណង​ជួយគ្រាំទ្រប្រកបដោយភាពបត់បែន​ នូវ​តម្រូវការ​វីដេអូ​វ៉ាក់សាំងជំងឺ COVID-19 របស់អ្នក។ ដោយសារតែភាពបត់បែននេះ គឺមិនមានប្រយោគភ្ជាប់សេចក្ដី​នៅក្នុង​នាដកថានេះនោះទេ។ ប្រសិនបើចាំបាច់ សូមបន្ថែម​ប្រយោគភ្ជាប់សេចក្ដីដោយខ្លួនអ្នក នៅចន្លោះ​ប្រធានបទ​នានា នៅពេលដែលអ្នកបង្កើតវីដេអូ។ </w:t>
      </w:r>
    </w:p>
    <w:p w14:paraId="212B5C0D" w14:textId="20FC8B7E" w:rsidR="00A64CEC" w:rsidRPr="00D714B7" w:rsidRDefault="00321AD4" w:rsidP="013AFF02">
      <w:pPr>
        <w:rPr>
          <w:rFonts w:eastAsia="Calibri" w:cstheme="minorHAnsi"/>
          <w:sz w:val="20"/>
          <w:szCs w:val="20"/>
        </w:rPr>
      </w:pPr>
      <w:r w:rsidRPr="00D714B7">
        <w:rPr>
          <w:rFonts w:eastAsia="Calibri" w:cstheme="minorHAnsi"/>
          <w:sz w:val="20"/>
          <w:szCs w:val="20"/>
          <w:lang w:val="km"/>
        </w:rPr>
        <w:t>យើងសូមណែនាំអ្នកឲ្យ​ធ្វើវីដេអូ​ដែលមានរយៈពេល​តិចជាងបីនាទី​ ដើម្បីឲ្យ​មនុស្ស​ងាយស្រួល​មើល និងចងចាំ​អ្វីដែលពួកគេ​បានសិក្សា។ អ្នកមិនចាំបាច់​ប្រើប្រាស់​ខ្លឹមសារទាំងអស់​នៅក្នុងវីដេអូ​តែមួយនោះទេ។ ប្រសិនបើអ្នក​ចង់​ប្រើប្រាស់​ខ្លឹមសារទាំងអស់ សូម​ពិចារណា​បង្កើត​វីដេអូខ្លីៗជាច្រើន។</w:t>
      </w:r>
    </w:p>
    <w:p w14:paraId="782739B3" w14:textId="573583FC" w:rsidR="0086018D" w:rsidRPr="00D714B7" w:rsidRDefault="25E3844F" w:rsidP="013AFF02">
      <w:pPr>
        <w:rPr>
          <w:rFonts w:ascii="Century Gothic" w:eastAsia="Calibri" w:hAnsi="Century Gothic" w:cstheme="majorBidi"/>
          <w:b/>
          <w:bCs/>
        </w:rPr>
      </w:pPr>
      <w:r w:rsidRPr="00D714B7">
        <w:rPr>
          <w:rFonts w:ascii="Century Gothic" w:eastAsia="Calibri" w:hAnsi="Century Gothic" w:cstheme="majorBidi"/>
          <w:b/>
          <w:bCs/>
          <w:lang w:val="km"/>
        </w:rPr>
        <w:t>នាដកថាដែលត្រូវបានណែនាំ៖</w:t>
      </w:r>
    </w:p>
    <w:p w14:paraId="0886FCA1" w14:textId="260E7879" w:rsidR="1110CF17" w:rsidRPr="00D714B7" w:rsidRDefault="1110CF17" w:rsidP="4987B0DF">
      <w:pPr>
        <w:rPr>
          <w:rFonts w:ascii="Century Gothic" w:hAnsi="Century Gothic" w:cstheme="majorBidi"/>
          <w:b/>
          <w:bCs/>
          <w:sz w:val="20"/>
          <w:szCs w:val="20"/>
        </w:rPr>
      </w:pPr>
      <w:r w:rsidRPr="00D714B7">
        <w:rPr>
          <w:rFonts w:ascii="Century Gothic" w:hAnsi="Century Gothic" w:cstheme="majorBidi"/>
          <w:b/>
          <w:bCs/>
          <w:sz w:val="20"/>
          <w:szCs w:val="20"/>
          <w:lang w:val="km"/>
        </w:rPr>
        <w:t>សេចក្តីផ្តើម​/ការបើកដំបូង</w:t>
      </w:r>
    </w:p>
    <w:p w14:paraId="5DA1A834" w14:textId="56E98A49" w:rsidR="00393002" w:rsidRPr="00D714B7" w:rsidRDefault="00E21F87" w:rsidP="4987B0DF">
      <w:pPr>
        <w:pStyle w:val="ListParagraph"/>
        <w:ind w:left="0"/>
        <w:rPr>
          <w:rFonts w:cstheme="minorHAnsi"/>
          <w:i/>
          <w:iCs/>
          <w:sz w:val="20"/>
          <w:szCs w:val="20"/>
        </w:rPr>
      </w:pPr>
      <w:r w:rsidRPr="00D714B7">
        <w:rPr>
          <w:rFonts w:cstheme="minorHAnsi"/>
          <w:i/>
          <w:iCs/>
          <w:sz w:val="20"/>
          <w:szCs w:val="20"/>
          <w:lang w:val="km"/>
        </w:rPr>
        <w:t>[ការបើកដំបូងដែលតម្រូវទៅតាមបុគ្គល (10-15វិនាទី)៖ ណែនាំខ្លួនអ្នក អង្គភាពដែលអ្នកតំណាងឲ្យ និងតួនាទីរបស់អ្នកនៅក្នុង​អង្គភាព ឬសហគមន៍ដែលអ្នកមានទំនាក់ទំនងជាមួយ និងតួនាទីរបស់អ្នក។​ ប្រាប់ពីមូលហេតុដែលអ្នកចំណាយពេលវេលារបស់អ្នកក្នុងការ​បង្កើត​វីដេអូ​នេះឡើង]</w:t>
      </w:r>
    </w:p>
    <w:p w14:paraId="5CD4745A" w14:textId="77777777" w:rsidR="002374CE" w:rsidRPr="00D714B7" w:rsidRDefault="0AEF8E4B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 xml:space="preserve">មានព័ត៌មានជាច្រើននៅគ្រប់ទីកន្លែងអំពីវ៉ាក់សាំងជំងឺ COVID-19។ វាពិតជាអាចនឹង​មានការពិបាកលើសលប់​ក្នុងការ​ស្វែងយល់ពីវិទ្យាសាស្ត្រទាំងអស់ ក៏ដូចជាគំនិត​របស់មនុស្ស ខណៈពេលដែលព្យាយាម​ស្វែងរក​អ្វីដែលស័ក្តិសមបំផុត​សម្រាប់​អ្នក។ </w:t>
      </w:r>
    </w:p>
    <w:p w14:paraId="09DBD554" w14:textId="2FED5A9F" w:rsidR="0086018D" w:rsidRPr="00D714B7" w:rsidRDefault="0086018D" w:rsidP="4987B0DF">
      <w:pPr>
        <w:rPr>
          <w:rFonts w:ascii="Century Gothic" w:hAnsi="Century Gothic"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ព័ត៌មានដែលខ្ញុំនឹង​ចែករំលែកនៅថ្ងៃនេះគឺបានមកពី Washington State Department of Health (DOH, ក្រសួងសុខាភិបាលរដ្ឋវ៉ាស៊ីនតោន), the Centers for Disease Control and Prevention (CDC, មជ្ឈមណ្ឌលគ្រប់គ្រងនិងបង្ការជំងឺ) និង the U.S. Food and Drug Administration (FDA, រដ្ឋបាលចំណីអាហារ និងឱសថនៃសហរដ្ឋអាមេរិក)។ ការទទួលការចាក់វ៉ាក់សាំងគឺជាជម្រើសរបស់អ្នក ហើយការធ្វើការសម្រេចចិត្ត​ដោយទទួលបាន​ព័ត៌​មាន​គ្រប់គ្រាន់​គឺមានសារៈសំខាន់។ ខ្ញុំលើកទឹកចិត្តឲ្យអ្នកធ្វើការស្រាវជ្រាវដោយខ្លួន​ឯងដោយប្រើប្រាស់ប្រភព​ដែលអាចទុកចិត្តបាន​ដូចជា Department of Healthឬពិភាក្សាជាមួយ​គិលានុប្បដ្ឋាក វេជ្ជបណ្ឌិត និងបុគ្គលិកសុខាភិបាលតាមសហគមន៍។</w:t>
      </w:r>
    </w:p>
    <w:p w14:paraId="36468E77" w14:textId="280027E1" w:rsidR="0086018D" w:rsidRPr="00D714B7" w:rsidRDefault="00EA2EC1" w:rsidP="0086018D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 xml:space="preserve">សូមប្រើប្រាស់ ប្រសិនបើអ្នកចង់លើកឡើងអំពី៖ ភ័ស្ដុតាង​នៃភាពជាពលរដ្ឋ </w:t>
      </w:r>
    </w:p>
    <w:p w14:paraId="4BD434CF" w14:textId="3D6B79D8" w:rsidR="0086018D" w:rsidRPr="00D714B7" w:rsidRDefault="0086018D" w:rsidP="4987B0DF">
      <w:pPr>
        <w:rPr>
          <w:rFonts w:cstheme="minorHAnsi"/>
          <w:color w:val="000000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lastRenderedPageBreak/>
        <w:t>អ្នកមិន​ចាំបាច់ទាល់តែជាពលរដ្ឋអាមេរិក​ ឬបង្ហាញភ័ស្តុតាងនៃភាពជាពលរដ្ឋ ទើប​ទទួលបាន​វ៉ាក់សាំងនោះទេ។ ដោយមិនគិតពីភាពជាពលរដ្ឋ ឬស្ថានភាពអន្តោប្រវេសន៍នោះទេ គ្រប់គ្នានៅវ៉ាស៊ីនតោនគឺអាចទទួលបានការចាក់វ៉ាក់សាំង។ វិធានតែមួយគត់​នោះគឺអ្នកត្រូវតែមានអាយុចាប់ពី 12 ឆ្នាំឡើងទៅ។</w:t>
      </w:r>
    </w:p>
    <w:p w14:paraId="339F2BD3" w14:textId="2790F355" w:rsidR="0086018D" w:rsidRPr="00D714B7" w:rsidRDefault="00EA2EC1" w:rsidP="4987B0DF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 xml:space="preserve">សូមប្រើប្រាស់ ប្រសិនបើអ្នកចង់លើកឡើងអំពី៖ លក្ខខណ្ឌតម្រូវចំពោះអត្តសញ្ញាណ </w:t>
      </w:r>
    </w:p>
    <w:p w14:paraId="058E3CE4" w14:textId="4712F7EA" w:rsidR="008A31AB" w:rsidRPr="00D714B7" w:rsidRDefault="1F23C0A6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 xml:space="preserve">នៅពេលដែលអ្នកចាក់វ៉ាក់សាំង អ្នកអាចនឹងត្រូវបាន​សួររកប័ណ្ណសម្គាល់ខ្លួន ឬលេខសន្តិសុខសង្គម។ ប៉ុន្តែអ្នកមិនចាំបាច់​បង្ហាញ​វត្ថុទាំងនេះនោះទេ ប្រសិនបើអ្នកមិនចង់ ឬមិនមានពួកវា។ </w:t>
      </w:r>
    </w:p>
    <w:p w14:paraId="3DBDAD1E" w14:textId="54C31DA4" w:rsidR="00C17942" w:rsidRPr="00D714B7" w:rsidRDefault="00C17942" w:rsidP="4987B0DF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>សូមប្រើប្រាស់ ប្រសិនបើអ្នកចង់លើកឡើងអំពី៖ ថ្លៃ​ចំណាយ</w:t>
      </w:r>
    </w:p>
    <w:p w14:paraId="179519A8" w14:textId="197D5823" w:rsidR="008A31AB" w:rsidRPr="00D714B7" w:rsidRDefault="00A5005A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វ៉ាក់សាំងត្រូវបានផ្ដល់ជូនដោយឥតគិតថ្លៃទៅកាន់គ្រប់គ្នា សូម្បីតែអ្នកដែលគ្មានធានារ៉ាប់រងក៏ដោយ។ អ្នកមិនគួរ​ត្រូវបាន​គិតប្រាក់ពីហោប៉ៅផ្ទាល់ខ្លួន​ ឬ​ទទួលបាន​​​វិក្កយបត្រទូទាត់​​ទេ​។ ប្រសិនបើអ្នកមានធានារ៉ាប់រង សូមប្រាប់​អ្នកផ្ដល់វ៉ា់សាំង​របស់អ្នក ប៉ុន្តែប្រសិនបើអ្នកមិនមានធានារ៉ាប់រង ក៏មិនអីដែរ! អ្នកនៅតែអាចទទួលបាន​វ៉ាក់សាំង​ដោយឥតគិតថ្លៃ។</w:t>
      </w:r>
    </w:p>
    <w:p w14:paraId="78AAF880" w14:textId="0D590ECA" w:rsidR="00CF4B99" w:rsidRPr="00D714B7" w:rsidRDefault="00CF4B99" w:rsidP="4987B0DF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>សូមប្រើប្រាស់ ប្រសិនបើអ្នកចង់លើកឡើងអំពី៖ ការប្រើប្រាស់ភាសា</w:t>
      </w:r>
    </w:p>
    <w:p w14:paraId="3FAD9A08" w14:textId="22CFFE40" w:rsidR="00701A2B" w:rsidRPr="00D714B7" w:rsidRDefault="00CF4B99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sz w:val="20"/>
          <w:szCs w:val="20"/>
        </w:rPr>
      </w:pPr>
      <w:r w:rsidRPr="00D714B7">
        <w:rPr>
          <w:rFonts w:asciiTheme="minorHAnsi" w:eastAsiaTheme="minorHAnsi" w:hAnsiTheme="minorHAnsi" w:cstheme="minorHAnsi"/>
          <w:sz w:val="20"/>
          <w:szCs w:val="20"/>
          <w:lang w:val="km"/>
        </w:rPr>
        <w:t>ប្រសិនបើអ្នកត្រូវការជំនួយ លើភាសាខ្មែរ ឬមានតម្រូវការ​ផ្នែកទំនាក់ទំនង​ផ្សេងទៀត សូមសួរ​អ្នកផ្ដល់វ៉ាក់សាំងរបស់អ្នក។ សេវាបកប្រែអាចនឹង​មានផ្ដល់ជូន។ </w:t>
      </w:r>
    </w:p>
    <w:p w14:paraId="2059ADE1" w14:textId="60B7E683" w:rsidR="00701A2B" w:rsidRPr="00D714B7" w:rsidRDefault="00701A2B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i/>
          <w:iCs/>
          <w:sz w:val="20"/>
          <w:szCs w:val="20"/>
        </w:rPr>
      </w:pPr>
      <w:r w:rsidRPr="00D714B7">
        <w:rPr>
          <w:rFonts w:asciiTheme="minorHAnsi" w:eastAsiaTheme="minorHAnsi" w:hAnsiTheme="minorHAnsi" w:cstheme="minorHAnsi"/>
          <w:i/>
          <w:iCs/>
          <w:sz w:val="20"/>
          <w:szCs w:val="20"/>
          <w:lang w:val="km"/>
        </w:rPr>
        <w:t>កំណត់ចំណាំទៅកាន់អ្នកធ្វើបទបង្ហាញ៖ សូមបំពេញឈ្មោះភាសាជាក់លាក់​ដែលពាក់ព័ន្ធ​នឹង​អ្នកមើលវីដេអូ។</w:t>
      </w:r>
    </w:p>
    <w:p w14:paraId="345B3063" w14:textId="5C550447" w:rsidR="4E35008F" w:rsidRPr="00D714B7" w:rsidRDefault="00EA2EC1" w:rsidP="013AFF02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>សូមប្រើប្រាស់ ប្រសិនបើអ្នកចង់លើកឡើងអំពី៖ ប្រភេទវ៉ាក់សាំង</w:t>
      </w:r>
    </w:p>
    <w:p w14:paraId="24B7EF48" w14:textId="37760803" w:rsidR="4E35008F" w:rsidRPr="00D714B7" w:rsidRDefault="4E35008F" w:rsidP="013AFF02">
      <w:pPr>
        <w:rPr>
          <w:rFonts w:cstheme="minorHAnsi"/>
          <w:color w:val="000000" w:themeColor="text1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>បច្ចុប្បន្ននេះ មានវ៉ាក់សាំងចំនួន 3 ដែលអាច​ការពារអ្នក​ពីការធ្លាក់ខ្លួនឈឺធ្ងន់ ឬស្លាប់​ដោយសារ​ជំងឺ COVID-19។ វ៉ាក់សាំងទាំងអស់នេះ​មានប្រសិទ្ធភាពខ្ពស់ក្នុងការ​បង្ការ​ជំងឺ​ COVID-19 និងកាត់បន្ថយ​បានយ៉ាងច្រើន​នូវឱកាសដែលអ្នកអាច​ធ្លាក់ខ្លួនឈឺធ្ងន់ ឬស្លាប់​ដោយសារ​ជំងឺ COVID-19។ អ្នកគ្រាន់តែចាំបាច់ត្រូវ​ចាក់វ៉ាក់សាំង​តែមួយម៉ាកតែប៉ុណ្ណោះ។</w:t>
      </w:r>
    </w:p>
    <w:p w14:paraId="0644F502" w14:textId="4492009E" w:rsidR="4E35008F" w:rsidRPr="00D714B7" w:rsidRDefault="4E35008F" w:rsidP="4987B0DF">
      <w:pPr>
        <w:pStyle w:val="ListParagraph"/>
        <w:numPr>
          <w:ilvl w:val="0"/>
          <w:numId w:val="2"/>
        </w:numPr>
        <w:rPr>
          <w:rFonts w:eastAsiaTheme="majorEastAsia" w:cstheme="minorHAnsi"/>
          <w:color w:val="000000" w:themeColor="text1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 xml:space="preserve">វ៉ាក់សាំង Pfizer គឺជាវ៉ាក់សាំងពីរដូស ចាក់ក្នុងចន្លោះរយៈពេល 3 សប្ដាហ៍ពីគ្នា។ មនុស្សដែលមានអាយុចាប់ពី 12 ឡើងទៅអាចចាក់វ៉ាក់សាំង Pfizer បាន។ </w:t>
      </w:r>
    </w:p>
    <w:p w14:paraId="0CA80B6D" w14:textId="318F675F" w:rsidR="4E35008F" w:rsidRPr="00D714B7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 xml:space="preserve">វ៉ាក់សាំង Moderna ក៏ជាវ៉ាក់សាំងពីរដូសដែរ ចាក់ក្នុងចន្លោះរយៈពេល 4 សប្ដាហ៍ពីគ្នា និងសម្រាប់​មនុស្សដែលមានអាយុចាប់ពី 18 ឆ្នាំឡើងទៅ។ </w:t>
      </w:r>
    </w:p>
    <w:p w14:paraId="44BA2408" w14:textId="126774E9" w:rsidR="4E35008F" w:rsidRPr="00D714B7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 xml:space="preserve">វ៉ាក់សាំង Johnson &amp; Johnson គឺជាវ៉ាក់សាំង​តែមួយដូស ហើយក៏សម្រាប់​មនុស្សដែលមានអាយុចាប់ពី 18 ឆ្នាំឡើងទៅផងដែរ។ </w:t>
      </w:r>
    </w:p>
    <w:p w14:paraId="668F1EF7" w14:textId="68993639" w:rsidR="36765A2C" w:rsidRPr="00D714B7" w:rsidRDefault="00EA2EC1" w:rsidP="34AF56C9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 xml:space="preserve">សូមប្រើប្រាស់ ប្រសិនបើអ្នកចង់លើកឡើងអំពី៖ អ្វីដែលត្រូវ​រំពឹងទុក​បន្ទាប់ពីការចាក់វ៉ាក់សាំង </w:t>
      </w:r>
    </w:p>
    <w:p w14:paraId="66C21A4B" w14:textId="37EFFECA" w:rsidR="36765A2C" w:rsidRPr="00D714B7" w:rsidRDefault="36765A2C" w:rsidP="34AF56C9">
      <w:pPr>
        <w:rPr>
          <w:rFonts w:cstheme="minorHAnsi"/>
          <w:color w:val="000000" w:themeColor="text1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 xml:space="preserve">មុនពេលដែលអ្នកចាក់វ៉ាក់សាំង អ្នកផ្ដល់វ៉ាក់សាំងរបស់អ្នក​នឹង​សួរសំណួរ​មួយចំនួន​ដើម្បី​ពិនិត្យមើលអំពី​ហានិភ័យ​នៃ​ប្រតិកម្មអាលែក្ស៊ី​របស់អ្នក។ បន្ទាប់ពីអ្នកទទួលបានវ៉ាក់សាំងហើយ អ្នកនឹង​ចាំបាច់ត្រូវ​ស្ថិតនៅ​ទីតាំង​ចាក់វ៉ាក់សាំង​រយៈពេល 15 នាទី។ ខណៈពេលដែលអ្នករង់ចាំ អ្នកផ្ដល់វ៉ាក់សាំង​នឹង​តាមដាន​មើលប្រតិកម្មទៅនឹងវ៉ាក់សាំង។ ប្រតិកម្ម​ទៅនឹង​វ៉ាក់សាំង​​​កម្រកើត​មាន​ណាស់។ </w:t>
      </w:r>
      <w:r w:rsidRPr="00D714B7">
        <w:rPr>
          <w:rFonts w:cstheme="minorHAnsi"/>
          <w:sz w:val="20"/>
          <w:szCs w:val="20"/>
          <w:lang w:val="km"/>
        </w:rPr>
        <w:t xml:space="preserve">អ្នកផ្ដល់វ៉ាក់សាំងរបស់អ្នកគឺទទួលបានការបណ្តុះ​បណ្តាល​ដើម្បី​ឆ្លើយតប​ ហើយនឹង​ដឹង​ពីរបៀប​ជួយ​ដល់អ្នក ប្រសិនបើអ្នកមានប្រតិកម្ម​។ </w:t>
      </w:r>
    </w:p>
    <w:p w14:paraId="447D62F6" w14:textId="76324DFB" w:rsidR="36765A2C" w:rsidRPr="00D714B7" w:rsidRDefault="36765A2C" w:rsidP="34AF56C9">
      <w:pPr>
        <w:rPr>
          <w:rFonts w:cstheme="minorHAnsi"/>
          <w:color w:val="000000" w:themeColor="text1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>បន្ទាប់ពីអ្នកទទួលបានវ៉ាក់សាំងដំបូងរបស់អ្នក អ្នកនឹងទទួលបាន​ប័ណ្ណកំណត់ត្រាចាក់វ៉ាក់សាំង។ ប័ណ្ណនេះ​គឺជាកំណត់ត្រាឬភ័ស្តុ​តាង​ដែលបញ្ជាក់ថាអ្នកបានទទួលវ៉ាក់សាំង​ជំងឺ COVID-19 រួចហើយ។ សូមរក្សាប័ណ្ណនេះដើម្បី​រក្សាទុកព័ត៌មានកាលបរិច្ឆេទ ប្រភេទវ៉ាក់សាំងដែលអ្នកទទួលបាន និងចំនួនដូសដែលអ្នកបានទទួល។ អ្នកគួរតែ​រក្សាវាទុកផងដែរ​ ក្រែងលោអ្នកត្រូវការ​បញ្ជាក់ជាភ័ស្ដុតាងថាអ្នកបានចាក់វ៉ាក់សាំងជំងឺ COVID-19 រួចហើយ។ ថតរូបប័ណ្ណ ឬថតចម្លង​ទុក ក្រែងលោអ្នកបាត់ប័ណ្ណនោះ។</w:t>
      </w:r>
    </w:p>
    <w:p w14:paraId="068FC65B" w14:textId="16C93E08" w:rsidR="36765A2C" w:rsidRPr="00D714B7" w:rsidRDefault="00830DD9" w:rsidP="34AF56C9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ប្រសិនបើអ្នកទទួលបានវ៉ាក់សាំង Pfizer ឬ Moderna  សូមសាកសួរ​ថាតើអ្នកអាច​ធ្វើការ​កំណត់ពេល​ណាត់ជួបចាក់វ៉ាក់សាំងលើកទីពីរបានដែរឬទេ ខណៈពេលដែលអ្នកស្ថិតនៅគ្លីនិកសម្រាប់ការណាត់ជួប​ចាក់វ៉ាក់សាំងលើកទីមួយ។</w:t>
      </w:r>
    </w:p>
    <w:p w14:paraId="10A2DB1E" w14:textId="21EB4B4E" w:rsidR="36765A2C" w:rsidRPr="00D714B7" w:rsidRDefault="36765A2C" w:rsidP="34AF56C9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lastRenderedPageBreak/>
        <w:t>វានឹងត្រូវការពេលរហូតដល់ពីរសប្ដាហ៍បន្ទាប់ពីអ្នកបានចាក់វ៉ាក់សាំងពេញលេញ ដើម្បីទទួលបានការការពារជាអតិបរមា។ បន្ទាប់មកគឺអ្នកអាចត្រឡប់ទៅធ្វើរឿងជាច្រើនដែលអ្នកធ្លាប់តែធ្វើកាលពីមុនមានជំងឺរាតត្បាតនេះ។ អ្នកត្រូវបានចាត់ទុកថាបានចាក់វ៉ាក់សាំងពេញលេញ ក្នុងរយៈពេល 2 សប្ដាហ៍បន្ទាប់ពីការចាក់ដូសទី 2 នៃវ៉ាក់សាំង Pfizer ឬ Modernaឬ 2 សប្ដាហ៍បន្ទាប់ពីការចាក់វ៉ាក់សាំង Johnson &amp; Johnsonតែមួយដូសរបស់អ្នក។ ចូលទៅកាន់គេហទំព័រ LifeAfterVaccine.org ដើម្បី​ស្វែងយល់បន្ថែម​អំពីអ្វីដេលអ្នកអាចធ្វើបាន​នៅពេលដែលអ្នក​បានចាក់វ៉ាក់សាំង​ពេញលេញហើយ។</w:t>
      </w:r>
    </w:p>
    <w:p w14:paraId="20229396" w14:textId="1922FA60" w:rsidR="0086018D" w:rsidRPr="00D714B7" w:rsidRDefault="00C17942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 xml:space="preserve">សូមប្រើប្រាស់ ប្រសិនបើអ្នក​ចង់ណែនាំព័ត៌មានដោយផ្អែកលើសំណួរដែលត្រូវបានសាកសួរញឹកញាប់​អំពីវ៉ាក់សាំង​ </w:t>
      </w:r>
    </w:p>
    <w:p w14:paraId="4BFA514A" w14:textId="36FCE9D2" w:rsidR="00393002" w:rsidRPr="00D714B7" w:rsidRDefault="00393002" w:rsidP="3CCEEF3C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 xml:space="preserve">ដូចដែលនឹងប្រហែលជាដឹងស្រាប់ហើយ ថាវ៉ាក់សាំងជំងឺ COVID-19 ត្រូវបានអនុញ្ញាតដោយ FDA សម្រាប់ការប្រើប្រាស់ក្នុងគ្រាមានអាស្ន ហើយអ្នកផ្ដល់សេវាវេជ្ជសាស្ត្រ និងក្រសួងសុខាភិបាលនានារបស់យើងកំពុងព្យាយាមអស់ពីសមត្ថភាព​ដើម្បីនាំយកវ៉ាក់សាំងទៅផ្ដល់ជូន​អ្នកស្នាក់នៅវ៉ាស៊ីនតោនទាំងអស់។ </w:t>
      </w:r>
    </w:p>
    <w:p w14:paraId="7223C93D" w14:textId="2FD3A068" w:rsidR="0049620B" w:rsidRPr="00D714B7" w:rsidRDefault="4E9A0E87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សម្រាប់មនុស្សមួយចំនួន ការគិតពីការចាក់វ៉ាក់សាំងគឺមានភាពតានតឹងណាស់ ព្រោះពួកគេ​មិនច្បាស់ថាតើរាងកាយរបស់ពួកគេ​នឹង​ឆ្លើយតបបែបណា។ វាជារឿងធម្មតាទេដែលយើងមានភាពភ័យខ្លាច​អំពីការព្យាបាលវេជ្ជសាស្ត្រណាមួយ ហើយវាជាការល្អណាស់ដែលយើងមានសំណួរ។  រឿងល្អដែលត្រូវដឹងនោះគឺបន្ទាប់ពីវ៉ាក់សាំងចំនួនរាប់សិបលានដូសត្រូវបានផ្ដល់ជូនរួចមក យើងបានកត់សម្គាល់ឃើញថាមនុស្សភាគច្រើន​មានប្រតិកម្មល្អ​ស្រដៀងគ្នាច្រើនទៅនឹងវ៉ាក់សាំង។ មនុស្សជាច្រើនគ្រាន់តែឈឺដៃ និងមានអារម្មណ៍អស់កម្លាំងបន្តិចបន្តួចរយៈពេលពីរទៅបីថ្ងៃ។​ អ្នកផ្សេងទៀតអាចនឹង​មានព្រឺរងារ ឬគ្រុនក្ដៅបន្តិចបន្តួច​ដែលឆាប់បាត់ទៅវិញ។ មនុស្សមួយចំនួន​មិនមានអារម្មណ៍ថា​មានផលរំខានអ្វីទាល់តែសោះ។ ប្រតិកម្មធ្ងន់ធ្ងរខ្លាំង​កម្រនឹង​កើតមានណាស់។</w:t>
      </w:r>
    </w:p>
    <w:p w14:paraId="5E0229FF" w14:textId="52C0AC09" w:rsidR="00B3208D" w:rsidRPr="00D714B7" w:rsidRDefault="00EA2EC1" w:rsidP="007E2E94">
      <w:pPr>
        <w:pStyle w:val="Pa8"/>
        <w:spacing w:before="80" w:after="160"/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>សូមប្រើប្រាស់ ប្រសិនបើអ្នកចង់លើកឡើងអំពី៖ សារធាតុផ្សំនៅក្នុងវ៉ាក់សាំង រួមទាំងជំនឿដែលមិនត្រឹមត្រូវ​អំពី​គ្រឿងផ្សំ​ជាក់លាក់នានា</w:t>
      </w:r>
    </w:p>
    <w:p w14:paraId="27C79C50" w14:textId="4866F8BE" w:rsidR="008874D1" w:rsidRPr="00D714B7" w:rsidRDefault="2EC4A406" w:rsidP="4987B0DF">
      <w:pPr>
        <w:rPr>
          <w:rFonts w:cstheme="minorHAnsi"/>
          <w:color w:val="000000" w:themeColor="text1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>វ៉ាក់សាំងត្រូវបានបង្កើតដោយប្រើប្រាស់ខ្លាញ់ អំបិល ស្ករ ដើម្បីជួយឲ្យវ៉ាក់សាំងទាំងនោះមានប្រសិទ្ធភាព​កាន់តែប្រសើរ​នៅក្នុងរាងកាយ​របស់អ្នក។ សារធាតុផ្សំ​ទាំងនេះគឺ​មានសុវត្ថិភាព​និង​ចាំបាច់ដើម្បីឲ្យវ៉ាក់សាំងអាចការពារអ្នកបាន។​ សូមចាំថាវ៉ាក់សាំងទាំងនេះ​មិនមានផ្ទុក​បំណែកនៃទារក ឬកោសិកាទារក ជ័រកៅស៊ូ ដែក ឧបករណ៍តាមដាន សារធាតុរក្សាគុណភាព ឬអនុផលសត្វណាមួយ​រួមមាន​ផលិតផលសាច់ជ្រូក ឬផលិតផលស៊ុតនោះទេ។</w:t>
      </w:r>
      <w:r w:rsidRPr="00D714B7">
        <w:rPr>
          <w:rFonts w:cstheme="minorHAnsi"/>
          <w:sz w:val="20"/>
          <w:szCs w:val="20"/>
          <w:lang w:val="km"/>
        </w:rPr>
        <w:t xml:space="preserve"> វ៉ាក់សាំងទាំងនេះមិនផ្ទុកវីរុស​ដែលបង្ករ​ឲ្យកើតជំងឺ COVID-19 នោះទេ។</w:t>
      </w:r>
    </w:p>
    <w:p w14:paraId="31E8CCCB" w14:textId="0047DDBB" w:rsidR="758FE3D5" w:rsidRPr="00D714B7" w:rsidRDefault="004155DC" w:rsidP="4987B0DF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>សូមប្រើប្រាស់ ប្រសិនបើអ្នកចង់លើកឡើងអំពី៖ ជំនឿដែលមិនពិតអំពី​ការតាមដាន ឬបន្ទះឈីប​នៅក្នុងវ៉ាក់សាំង</w:t>
      </w:r>
    </w:p>
    <w:p w14:paraId="7F700B3D" w14:textId="3A6A24C8" w:rsidR="29B7667E" w:rsidRPr="00D714B7" w:rsidRDefault="29B7667E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មានជំនឿដែលមិនពិតជាច្រើន​ត្រូវបានចែករំលែក​អំពីបន្ទះឈីបតូច និងការតាមដាន។ មិនមានបន្ទះឈីបតូច ឬឧបករណ៍តាមដាននៅក្នុងវ៉ាក់សាំងជំងឺ COVID-19 ឬវ៉ាក់សាំងណាផ្សេងទៀតនោះទេ។ វ៉ាក់សាំង​មិនធ្វើការតាមដាន​មនុស្ស ឬប្រមូលព័ត៌មាន​ផ្ទាល់ខ្លួននោះទេ។ រដ្ឋាភិបាល​ក៏កត់ត្រានូវការពិតដែលថាវ៉ាក់សាំង​ត្រូវបានផ្ដល់ជូន ប៉ុន្តែវ៉ាក់សាំងទាំងនោះ​នឹង​មិន ហើយមិនអាច​តាមដាន​អ្នកបាននោះទេ! កំណត់ត្រានោះ​ត្រូវបានបង្កើត​ពី​ទម្រង់បែបបទ​ដែលអ្នកបំពេញ​នៅពេលដែលអ្នកចាក់វ៉ាក់សាំង។ ដូច្នេះ គឺទេ មិនមានបន្ទះឈីប​នៅក្នុងវ៉ាក់សាំងនោះទេ។ មិនដែលមានបន្ទះឈីប​នៅក្នុងវ៉ាក់សាំងនោះទេ!  អ្នកផ្ដល់វ៉ាក់សាំង [ដូចជាខ្ញុំ] ពិតជាបាន​ប្រើប្រាស់​កំណត់ត្រា​ចាក់វ៉ាក់សាំងរបស់រដ្ឋ​ដើម្បី​កត់ត្រាព័ត៌មានចាក់វ៉ាក់សាំងរបស់អ្នកជំងឺ រួមទាំងវ៉ាក់សាំងជំងឺ COVID-19 ផងដែរ។ យើងប្រើប្រាស់​កំណត់ត្រាទាំងនេះ​ដើម្បី​រំលឹកអ្នកប្រសិនបើអ្នកហួសថ្ងៃចាក់វ៉ាក់សាំង និងដើម្បីដឹងថា​នរណាដែល​ងាយរងគ្រោះក្នុងអំឡុងពេល​នៃការ​ផ្ទុះ​ឡើង​នូវ​ជំងឺ។</w:t>
      </w:r>
    </w:p>
    <w:p w14:paraId="21087E9B" w14:textId="54640851" w:rsidR="008874D1" w:rsidRPr="00D714B7" w:rsidRDefault="004155DC" w:rsidP="013AFF02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 xml:space="preserve">សូមប្រើប្រាស់ ប្រសិនបើអ្នកចង់លើកឡើងអំពី៖ សុវត្ថិភាពវ៉ាក់សាំង​សម្រាប់សហគមន៍ BIPOC </w:t>
      </w:r>
    </w:p>
    <w:p w14:paraId="56FF282E" w14:textId="180F3A58" w:rsidR="00101273" w:rsidRPr="00D714B7" w:rsidRDefault="256B25CD" w:rsidP="4987B0DF">
      <w:pPr>
        <w:rPr>
          <w:rFonts w:cstheme="minorHAnsi"/>
          <w:color w:val="000000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 xml:space="preserve">FDA បានអនុញ្ញាតវ៉ាក់សាំងទាំងនេះ​បន្ទាប់ពីការ​ត្រួតពិនិត្យ​ភ័ស្តុតាងជាច្រើន។ អ្នកជំនាញ​ឯករាជ្យជាច្រើន​បាន​បញ្ជាក់ថា​វ៉ាក់សាំង​ទាំងនេះ​បំពេញតាម​ស្ដង់ដាសុវត្ថិភាព​កម្រិតខ្ពស់។ មនុស្ស​ច្រើនជាតិសាសន៍​និង​ជនជាតិ​បាន​ចូលរួម​ក្នុងការ​សាកល្បងសម្រាប់​វ៉ាក់សាំងទាំងនេះ។ សម្រាប់វ៉ាក់សាំង Pfizer និង Moderna អ្នកចូលរួមជាពលរដ្ឋអាមេរិកប្រហែល 30% ដែលចូលរួមនៅក្នុងការសាកល្បងវ៉ាក់សាំងគឺជាជនជាតិអេស្ប៉ាញ ជនជាតិស្បែកខ្មៅ ឬជនជាតិអាមេរិកដើមកំណើតអាហ្វ្រិក ជនជាតិអាស៊ី ឬជនជាតិដើមអាមេរិក ឬជនជាតិដើមអាឡាស្កា ហើយប្រហែលពាក់កណ្ដាលគឺជាមនុស្សវ័យចំណាស់។  </w:t>
      </w:r>
    </w:p>
    <w:p w14:paraId="62242DA0" w14:textId="125767F0" w:rsidR="008874D1" w:rsidRPr="00D714B7" w:rsidRDefault="008874D1" w:rsidP="3B788DB8">
      <w:pPr>
        <w:rPr>
          <w:rFonts w:cstheme="minorHAnsi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lastRenderedPageBreak/>
        <w:t>សម្រាប់វ៉ាក់សាំង Johnson &amp; Johnson យ៉ាងហោចណាស់អ្នកចូលរួមប្រហែល 38% ដែលចូលរួមនៅក្នុងការសាកល្បងវ៉ាក់សាំងគឺត្រូវបានកំណត់អត្តសញ្ញាណថាជា ជនជាតិស្បែកខ្មៅ ឬជនជាតិអាមេរិកដើមកំណើតអាហ្វ្រិក ជនជាតិអាស៊ី ឬជនជាតិដើមអាមេរិក ឬជនជាតិដើមអាឡាស្កា ហើយប្រហែលពាក់កណ្ដាលគឺជាមនុស្សវ័យចំណាស់។  លើសពីនោះទៅទៀត ប្រហែល 45% នៃអ្នកចូលរួមត្រូវបានកំណត់អត្តសញ្ញាណថាជាជនជាតិអេស្ប៉ាញ ឬឡាទីន។ មិនមានក្ដីបារម្ភគួរឲ្យកត់សម្គាល់ណាមួយអំពីសុវត្ថិភាពត្រូវបានរកឃើញ​នៅក្នុងក្រុមនេះ ឬក្រុមផ្សេងទៀតសម្រាប់​ការសាកល្បងណាមួយឡើយ។</w:t>
      </w:r>
    </w:p>
    <w:p w14:paraId="7124E494" w14:textId="3E3B125E" w:rsidR="009E5EA5" w:rsidRPr="00D714B7" w:rsidRDefault="004155DC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>សូមប្រើប្រាស់ ប្រសិនបើអ្នកចង់លើកឡើងអំពី៖ តើវ៉ាក់សាំងនេះមានប្រសិទ្ធភាពយ៉ាងដូចម្ដេច</w:t>
      </w:r>
    </w:p>
    <w:p w14:paraId="544ED314" w14:textId="5F67891A" w:rsidR="00C813D0" w:rsidRPr="00D714B7" w:rsidRDefault="4BE13F86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វ៉ាក់សាំងបង្ហាត់រាងកាយរបស់អ្នកឲ្យបង្កើត​អង្គបដិបក្ខប្រាណ​ដែលអាច​ប្រយុទ្ធប្រឆាំង​នឹង​វីរុស​ ប្រសិនបើអ្នក​ឆ្លងជំងឺ។ ដូច្នេះ អ្នកនឹង​អាច​ប្រយុទ្ធប្រឆាំងនឹងវីរុសបានដោយមិនចាំបាច់​ធ្លាក់ខ្លួនឈឺ ហើយអ្នកនឹង​មិន​ខកខាន​ព្រឹត្តិការណ៍នានា ឬការងារនោះទេ។ នេះគឺដូចគ្នាទៅនឹង​របៀបដែល​វ៉ាក់សាំងដោយទៀងទាត់តាមកាលកំណត់របស់អ្នក ឬកូនរបស់អ្នក​ធ្វើការប្រយុទ្ធប្រឆាំងនឹង​ជំងឺផ្សេងៗទៀត​ ដូចជា​កញ្ជ្រឹល និងក្អកមាន់ដូច្នោះដែរ។</w:t>
      </w:r>
    </w:p>
    <w:p w14:paraId="1E25D5C8" w14:textId="324312C4" w:rsidR="00C813D0" w:rsidRPr="00D714B7" w:rsidRDefault="004155DC" w:rsidP="00C813D0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>សូមប្រើប្រាស់ ប្រសិនបើអ្នកចង់លើកឡើងអំពី៖ តើអ្នកណាដែលគួរតែទទួលវ៉ាក់សាំង</w:t>
      </w:r>
    </w:p>
    <w:p w14:paraId="30782EF6" w14:textId="1B4CEE44" w:rsidR="008B5424" w:rsidRPr="00D714B7" w:rsidRDefault="4A3E7295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មនុស្សគ្រប់គ្នាដែលមានអាយុចាប់ពី 12 ឆ្នាំឡើងទៅគួរតែទទួលវ៉ាក់សាំង។ នេះគឺរួមបញ្ចូលទាំងមនុស្សដែលធ្លាប់​ឈឺដោយសារជំងឺ COVID-19 ពីមុនមក និងមនុស្សដែលមានសុខភាពល្អផងដែរ។  យើងលើកទឹកចិត្តឲ្យមនុស្សគ្រប់គ្នាដែលមានសិទ្ធិទទួលវ៉ាក់សាំង ឲ្យទទួលការចាក់វ៉ាក់សាំង។ ប៉ុន្តែយើងដឹងថាមនុស្សមួយចំនួនប្រហែលជាមិនប្រាកដចិត្ត ព្រោះពួកគេ​ប្រហែលជាមានផ្ទៃពោះ ឬមានកង្វល់អំពីស្ថានភាពសុខភាព។ ពិភាក្សាជាមួយ​អ្នកផ្តល់ការថែទាំសុខភាព​របស់អ្នក​ ប្រសិនបើអ្នកមាន​ក្តី​កង្វល់​ផ្នែកវេជ្ជសាស្ត្រអំពី​ការចាក់វ៉ាក់សាំង​។</w:t>
      </w:r>
    </w:p>
    <w:p w14:paraId="4BAD9F7A" w14:textId="38237243" w:rsidR="00AB136D" w:rsidRPr="00D714B7" w:rsidRDefault="00AB136D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 xml:space="preserve">វ៉ាក់សាំងមិនទាន់ត្រូវបានដាក់កម្រិតថានរណាអាច​ទទួលវាបាននោះទេនៅពេលនេះ។ កាលពីដំបូង នៅពេលដែលយើង​មានការផ្គត់ផ្គង់​មានកម្រិត យើងអាចផ្ដល់ជូន​វ៉ាក់សាំង​ទៅកាន់​ក្រុមមនុស្សតូចៗតែប៉ុណ្ណោះ។ ប៉ុន្តែនៅពេលនេះ គឺមានវ៉ាក់សាំងគ្រប់គ្រាន់ ហើយពេលនេះគឺដល់វេនរបស់អ្នកហើយ! មនុស្សគ្រប់គ្នាដែលមានអាយុចាប់ពី 12 ឆ្នាំឡើងទៅ​អាច​ទទួលបាន​វ៉ាក់សាំង​នៅវ៉ាស៊ីនតោន។ </w:t>
      </w:r>
    </w:p>
    <w:p w14:paraId="1F6A7659" w14:textId="259B8569" w:rsidR="00C813D0" w:rsidRPr="00D714B7" w:rsidRDefault="004155DC" w:rsidP="4987B0DF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 xml:space="preserve">សូមប្រើប្រាស់ ប្រសិនបើអ្នកចង់លើកឡើងអំពី៖ សុវត្ថិភាពវ៉ាក់សាំងសម្រាប់អ្នកមានផ្ទៃពោះ ឬចង់មានកូន </w:t>
      </w:r>
    </w:p>
    <w:p w14:paraId="0F267408" w14:textId="24C0F4D5" w:rsidR="00C813D0" w:rsidRPr="00D714B7" w:rsidRDefault="2BAE4E76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 xml:space="preserve">អ្នកដែលមានផ្ទៃពោះ កំពុងបំបៅដោះកូន ឬព្យាយាមមានផ្ទៃពោះគឺអាចទទួលវ៉ាក់សាំងបាន។ អ្នកធ្វើរឿងត្រឹមត្រូវហើយដែលចង់ការពារខ្លួន​អ្នក និងគ្រួសារ​របស់អ្នក​។​ របាយការណ៍មុនៗណែនាំថាវ៉ាក់សាំង​អាចជួយឲ្យរាងកាយរបស់អ្នកបញ្ជូនអង្គបដិបក្ខប្រាណ​ទៅកាន់​កូនរបស់អ្នកបានតាមរយៈទឹកដោះម្ដាយ។ ចាំបាច់ត្រូវមានការសិក្សាបន្ថែម ប៉ុន្តែប្រសិនបើករណីនេះត្រូវបាន​បញ្ជាក់ គឺវានឹងជួយការពារ​កូន​របស់អ្នកពីជំងឺ COVID-19។ ហើយប្រសិនបើអ្នកចង់មានកូននៅពេលអនាគត​ មិនមានភ័ស្តុតាងដែលបង្ហាញថា​បញ្ហាការបន្តពូជគឺជា​ផលរំខាន​នៃវ៉ាក់សាំងណាមួយនោះទេ រួមទាំងវ៉ាក់សាំងជំងឺ COVID-19 ផងដែរ។ ប្រសិនបើអ្នកមានផ្ទៃពោះ កំពុងបំបៅដោះកូន ឬមានគម្រោង​មានផ្ទៃពោះ សូមពិភាក្សាជាមួយ​អ្នកផ្ដល់ការថែទាំងសុខភាពរបស់អ្នក​ ដើម្បី​សម្រេច​ថាតើវ៉ាក់សាំង​ល្អសម្រាប់អ្នកដែរឬទេ។ </w:t>
      </w:r>
    </w:p>
    <w:p w14:paraId="4C1D4EE4" w14:textId="7CDD1058" w:rsidR="00101273" w:rsidRPr="00D714B7" w:rsidRDefault="06F664F5" w:rsidP="4987B0DF">
      <w:pPr>
        <w:rPr>
          <w:rFonts w:cstheme="minorHAnsi"/>
          <w:color w:val="000000" w:themeColor="text1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 xml:space="preserve">អ្នកជំនាញផ្នែកវេជ្ជសាស្ត្រនានាមិនមាន​កង្វល់ផ្នែកសុវត្ថិភាពសម្រាប់អ្នកមានផ្ទៃពោះនោះទេ។ </w:t>
      </w:r>
    </w:p>
    <w:p w14:paraId="2EB31AFE" w14:textId="47C8EF16" w:rsidR="00C813D0" w:rsidRPr="00D714B7" w:rsidRDefault="004155DC" w:rsidP="004F1126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>សូមប្រើប្រាស់ ប្រសិនបើអ្នកចង់លើកឡើងអំពី៖ សុវត្ថិភាពវ៉ាក់សាំងសម្រាប់មនុស្សដែលមានបញ្ហាសុខភាពស្រាប់</w:t>
      </w:r>
    </w:p>
    <w:p w14:paraId="6763971F" w14:textId="66ECECDF" w:rsidR="008C3FBB" w:rsidRPr="00D714B7" w:rsidRDefault="6AD12737" w:rsidP="4987B0DF">
      <w:pPr>
        <w:spacing w:after="0"/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 xml:space="preserve">វ៉ាក់សាំងជំងឺ COVID-19 ត្រូវបានណែនាំសម្រាប់មនុស្សដែល​មានបញ្ហាសុខភាពភាគច្រើនរួមមាន </w:t>
      </w:r>
      <w:r w:rsidRPr="00D714B7">
        <w:rPr>
          <w:rFonts w:cstheme="minorHAnsi"/>
          <w:color w:val="000000" w:themeColor="text1"/>
          <w:sz w:val="20"/>
          <w:szCs w:val="20"/>
          <w:lang w:val="km"/>
        </w:rPr>
        <w:t>ជំងឺបេះដូង ជំងឺសួត ជំងឺទឹកនោមផ្អែម ឬធាត់លើសទម្ងន់។ មនុស្សដែលមានស្ថានភាពសុខភាពទាំងនេះ ឬស្ថានភាពផ្សេងទៀតទំនង​ជានឹង​ធ្លាក់ខ្លួនឈឺធ្ងន់ធ្ងរ ប្រសិនបើពួកគេកើតជំអឺ COVID-19 ដូច្នេះ​ហើយ​វ៉ាក់សាំង​គឺកាន់តែមានសារៈសំខាន់​ដើម្បីការពារពួកគេ។</w:t>
      </w:r>
      <w:r w:rsidRPr="00D714B7">
        <w:rPr>
          <w:rFonts w:cstheme="minorHAnsi"/>
          <w:sz w:val="20"/>
          <w:szCs w:val="20"/>
          <w:lang w:val="km"/>
        </w:rPr>
        <w:t xml:space="preserve">  ប្រសិនបើអ្នកមានបញ្ហាសុខភាព សូមពិភាក្សាជាមួយ​អ្នកផ្តល់ការថែទាំសុខរបស់អ្នក។ ពួកគាត់នឹង​ផ្ដល់ជូនអ្នកនូវព័ត៌មាន​ទាំងអស់ដែលអ្នកត្រូវការ​ដើម្បី​ធ្វើការ​សម្រេចចិត្ត​ដោយទទួលបាន​ព័ត៌មាន​គ្រប់គ្រាន់​អំពីវ៉ាក់សាំង។</w:t>
      </w:r>
    </w:p>
    <w:p w14:paraId="066B3335" w14:textId="77777777" w:rsidR="00E852D0" w:rsidRPr="00D714B7" w:rsidRDefault="00E852D0" w:rsidP="008C3FBB">
      <w:pPr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</w:p>
    <w:p w14:paraId="4C71EBD3" w14:textId="2076A0F4" w:rsidR="008C3FBB" w:rsidRPr="00D714B7" w:rsidRDefault="004155DC" w:rsidP="4987B0DF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>សូមប្រើប្រាស់ ប្រសិនបើអ្នកចង់លើកឡើងអំពី៖ ផលរំខាន</w:t>
      </w:r>
    </w:p>
    <w:p w14:paraId="269FE611" w14:textId="5DE6BC38" w:rsidR="00A16EF6" w:rsidRPr="00D714B7" w:rsidRDefault="009E3623" w:rsidP="013AFF02">
      <w:pPr>
        <w:rPr>
          <w:rFonts w:eastAsia="Calibri"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 xml:space="preserve">ផលរំខានមួយចំនួនគឺអាចកើតមាន។ អ្នកអាចមានផលរំខាន​នានាបន្ទាប់ពីអ្នកចាក់វ៉ាក់សាំងរួច។ អ្នកអាចនឹង​មានអាការៈ </w:t>
      </w:r>
      <w:r w:rsidRPr="00D714B7">
        <w:rPr>
          <w:rFonts w:cstheme="minorHAnsi"/>
          <w:color w:val="000000" w:themeColor="text1"/>
          <w:sz w:val="20"/>
          <w:szCs w:val="20"/>
          <w:lang w:val="km"/>
        </w:rPr>
        <w:t>ឈឺដៃ អស់កម្លាំង ឈឺក្បាល ឬឈឺចុកចាប់សាច់ដុំ។ អាការៈទាំងនេះគឺធម្មតា និងមានន័យថា​វ៉ាក់សាំង​</w:t>
      </w:r>
      <w:r w:rsidRPr="00D714B7">
        <w:rPr>
          <w:rFonts w:cstheme="minorHAnsi"/>
          <w:color w:val="000000" w:themeColor="text1"/>
          <w:sz w:val="20"/>
          <w:szCs w:val="20"/>
          <w:lang w:val="km"/>
        </w:rPr>
        <w:lastRenderedPageBreak/>
        <w:t>កំពុងមានប្រសិទ្ធភាព​ក្នុងការជួយ​រាងកាយ​របស់អ្នក​បង្កើតការការពារ។ ហើយ</w:t>
      </w:r>
      <w:r w:rsidRPr="00D714B7">
        <w:rPr>
          <w:rFonts w:cstheme="minorHAnsi"/>
          <w:sz w:val="20"/>
          <w:szCs w:val="20"/>
          <w:lang w:val="km"/>
        </w:rPr>
        <w:t xml:space="preserve"> រាងកាយ​របស់អ្នកក៏​នៅតែបង្កើតការការពារ​ដែរ ទោះបីជាអ្នក​មិនមាន​ផលរំខាន​អ្វីក៏ដោយ។</w:t>
      </w:r>
    </w:p>
    <w:p w14:paraId="26FE5F03" w14:textId="0BAD037E" w:rsidR="00A16EF6" w:rsidRPr="00D714B7" w:rsidRDefault="0D463A42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color w:val="000000" w:themeColor="text1"/>
          <w:sz w:val="20"/>
          <w:szCs w:val="20"/>
          <w:lang w:val="km"/>
        </w:rPr>
        <w:t>សម្រាប់​មនុស្សភាគច្រើន ផលរំខាន​ទាំងនេះ​កើតឡើង​ក្នុងរយៈពេល​ពីរថ្ងៃ​នៃការចាក់វ៉ាក់សាំង​ និងមានរយៈពេលប្រហែលមួយថ្ងៃ។ សម្រាប់វ៉ាក់សាំង​ពីរដូ​ស ផលរំខាន​ក្រោយការចាក់ដូសទីពីរ​គឺមានភាព​ធម្មតាជាង​ការចាក់ដូសទីមួយ។</w:t>
      </w:r>
    </w:p>
    <w:p w14:paraId="755B3667" w14:textId="783665DF" w:rsidR="00A16EF6" w:rsidRPr="00D714B7" w:rsidRDefault="2CD3D44A" w:rsidP="34AF56C9">
      <w:pPr>
        <w:rPr>
          <w:rFonts w:eastAsia="Calibri"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ការយល់ដឹងពីផលរំខានទាំងនេះ​អាចជួយអ្នក​ឲ្យត្រៀមខ្លួន​មុនពេលអ្នកចាក់វ៉ាក់សាំង។ ផលរំខាន​ទាំងនេះ​គឺមានលក្ខណៈស្រាល មិនស្ថិតនៅរយៈពេលយូរ និងមិនអាច​ប៉ាន់ស្មានបាននោះទេ។ ហើយផលរំខាន​នៃវ៉ាក់សាំង​គឺងាយស្រួល​ក្នុងការគ្រប់គ្រង​ជាង និងមិនមានគ្រោះថ្នាក់ដូចការឆ្លងជំងឺ COVID-19 នោះទេ។</w:t>
      </w:r>
    </w:p>
    <w:p w14:paraId="57279B13" w14:textId="4A6831A7" w:rsidR="1C9E2BD3" w:rsidRPr="00D714B7" w:rsidRDefault="004155DC" w:rsidP="4035D16F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 xml:space="preserve">សូមប្រើប្រាស់ ប្រសិនបើអ្នកចង់ផ្ដល់ជូនពីគន្លឹះ​ក្នុងការ​គ្រប់គ្រង​ផលរំខាន </w:t>
      </w:r>
    </w:p>
    <w:p w14:paraId="30A5CA72" w14:textId="1B0EEE0D" w:rsidR="1C115739" w:rsidRPr="00D714B7" w:rsidRDefault="1C9E2BD3" w:rsidP="4035D16F">
      <w:pPr>
        <w:pStyle w:val="ListParagraph"/>
        <w:numPr>
          <w:ilvl w:val="0"/>
          <w:numId w:val="6"/>
        </w:numPr>
        <w:rPr>
          <w:rFonts w:eastAsiaTheme="majorEastAsia"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 xml:space="preserve">មនុស្សមួយចំនួន​មានកង្វល់អំពីការខកខាន​មិនបានទៅបំពេញការងារ​ដោយសារតែផលរំខាន។ អ្នកអាច​ជម្រាប​និយោជក​របស់អ្នកថា​អ្នក​មានគម្រោង​ទៅចាក់វ៉ាក់សាំង អ្នកអាច​នឹង​ប្រើប្រាស់​ច្បាប់ឈប់សម្រាកពេលមានជំងឺ ឬធ្វើការកំណត់​ពេលណាត់ជួប​មុនថ្ងៃចុងសប្ដាហ៍​របស់អ្នកចាប់ផ្ដើម ដូច្នេះអ្នកអាច​ប្រើប្រាស់​ថ្ងៃឈប់សម្រាក​របស់អ្នកដើម្បីសម្រាក​ ប្រសិនបើចាំបាច់។ ឧទាហរណ៍៖ នៅថ្ងៃសុក្របន្ទាប់ពីវេនរបស់អ្នក។ </w:t>
      </w:r>
    </w:p>
    <w:p w14:paraId="3C308DA2" w14:textId="6BBB6F93" w:rsidR="4035D16F" w:rsidRPr="00D714B7" w:rsidRDefault="1C9E2BD3" w:rsidP="075C30A7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ប្រសិនបើអ្នកមានកូនតូចៗនៅផ្ទះ ស្នើសុំ​មិត្តភ័ក្តិ សមាជិកគ្រួសារ​ឲ្យ​នៅ​កំដរ​ក្រែងលោ​អ្នកមាន​ផលរំខាន​ ហើយ​ត្រូវ​ការ​សម្រាក​បន្តិច​បន្ទាប់​ពី​អ្នកចាក់វ៉ាក់សាំង។</w:t>
      </w:r>
    </w:p>
    <w:p w14:paraId="14AE3439" w14:textId="019EB184" w:rsidR="00C57B73" w:rsidRPr="00D714B7" w:rsidRDefault="004155DC" w:rsidP="00733FFE">
      <w:pPr>
        <w:pStyle w:val="Pa8"/>
        <w:spacing w:before="80" w:after="160"/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 xml:space="preserve">សូមប្រើប្រាស់ ប្រសិនបើអ្នកចង់លើកឡើងអំពី៖ ជំនឿមិនពិត​ដែលថាវ៉ាក់សាំង​អាច​កែប្រែ​ DNA ឬ​ធ្វើឲ្យ​មនុស្ស​កើត​ជំងឺ COVID-19 </w:t>
      </w:r>
    </w:p>
    <w:p w14:paraId="1EE58237" w14:textId="51EA8912" w:rsidR="00C57B73" w:rsidRPr="00D714B7" w:rsidRDefault="5E8DC223" w:rsidP="4987B0DF">
      <w:pPr>
        <w:rPr>
          <w:rFonts w:eastAsia="Calibri"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>វ៉ាក់សាំងជំងឺ COVID-19 មិនកែប្រែ ឬប៉ះពាល់​ដល់ DNA របស់អ្នកទេ។ ផ្ទុយមកវិញ វ៉ាក់សាំង​ធ្វើការ​ជាមួយ​ប្រព័ន្ធការពារ​ពីធម្មជាតិ​នៃរាងកាយ​​របស់យើង​ ដើម្បី​បង្កើត​ប្រព័ន្ធភាពស៊ាំ។ វ៉ាក់សាំងទាំងនោះ​បញ្ជូន​ការណែនាំ​ទៅកាន់​កោសិកា​របស់អ្នក​អំពី​របៀប​ក្នុងការ​ប្រយុទ្ធប្រឆាំង​នឹង​វីរុស​ប្រសិន​បើ​រាងកាយ​របស់អ្នកជួបប្រទះវា ដើម្បីឲ្យ​រាងកាយរបស់អ្នក​អាច​បង្កើត​អង្គបដិបក្ខប្រាណ​ដែលត្រឹមត្រូវបាន។ ហើយមិនមានវ៉ាក់សាំងណាមួយ​មានផ្ទុក​វីរុស​ដែល​បង្ករឲ្យកើតជំងឺ COVID-19 នោះទេ ដូច្នេះ​អ្នកមិនអាច​កើតជំងឺ COVID-19 ដោយសារតែវ៉ាក់សាំងនោះទេ។</w:t>
      </w:r>
    </w:p>
    <w:p w14:paraId="1035DB82" w14:textId="40C18494" w:rsidR="052102E3" w:rsidRPr="00D714B7" w:rsidRDefault="052102E3" w:rsidP="4987B0DF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D714B7">
        <w:rPr>
          <w:rFonts w:ascii="Century Gothic" w:hAnsi="Century Gothic" w:cstheme="majorHAnsi"/>
          <w:b/>
          <w:bCs/>
          <w:sz w:val="20"/>
          <w:szCs w:val="20"/>
          <w:lang w:val="km"/>
        </w:rPr>
        <w:t xml:space="preserve">សេចក្ដីបញ្ចប់ </w:t>
      </w:r>
    </w:p>
    <w:p w14:paraId="493CEB6D" w14:textId="416D8BBC" w:rsidR="34C6B7D1" w:rsidRPr="00D714B7" w:rsidRDefault="7039D364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i/>
          <w:iCs/>
          <w:sz w:val="20"/>
          <w:szCs w:val="20"/>
          <w:lang w:val="km"/>
        </w:rPr>
        <w:t xml:space="preserve">[ខ្ញុំ/យើងខ្ញុំ] </w:t>
      </w:r>
      <w:r w:rsidRPr="00D714B7">
        <w:rPr>
          <w:rFonts w:cstheme="minorHAnsi"/>
          <w:sz w:val="20"/>
          <w:szCs w:val="20"/>
          <w:lang w:val="km"/>
        </w:rPr>
        <w:t xml:space="preserve">សង្ឃឹមថា​វីដេអូនេះ​បានជួយផ្ដល់ឲ្យអ្នកនូវព័ត៌មាន និងចម្លើយ​ដែលអ្នកត្រូវការ​ដើម្បី​សម្រេច​ចិត្ត​ថាតើ​វ៉ាក់សាំង​ជំងឺ COVID-19 ល្អសម្រាប់​អ្នកដែរឬទេ។ </w:t>
      </w:r>
    </w:p>
    <w:p w14:paraId="2A097AD0" w14:textId="67D157DB" w:rsidR="001F1352" w:rsidRPr="00D714B7" w:rsidRDefault="1F23C0A6" w:rsidP="4987B0DF">
      <w:pPr>
        <w:rPr>
          <w:rFonts w:cstheme="minorHAnsi"/>
          <w:sz w:val="20"/>
          <w:szCs w:val="20"/>
        </w:rPr>
      </w:pPr>
      <w:r w:rsidRPr="00D714B7">
        <w:rPr>
          <w:rFonts w:cstheme="minorHAnsi"/>
          <w:sz w:val="20"/>
          <w:szCs w:val="20"/>
          <w:lang w:val="km"/>
        </w:rPr>
        <w:t xml:space="preserve">ប្រសិនបើអ្នកត្រូវការ​ពេលវេលា ឬព័ត៌មានបន្ថែមបន្តិចទៀតដើម្បី​ធ្វើការ​សម្រេចចិត្ត​អំពី​វ៉ាក់សាំង នោះក៏មិនអីដែរ!  សូមចូលទៅកាន់ CovidVaccineWA.org សម្រាប់ព័ត៌មានបន្ថែម។ ឬ អ្នកអាច​ទូរសព្ទទៅកាន់​អ្នកផ្ដល់សេវារបស់អ្នកបាន - ពួកគេ​ចង់ជួយអ្នក​ក្នុងការ​ធ្វើការសម្រេច​ចិត្ត​ដោយទទួលបាន​ព័ត៌មានគ្រប់គ្រាន់។ ដើម្បីស្វែងរក​ទីតាំងចាក់វ៉ាក់សាំង​នៅជិតលោកអ្នក សូមប្រើប្រាស់ </w:t>
      </w:r>
      <w:r w:rsidR="00D714B7" w:rsidRPr="00D714B7">
        <w:rPr>
          <w:rFonts w:cstheme="minorHAnsi"/>
          <w:sz w:val="20"/>
          <w:szCs w:val="20"/>
          <w:lang w:val="km"/>
        </w:rPr>
        <w:t xml:space="preserve">Vaccine Locator </w:t>
      </w:r>
      <w:r w:rsidR="00D714B7" w:rsidRPr="00D714B7">
        <w:rPr>
          <w:rFonts w:cstheme="minorHAnsi" w:hint="cs"/>
          <w:sz w:val="20"/>
          <w:szCs w:val="20"/>
          <w:rtl/>
          <w:lang w:val="km"/>
        </w:rPr>
        <w:t>)</w:t>
      </w:r>
      <w:r w:rsidRPr="00D714B7">
        <w:rPr>
          <w:rFonts w:cstheme="minorHAnsi"/>
          <w:sz w:val="20"/>
          <w:szCs w:val="20"/>
          <w:lang w:val="km"/>
        </w:rPr>
        <w:t>កម្មវិធីស្វែងរកទីតាំងចាក់វ៉ាក់សាំង</w:t>
      </w:r>
      <w:r w:rsidR="00D714B7" w:rsidRPr="00D714B7">
        <w:rPr>
          <w:rFonts w:cstheme="minorHAnsi" w:hint="cs"/>
          <w:sz w:val="20"/>
          <w:szCs w:val="20"/>
          <w:rtl/>
          <w:lang w:val="km"/>
        </w:rPr>
        <w:t>(</w:t>
      </w:r>
      <w:r w:rsidRPr="00D714B7">
        <w:rPr>
          <w:rFonts w:cstheme="minorHAnsi"/>
          <w:sz w:val="20"/>
          <w:szCs w:val="20"/>
          <w:lang w:val="km"/>
        </w:rPr>
        <w:t xml:space="preserve">  ដោយចូលទៅកាន់ vaccinelocator.doh.wa.gov។ ឬប្រសិនបើអ្នកត្រូវការ​ជំនួយក្នុងការ​ស្វែងរក ឬកំណត់ពេលណាត់ជួប​ សូមទូរសព្ទទៅកាន់លេខ 1-833-VAX-HELPបន្ទាប់មកចុចសញ្ញា #។ មានជំនួយផ្នែកភាសាសម្រាប់ផ្ដល់ជូន។</w:t>
      </w:r>
    </w:p>
    <w:p w14:paraId="57663E9A" w14:textId="77777777" w:rsidR="007E2216" w:rsidRPr="00D714B7" w:rsidRDefault="002E6607" w:rsidP="075C30A7">
      <w:pPr>
        <w:pStyle w:val="ListParagraph"/>
        <w:ind w:left="0"/>
        <w:rPr>
          <w:rFonts w:cstheme="minorHAnsi"/>
          <w:i/>
          <w:iCs/>
          <w:sz w:val="20"/>
          <w:szCs w:val="20"/>
        </w:rPr>
      </w:pPr>
      <w:r w:rsidRPr="00D714B7">
        <w:rPr>
          <w:rFonts w:cstheme="minorHAnsi"/>
          <w:i/>
          <w:iCs/>
          <w:sz w:val="20"/>
          <w:szCs w:val="20"/>
          <w:lang w:val="km"/>
        </w:rPr>
        <w:t>កំណត់ចំណាំទៅកាន់អ្នកធ្វើបទបង្ហាញ៖ ប្រសិនបើអ្នក​នឹង​ធ្វើការ​ថតវីដេអូនេះជាភាសាផ្សេងក្រៅពីភាសាអង់គ្លេស សូមប្រើប្រាស់លេខ 1-800-525-0127 ជំនួសឲ្យលេខ 1-833-VAX-HELPវិញ។ វាជាមជ្ឈមណ្ឌលផ្ដល់ព័ត៌មានតែមួយទេ ប៉ុន្តែ​សូមចៀសវាង​ពាក្យជាភាសាអង់គ្លេស​នៅក្នុងលេខទូរសព្ទ​ដែលមិនមានន័យនៅក្នុងភាសាផ្សេងទៀត។</w:t>
      </w:r>
    </w:p>
    <w:p w14:paraId="2D4F8B34" w14:textId="77777777" w:rsidR="007E2216" w:rsidRPr="00D714B7" w:rsidRDefault="007E2216" w:rsidP="075C30A7">
      <w:pPr>
        <w:pStyle w:val="ListParagraph"/>
        <w:ind w:left="0"/>
        <w:rPr>
          <w:rFonts w:cstheme="minorHAnsi"/>
          <w:i/>
          <w:iCs/>
          <w:sz w:val="20"/>
          <w:szCs w:val="20"/>
        </w:rPr>
      </w:pPr>
    </w:p>
    <w:p w14:paraId="6BB91FFD" w14:textId="49F13E26" w:rsidR="00182093" w:rsidRPr="00D714B7" w:rsidRDefault="00E21F87" w:rsidP="075C30A7">
      <w:pPr>
        <w:pStyle w:val="ListParagraph"/>
        <w:ind w:left="0"/>
        <w:rPr>
          <w:rFonts w:cstheme="minorHAnsi"/>
          <w:i/>
          <w:iCs/>
          <w:sz w:val="20"/>
          <w:szCs w:val="20"/>
        </w:rPr>
      </w:pPr>
      <w:r w:rsidRPr="00D714B7">
        <w:rPr>
          <w:rFonts w:cstheme="minorHAnsi"/>
          <w:i/>
          <w:iCs/>
          <w:sz w:val="20"/>
          <w:szCs w:val="20"/>
          <w:lang w:val="km"/>
        </w:rPr>
        <w:t>[សេចក្ដីបញ្ចប់​តម្រូវតាមបុគ្គល (10-15 វិនាទី)]</w:t>
      </w:r>
    </w:p>
    <w:p w14:paraId="1178C804" w14:textId="0FDE559B" w:rsidR="008F0D51" w:rsidRDefault="008F0D51">
      <w:pPr>
        <w:rPr>
          <w:rFonts w:asciiTheme="majorHAnsi" w:hAnsiTheme="majorHAnsi" w:cstheme="majorHAnsi"/>
          <w:sz w:val="20"/>
          <w:szCs w:val="20"/>
        </w:rPr>
      </w:pPr>
    </w:p>
    <w:p w14:paraId="04A0B9ED" w14:textId="77777777" w:rsidR="00BE7B5F" w:rsidRPr="00D714B7" w:rsidRDefault="00BE7B5F">
      <w:pPr>
        <w:rPr>
          <w:rFonts w:asciiTheme="majorHAnsi" w:hAnsiTheme="majorHAnsi" w:cstheme="majorHAnsi"/>
          <w:sz w:val="20"/>
          <w:szCs w:val="20"/>
        </w:rPr>
      </w:pPr>
    </w:p>
    <w:p w14:paraId="73DC1292" w14:textId="3BF217E4" w:rsidR="55B7EFEB" w:rsidRPr="003F2AE3" w:rsidRDefault="008F0D51" w:rsidP="008F0D51">
      <w:pPr>
        <w:rPr>
          <w:color w:val="000000" w:themeColor="text1"/>
          <w:sz w:val="20"/>
          <w:szCs w:val="20"/>
        </w:rPr>
      </w:pPr>
      <w:r w:rsidRPr="00D714B7">
        <w:rPr>
          <w:sz w:val="18"/>
          <w:szCs w:val="18"/>
          <w:lang w:val="km"/>
        </w:rPr>
        <w:t xml:space="preserve">ដើម្បីស្នើសុំឯកសារនេះជាទម្រង់ផ្សេងទៀត សូមទូរសព្ទទៅលេខ1-800-525-0127។ អតិថិជនដែលស្តាប់មិនឮ ឬ​ស្តាប់មិនសូវឮ សូមទូរសព្ទ​ទៅលេខ​ 711 (Washington Relay) ឬអ៊ីម៉ែល​ </w:t>
      </w:r>
      <w:hyperlink r:id="rId12" w:history="1">
        <w:r w:rsidRPr="00D714B7">
          <w:rPr>
            <w:rStyle w:val="Hyperlink"/>
            <w:sz w:val="18"/>
            <w:szCs w:val="18"/>
            <w:lang w:val="km"/>
          </w:rPr>
          <w:t>civil.rights@doh.wa.gov</w:t>
        </w:r>
      </w:hyperlink>
      <w:r w:rsidRPr="00D714B7">
        <w:rPr>
          <w:sz w:val="18"/>
          <w:szCs w:val="18"/>
          <w:lang w:val="km"/>
        </w:rPr>
        <w:t>។</w:t>
      </w:r>
      <w:r w:rsidRPr="003F2AE3">
        <w:rPr>
          <w:sz w:val="18"/>
          <w:szCs w:val="18"/>
          <w:lang w:val="km"/>
        </w:rPr>
        <w:t xml:space="preserve">          </w:t>
      </w:r>
    </w:p>
    <w:sectPr w:rsidR="55B7EFEB" w:rsidRPr="003F2AE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D8026" w14:textId="77777777" w:rsidR="00984874" w:rsidRDefault="00984874" w:rsidP="008C3FBB">
      <w:pPr>
        <w:spacing w:after="0" w:line="240" w:lineRule="auto"/>
      </w:pPr>
      <w:r>
        <w:separator/>
      </w:r>
    </w:p>
  </w:endnote>
  <w:endnote w:type="continuationSeparator" w:id="0">
    <w:p w14:paraId="790975FE" w14:textId="77777777" w:rsidR="00984874" w:rsidRDefault="00984874" w:rsidP="008C3FBB">
      <w:pPr>
        <w:spacing w:after="0" w:line="240" w:lineRule="auto"/>
      </w:pPr>
      <w:r>
        <w:continuationSeparator/>
      </w:r>
    </w:p>
  </w:endnote>
  <w:endnote w:type="continuationNotice" w:id="1">
    <w:p w14:paraId="5FC2C81A" w14:textId="77777777" w:rsidR="00984874" w:rsidRDefault="009848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466E" w14:textId="77777777" w:rsidR="008A31AB" w:rsidRDefault="008A31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971E" w14:textId="77777777" w:rsidR="008A31AB" w:rsidRDefault="008A31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9641" w14:textId="77777777" w:rsidR="008A31AB" w:rsidRDefault="008A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B8876" w14:textId="77777777" w:rsidR="00984874" w:rsidRDefault="00984874" w:rsidP="008C3FBB">
      <w:pPr>
        <w:spacing w:after="0" w:line="240" w:lineRule="auto"/>
      </w:pPr>
      <w:r>
        <w:separator/>
      </w:r>
    </w:p>
  </w:footnote>
  <w:footnote w:type="continuationSeparator" w:id="0">
    <w:p w14:paraId="15D0F3AE" w14:textId="77777777" w:rsidR="00984874" w:rsidRDefault="00984874" w:rsidP="008C3FBB">
      <w:pPr>
        <w:spacing w:after="0" w:line="240" w:lineRule="auto"/>
      </w:pPr>
      <w:r>
        <w:continuationSeparator/>
      </w:r>
    </w:p>
  </w:footnote>
  <w:footnote w:type="continuationNotice" w:id="1">
    <w:p w14:paraId="6CDD162C" w14:textId="77777777" w:rsidR="00984874" w:rsidRDefault="009848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E3AB" w14:textId="77777777" w:rsidR="008A31AB" w:rsidRDefault="008A31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D9D0" w14:textId="107F8175" w:rsidR="008A31AB" w:rsidRDefault="008A31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0881" w14:textId="77777777" w:rsidR="008A31AB" w:rsidRDefault="008A3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C65"/>
    <w:multiLevelType w:val="hybridMultilevel"/>
    <w:tmpl w:val="AF5CD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71F07"/>
    <w:multiLevelType w:val="hybridMultilevel"/>
    <w:tmpl w:val="1D20D8CA"/>
    <w:lvl w:ilvl="0" w:tplc="71705936">
      <w:start w:val="1"/>
      <w:numFmt w:val="decimal"/>
      <w:lvlText w:val="%1."/>
      <w:lvlJc w:val="left"/>
      <w:pPr>
        <w:ind w:left="720" w:hanging="360"/>
      </w:pPr>
    </w:lvl>
    <w:lvl w:ilvl="1" w:tplc="E5D6EB18">
      <w:start w:val="1"/>
      <w:numFmt w:val="lowerLetter"/>
      <w:lvlText w:val="%2."/>
      <w:lvlJc w:val="left"/>
      <w:pPr>
        <w:ind w:left="1440" w:hanging="360"/>
      </w:pPr>
    </w:lvl>
    <w:lvl w:ilvl="2" w:tplc="ABC679CC">
      <w:start w:val="1"/>
      <w:numFmt w:val="lowerRoman"/>
      <w:lvlText w:val="%3."/>
      <w:lvlJc w:val="right"/>
      <w:pPr>
        <w:ind w:left="2160" w:hanging="180"/>
      </w:pPr>
    </w:lvl>
    <w:lvl w:ilvl="3" w:tplc="EF10F970">
      <w:start w:val="1"/>
      <w:numFmt w:val="decimal"/>
      <w:lvlText w:val="%4."/>
      <w:lvlJc w:val="left"/>
      <w:pPr>
        <w:ind w:left="2880" w:hanging="360"/>
      </w:pPr>
    </w:lvl>
    <w:lvl w:ilvl="4" w:tplc="D72C4952">
      <w:start w:val="1"/>
      <w:numFmt w:val="lowerLetter"/>
      <w:lvlText w:val="%5."/>
      <w:lvlJc w:val="left"/>
      <w:pPr>
        <w:ind w:left="3600" w:hanging="360"/>
      </w:pPr>
    </w:lvl>
    <w:lvl w:ilvl="5" w:tplc="565A14E0">
      <w:start w:val="1"/>
      <w:numFmt w:val="lowerRoman"/>
      <w:lvlText w:val="%6."/>
      <w:lvlJc w:val="right"/>
      <w:pPr>
        <w:ind w:left="4320" w:hanging="180"/>
      </w:pPr>
    </w:lvl>
    <w:lvl w:ilvl="6" w:tplc="4C888A0A">
      <w:start w:val="1"/>
      <w:numFmt w:val="decimal"/>
      <w:lvlText w:val="%7."/>
      <w:lvlJc w:val="left"/>
      <w:pPr>
        <w:ind w:left="5040" w:hanging="360"/>
      </w:pPr>
    </w:lvl>
    <w:lvl w:ilvl="7" w:tplc="28886FC2">
      <w:start w:val="1"/>
      <w:numFmt w:val="lowerLetter"/>
      <w:lvlText w:val="%8."/>
      <w:lvlJc w:val="left"/>
      <w:pPr>
        <w:ind w:left="5760" w:hanging="360"/>
      </w:pPr>
    </w:lvl>
    <w:lvl w:ilvl="8" w:tplc="ED323E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73A9"/>
    <w:multiLevelType w:val="hybridMultilevel"/>
    <w:tmpl w:val="B03A1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2961"/>
    <w:multiLevelType w:val="hybridMultilevel"/>
    <w:tmpl w:val="45068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B7B"/>
    <w:multiLevelType w:val="hybridMultilevel"/>
    <w:tmpl w:val="B3740E28"/>
    <w:lvl w:ilvl="0" w:tplc="6BF65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88F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EC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E4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0A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7CF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EC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67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D524E"/>
    <w:multiLevelType w:val="hybridMultilevel"/>
    <w:tmpl w:val="49A0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12C5B"/>
    <w:multiLevelType w:val="hybridMultilevel"/>
    <w:tmpl w:val="C21E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F7FB8"/>
    <w:multiLevelType w:val="hybridMultilevel"/>
    <w:tmpl w:val="CB94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90DB2"/>
    <w:multiLevelType w:val="hybridMultilevel"/>
    <w:tmpl w:val="3BFEF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02"/>
    <w:rsid w:val="00000CEE"/>
    <w:rsid w:val="00053177"/>
    <w:rsid w:val="00084E69"/>
    <w:rsid w:val="000A7059"/>
    <w:rsid w:val="000D2703"/>
    <w:rsid w:val="000E2A41"/>
    <w:rsid w:val="00101273"/>
    <w:rsid w:val="001054EA"/>
    <w:rsid w:val="00107145"/>
    <w:rsid w:val="001077E5"/>
    <w:rsid w:val="0012032A"/>
    <w:rsid w:val="001355DA"/>
    <w:rsid w:val="00135BB1"/>
    <w:rsid w:val="00147E67"/>
    <w:rsid w:val="00160F1C"/>
    <w:rsid w:val="001630F9"/>
    <w:rsid w:val="00171DA9"/>
    <w:rsid w:val="00182093"/>
    <w:rsid w:val="001D4C1B"/>
    <w:rsid w:val="001F04E5"/>
    <w:rsid w:val="001F1352"/>
    <w:rsid w:val="00217D59"/>
    <w:rsid w:val="002374CE"/>
    <w:rsid w:val="00257AA6"/>
    <w:rsid w:val="002612F5"/>
    <w:rsid w:val="00265BC9"/>
    <w:rsid w:val="0027292F"/>
    <w:rsid w:val="0028634A"/>
    <w:rsid w:val="002913B4"/>
    <w:rsid w:val="002E6607"/>
    <w:rsid w:val="00321AD4"/>
    <w:rsid w:val="003869DE"/>
    <w:rsid w:val="00387A3E"/>
    <w:rsid w:val="00393002"/>
    <w:rsid w:val="003A05A8"/>
    <w:rsid w:val="003A1EE3"/>
    <w:rsid w:val="003A227C"/>
    <w:rsid w:val="003B25FF"/>
    <w:rsid w:val="003B3685"/>
    <w:rsid w:val="003B58F5"/>
    <w:rsid w:val="003D7928"/>
    <w:rsid w:val="003F2AE3"/>
    <w:rsid w:val="004055FD"/>
    <w:rsid w:val="00411D11"/>
    <w:rsid w:val="004155DC"/>
    <w:rsid w:val="00425553"/>
    <w:rsid w:val="0043173E"/>
    <w:rsid w:val="00435CF7"/>
    <w:rsid w:val="00440311"/>
    <w:rsid w:val="004523F6"/>
    <w:rsid w:val="004652AA"/>
    <w:rsid w:val="00471419"/>
    <w:rsid w:val="00481B2A"/>
    <w:rsid w:val="00482677"/>
    <w:rsid w:val="004845D1"/>
    <w:rsid w:val="00495505"/>
    <w:rsid w:val="0049620B"/>
    <w:rsid w:val="004A14DF"/>
    <w:rsid w:val="004A2443"/>
    <w:rsid w:val="004B6B5C"/>
    <w:rsid w:val="004D38AA"/>
    <w:rsid w:val="004E69F9"/>
    <w:rsid w:val="004F1126"/>
    <w:rsid w:val="00507CA6"/>
    <w:rsid w:val="005225C0"/>
    <w:rsid w:val="00524B2F"/>
    <w:rsid w:val="005519C8"/>
    <w:rsid w:val="005567F5"/>
    <w:rsid w:val="00585D1B"/>
    <w:rsid w:val="00595A0F"/>
    <w:rsid w:val="005A1B1B"/>
    <w:rsid w:val="005A7B0D"/>
    <w:rsid w:val="005B7916"/>
    <w:rsid w:val="005F1E6F"/>
    <w:rsid w:val="00615628"/>
    <w:rsid w:val="00657967"/>
    <w:rsid w:val="006863C9"/>
    <w:rsid w:val="00691A74"/>
    <w:rsid w:val="006B2F9A"/>
    <w:rsid w:val="006C2EF6"/>
    <w:rsid w:val="006E2A40"/>
    <w:rsid w:val="006F5ABC"/>
    <w:rsid w:val="00701A2B"/>
    <w:rsid w:val="00701AB6"/>
    <w:rsid w:val="00704952"/>
    <w:rsid w:val="00733FFE"/>
    <w:rsid w:val="007561CD"/>
    <w:rsid w:val="00770E3F"/>
    <w:rsid w:val="007A2C5A"/>
    <w:rsid w:val="007E2216"/>
    <w:rsid w:val="007E2E94"/>
    <w:rsid w:val="008108F0"/>
    <w:rsid w:val="00819116"/>
    <w:rsid w:val="008225FC"/>
    <w:rsid w:val="00823908"/>
    <w:rsid w:val="00830DD9"/>
    <w:rsid w:val="00834032"/>
    <w:rsid w:val="008514E5"/>
    <w:rsid w:val="0086018D"/>
    <w:rsid w:val="00874AD1"/>
    <w:rsid w:val="00877FF3"/>
    <w:rsid w:val="008874D1"/>
    <w:rsid w:val="00899C04"/>
    <w:rsid w:val="0089FDAB"/>
    <w:rsid w:val="008A31AB"/>
    <w:rsid w:val="008B5424"/>
    <w:rsid w:val="008C3FBB"/>
    <w:rsid w:val="008E032E"/>
    <w:rsid w:val="008E2EC2"/>
    <w:rsid w:val="008E42D6"/>
    <w:rsid w:val="008F0D51"/>
    <w:rsid w:val="008F7FBA"/>
    <w:rsid w:val="0091417B"/>
    <w:rsid w:val="00915933"/>
    <w:rsid w:val="0091B6E7"/>
    <w:rsid w:val="009378E4"/>
    <w:rsid w:val="00957DCD"/>
    <w:rsid w:val="0098137F"/>
    <w:rsid w:val="00982DC8"/>
    <w:rsid w:val="00984874"/>
    <w:rsid w:val="009A59DA"/>
    <w:rsid w:val="009D0C53"/>
    <w:rsid w:val="009D3297"/>
    <w:rsid w:val="009E3623"/>
    <w:rsid w:val="009E5EA5"/>
    <w:rsid w:val="009F3595"/>
    <w:rsid w:val="009F3C7F"/>
    <w:rsid w:val="00A16EF6"/>
    <w:rsid w:val="00A16FA1"/>
    <w:rsid w:val="00A209A9"/>
    <w:rsid w:val="00A5005A"/>
    <w:rsid w:val="00A64CEC"/>
    <w:rsid w:val="00A7089E"/>
    <w:rsid w:val="00A7487A"/>
    <w:rsid w:val="00A91698"/>
    <w:rsid w:val="00AA2E41"/>
    <w:rsid w:val="00AA532D"/>
    <w:rsid w:val="00AB136D"/>
    <w:rsid w:val="00B00808"/>
    <w:rsid w:val="00B03235"/>
    <w:rsid w:val="00B11691"/>
    <w:rsid w:val="00B15FF7"/>
    <w:rsid w:val="00B226C1"/>
    <w:rsid w:val="00B3208D"/>
    <w:rsid w:val="00B3687E"/>
    <w:rsid w:val="00B377F2"/>
    <w:rsid w:val="00B45402"/>
    <w:rsid w:val="00B47907"/>
    <w:rsid w:val="00B63970"/>
    <w:rsid w:val="00BC2D39"/>
    <w:rsid w:val="00BC3AA9"/>
    <w:rsid w:val="00BE7B5F"/>
    <w:rsid w:val="00C123F4"/>
    <w:rsid w:val="00C16F31"/>
    <w:rsid w:val="00C17942"/>
    <w:rsid w:val="00C57B73"/>
    <w:rsid w:val="00C729A3"/>
    <w:rsid w:val="00C813D0"/>
    <w:rsid w:val="00CD4A34"/>
    <w:rsid w:val="00CF4B99"/>
    <w:rsid w:val="00CF51F6"/>
    <w:rsid w:val="00D06906"/>
    <w:rsid w:val="00D3DA66"/>
    <w:rsid w:val="00D67847"/>
    <w:rsid w:val="00D714B7"/>
    <w:rsid w:val="00D74404"/>
    <w:rsid w:val="00DA5B67"/>
    <w:rsid w:val="00DC4F3F"/>
    <w:rsid w:val="00DF485C"/>
    <w:rsid w:val="00E15A8B"/>
    <w:rsid w:val="00E17D0B"/>
    <w:rsid w:val="00E21F87"/>
    <w:rsid w:val="00E32715"/>
    <w:rsid w:val="00E42E15"/>
    <w:rsid w:val="00E56730"/>
    <w:rsid w:val="00E725D9"/>
    <w:rsid w:val="00E8236A"/>
    <w:rsid w:val="00E852D0"/>
    <w:rsid w:val="00E85986"/>
    <w:rsid w:val="00EA2EC1"/>
    <w:rsid w:val="00F3436F"/>
    <w:rsid w:val="00F34934"/>
    <w:rsid w:val="00F37579"/>
    <w:rsid w:val="00F82A6C"/>
    <w:rsid w:val="00F926BC"/>
    <w:rsid w:val="00FA5F81"/>
    <w:rsid w:val="00FB187B"/>
    <w:rsid w:val="00FC001F"/>
    <w:rsid w:val="00FD47C2"/>
    <w:rsid w:val="00FF14E8"/>
    <w:rsid w:val="0107F08D"/>
    <w:rsid w:val="013AFF02"/>
    <w:rsid w:val="019F761D"/>
    <w:rsid w:val="01CCB1DC"/>
    <w:rsid w:val="01D06516"/>
    <w:rsid w:val="023DD341"/>
    <w:rsid w:val="025F56DF"/>
    <w:rsid w:val="026AD8B2"/>
    <w:rsid w:val="0276FD55"/>
    <w:rsid w:val="02EF0AD4"/>
    <w:rsid w:val="034F6312"/>
    <w:rsid w:val="03636DBA"/>
    <w:rsid w:val="03D80714"/>
    <w:rsid w:val="03EA9911"/>
    <w:rsid w:val="03F17EE5"/>
    <w:rsid w:val="0433A0A8"/>
    <w:rsid w:val="043C6FA6"/>
    <w:rsid w:val="0469AB5D"/>
    <w:rsid w:val="04968D5E"/>
    <w:rsid w:val="04D887B1"/>
    <w:rsid w:val="052102E3"/>
    <w:rsid w:val="053BF3C6"/>
    <w:rsid w:val="054991DF"/>
    <w:rsid w:val="054CF125"/>
    <w:rsid w:val="0599232F"/>
    <w:rsid w:val="05D06323"/>
    <w:rsid w:val="0622D200"/>
    <w:rsid w:val="062D8112"/>
    <w:rsid w:val="068DEB0B"/>
    <w:rsid w:val="06F664F5"/>
    <w:rsid w:val="07323315"/>
    <w:rsid w:val="075C30A7"/>
    <w:rsid w:val="076DB275"/>
    <w:rsid w:val="0779CE30"/>
    <w:rsid w:val="07B22E0C"/>
    <w:rsid w:val="07DE4AF0"/>
    <w:rsid w:val="07EBCC6C"/>
    <w:rsid w:val="08102873"/>
    <w:rsid w:val="089E0379"/>
    <w:rsid w:val="08CE1494"/>
    <w:rsid w:val="08E05E60"/>
    <w:rsid w:val="08E6D9D1"/>
    <w:rsid w:val="08FD77CE"/>
    <w:rsid w:val="0901489C"/>
    <w:rsid w:val="09426EBD"/>
    <w:rsid w:val="094DFE6D"/>
    <w:rsid w:val="09756B24"/>
    <w:rsid w:val="09BB9C09"/>
    <w:rsid w:val="09BBEB12"/>
    <w:rsid w:val="09DA0AE6"/>
    <w:rsid w:val="09E39AD0"/>
    <w:rsid w:val="0A389DCD"/>
    <w:rsid w:val="0A4C968B"/>
    <w:rsid w:val="0A514067"/>
    <w:rsid w:val="0A7C8D72"/>
    <w:rsid w:val="0A9C3D96"/>
    <w:rsid w:val="0AC6D648"/>
    <w:rsid w:val="0AEF8E4B"/>
    <w:rsid w:val="0B1B9BA5"/>
    <w:rsid w:val="0B3BDC92"/>
    <w:rsid w:val="0B5F5D00"/>
    <w:rsid w:val="0BBD78F8"/>
    <w:rsid w:val="0BC00EB4"/>
    <w:rsid w:val="0C08D9A3"/>
    <w:rsid w:val="0C2650F3"/>
    <w:rsid w:val="0C362D8F"/>
    <w:rsid w:val="0CCA8A61"/>
    <w:rsid w:val="0CD37D54"/>
    <w:rsid w:val="0CE34738"/>
    <w:rsid w:val="0CE39996"/>
    <w:rsid w:val="0CEDD4F0"/>
    <w:rsid w:val="0CF787E3"/>
    <w:rsid w:val="0D105DE5"/>
    <w:rsid w:val="0D2D1DF6"/>
    <w:rsid w:val="0D463A42"/>
    <w:rsid w:val="0D54A3C4"/>
    <w:rsid w:val="0D5889A8"/>
    <w:rsid w:val="0D6C70B1"/>
    <w:rsid w:val="0D84347D"/>
    <w:rsid w:val="0DA17499"/>
    <w:rsid w:val="0DA773D0"/>
    <w:rsid w:val="0DB25D6E"/>
    <w:rsid w:val="0DDA0F04"/>
    <w:rsid w:val="0E21ACF9"/>
    <w:rsid w:val="0E41764B"/>
    <w:rsid w:val="0E446741"/>
    <w:rsid w:val="0E9601A3"/>
    <w:rsid w:val="0EA9EFF0"/>
    <w:rsid w:val="0EF519BA"/>
    <w:rsid w:val="0F10DE51"/>
    <w:rsid w:val="0F24B18A"/>
    <w:rsid w:val="0F843666"/>
    <w:rsid w:val="0F9F7489"/>
    <w:rsid w:val="0FAC3965"/>
    <w:rsid w:val="0FD82C96"/>
    <w:rsid w:val="0FEB8736"/>
    <w:rsid w:val="10199FB8"/>
    <w:rsid w:val="1027F47F"/>
    <w:rsid w:val="1061BA00"/>
    <w:rsid w:val="1072592C"/>
    <w:rsid w:val="10ADF06B"/>
    <w:rsid w:val="10D1099F"/>
    <w:rsid w:val="10DF8E40"/>
    <w:rsid w:val="1110CF17"/>
    <w:rsid w:val="112D76EA"/>
    <w:rsid w:val="1146EE8C"/>
    <w:rsid w:val="11613B1C"/>
    <w:rsid w:val="11915339"/>
    <w:rsid w:val="11B1075B"/>
    <w:rsid w:val="11E2785F"/>
    <w:rsid w:val="122C7BEE"/>
    <w:rsid w:val="126BD24E"/>
    <w:rsid w:val="127076BE"/>
    <w:rsid w:val="12BC6315"/>
    <w:rsid w:val="12BC918A"/>
    <w:rsid w:val="12C71E38"/>
    <w:rsid w:val="12F7B86A"/>
    <w:rsid w:val="13272F4D"/>
    <w:rsid w:val="132F0AEF"/>
    <w:rsid w:val="134B6B63"/>
    <w:rsid w:val="13704989"/>
    <w:rsid w:val="13AF6280"/>
    <w:rsid w:val="13B82567"/>
    <w:rsid w:val="13BB65E2"/>
    <w:rsid w:val="13C7CB2C"/>
    <w:rsid w:val="13FBCF03"/>
    <w:rsid w:val="14299D61"/>
    <w:rsid w:val="14569CEC"/>
    <w:rsid w:val="14618883"/>
    <w:rsid w:val="14768FEC"/>
    <w:rsid w:val="14A415D5"/>
    <w:rsid w:val="14AE4478"/>
    <w:rsid w:val="14C7EB49"/>
    <w:rsid w:val="14CADB50"/>
    <w:rsid w:val="14E631C1"/>
    <w:rsid w:val="15119BE3"/>
    <w:rsid w:val="15444500"/>
    <w:rsid w:val="15E2103B"/>
    <w:rsid w:val="15E65596"/>
    <w:rsid w:val="15EACCCA"/>
    <w:rsid w:val="15F43FF4"/>
    <w:rsid w:val="15FAC9BE"/>
    <w:rsid w:val="15FD58E4"/>
    <w:rsid w:val="162F592C"/>
    <w:rsid w:val="1644E855"/>
    <w:rsid w:val="16567DE2"/>
    <w:rsid w:val="167EE8D8"/>
    <w:rsid w:val="16F41388"/>
    <w:rsid w:val="17263892"/>
    <w:rsid w:val="17651672"/>
    <w:rsid w:val="17962830"/>
    <w:rsid w:val="17CB298D"/>
    <w:rsid w:val="17DE7F36"/>
    <w:rsid w:val="180D997F"/>
    <w:rsid w:val="1828F82B"/>
    <w:rsid w:val="184D02A7"/>
    <w:rsid w:val="185C5629"/>
    <w:rsid w:val="18ED7EF5"/>
    <w:rsid w:val="18FCFD9B"/>
    <w:rsid w:val="195C5EDB"/>
    <w:rsid w:val="1970FB33"/>
    <w:rsid w:val="1981C9CA"/>
    <w:rsid w:val="1A1B1D43"/>
    <w:rsid w:val="1A2C2753"/>
    <w:rsid w:val="1A76DC26"/>
    <w:rsid w:val="1AA87562"/>
    <w:rsid w:val="1B0D95DD"/>
    <w:rsid w:val="1B2E4523"/>
    <w:rsid w:val="1BB21BB5"/>
    <w:rsid w:val="1BEF60F2"/>
    <w:rsid w:val="1BFE3C64"/>
    <w:rsid w:val="1C115739"/>
    <w:rsid w:val="1C2C8FEA"/>
    <w:rsid w:val="1C46FC91"/>
    <w:rsid w:val="1C48A69F"/>
    <w:rsid w:val="1C66258F"/>
    <w:rsid w:val="1C747B36"/>
    <w:rsid w:val="1C85D088"/>
    <w:rsid w:val="1C9E2BD3"/>
    <w:rsid w:val="1CA2D4AB"/>
    <w:rsid w:val="1CA60C3F"/>
    <w:rsid w:val="1CC6A004"/>
    <w:rsid w:val="1CEF90D7"/>
    <w:rsid w:val="1D0A9979"/>
    <w:rsid w:val="1D133CEC"/>
    <w:rsid w:val="1D2084B3"/>
    <w:rsid w:val="1D322A91"/>
    <w:rsid w:val="1D4AEA70"/>
    <w:rsid w:val="1D96644A"/>
    <w:rsid w:val="1D9BDA6D"/>
    <w:rsid w:val="1DD2224F"/>
    <w:rsid w:val="1DFDA856"/>
    <w:rsid w:val="1E1115E0"/>
    <w:rsid w:val="1E30EB75"/>
    <w:rsid w:val="1EA460EC"/>
    <w:rsid w:val="1EB8C4F7"/>
    <w:rsid w:val="1ECBD3B6"/>
    <w:rsid w:val="1ED731F5"/>
    <w:rsid w:val="1F0E8575"/>
    <w:rsid w:val="1F23C0A6"/>
    <w:rsid w:val="1F2EA605"/>
    <w:rsid w:val="1F645199"/>
    <w:rsid w:val="1F854594"/>
    <w:rsid w:val="1F910F7F"/>
    <w:rsid w:val="2024A175"/>
    <w:rsid w:val="204064A5"/>
    <w:rsid w:val="2058148C"/>
    <w:rsid w:val="205E5936"/>
    <w:rsid w:val="205EE4BA"/>
    <w:rsid w:val="2066F5ED"/>
    <w:rsid w:val="20708389"/>
    <w:rsid w:val="208AE516"/>
    <w:rsid w:val="20DDFE4E"/>
    <w:rsid w:val="210D4A6D"/>
    <w:rsid w:val="213E0A47"/>
    <w:rsid w:val="21622265"/>
    <w:rsid w:val="218F2F44"/>
    <w:rsid w:val="21AC966F"/>
    <w:rsid w:val="21DE2778"/>
    <w:rsid w:val="2204801C"/>
    <w:rsid w:val="22585295"/>
    <w:rsid w:val="22745833"/>
    <w:rsid w:val="228F515C"/>
    <w:rsid w:val="22A9A09E"/>
    <w:rsid w:val="22B29BEB"/>
    <w:rsid w:val="23150B97"/>
    <w:rsid w:val="23873596"/>
    <w:rsid w:val="2395E2BD"/>
    <w:rsid w:val="24118A21"/>
    <w:rsid w:val="243A3185"/>
    <w:rsid w:val="245019F7"/>
    <w:rsid w:val="2485947B"/>
    <w:rsid w:val="24FDF3D9"/>
    <w:rsid w:val="2501747D"/>
    <w:rsid w:val="254DC2AC"/>
    <w:rsid w:val="255EBB38"/>
    <w:rsid w:val="256B25CD"/>
    <w:rsid w:val="2584472B"/>
    <w:rsid w:val="25A85C03"/>
    <w:rsid w:val="25C3BBB4"/>
    <w:rsid w:val="25E3844F"/>
    <w:rsid w:val="264E2BBD"/>
    <w:rsid w:val="267CFEBF"/>
    <w:rsid w:val="26C8BB74"/>
    <w:rsid w:val="26FA0083"/>
    <w:rsid w:val="271A7457"/>
    <w:rsid w:val="271D3FD5"/>
    <w:rsid w:val="2760491E"/>
    <w:rsid w:val="278975ED"/>
    <w:rsid w:val="27919CBE"/>
    <w:rsid w:val="27DE255B"/>
    <w:rsid w:val="2810640C"/>
    <w:rsid w:val="282B1141"/>
    <w:rsid w:val="287A32B4"/>
    <w:rsid w:val="28F3B0FD"/>
    <w:rsid w:val="2974E807"/>
    <w:rsid w:val="298CBA60"/>
    <w:rsid w:val="29B7667E"/>
    <w:rsid w:val="29F17845"/>
    <w:rsid w:val="2A1C9F16"/>
    <w:rsid w:val="2A41C391"/>
    <w:rsid w:val="2A7927A7"/>
    <w:rsid w:val="2A84E094"/>
    <w:rsid w:val="2AF6683C"/>
    <w:rsid w:val="2B0BC03A"/>
    <w:rsid w:val="2B48E6CD"/>
    <w:rsid w:val="2B5378B5"/>
    <w:rsid w:val="2B53DE57"/>
    <w:rsid w:val="2B582291"/>
    <w:rsid w:val="2B6AE076"/>
    <w:rsid w:val="2BAE4E76"/>
    <w:rsid w:val="2BD2EA52"/>
    <w:rsid w:val="2BD68FD0"/>
    <w:rsid w:val="2BDEE609"/>
    <w:rsid w:val="2BE0D97E"/>
    <w:rsid w:val="2C69B051"/>
    <w:rsid w:val="2C9FB321"/>
    <w:rsid w:val="2CB6A063"/>
    <w:rsid w:val="2CC7812B"/>
    <w:rsid w:val="2CCCC8D0"/>
    <w:rsid w:val="2CD3D44A"/>
    <w:rsid w:val="2CE39523"/>
    <w:rsid w:val="2CF3F2F2"/>
    <w:rsid w:val="2D11BD0E"/>
    <w:rsid w:val="2D2765E4"/>
    <w:rsid w:val="2D2F2099"/>
    <w:rsid w:val="2D60E7F1"/>
    <w:rsid w:val="2D85B78D"/>
    <w:rsid w:val="2D8B8B24"/>
    <w:rsid w:val="2DBA6358"/>
    <w:rsid w:val="2DDD7A9D"/>
    <w:rsid w:val="2DE06247"/>
    <w:rsid w:val="2E16FAF2"/>
    <w:rsid w:val="2E60DB84"/>
    <w:rsid w:val="2E7FA590"/>
    <w:rsid w:val="2E8B1977"/>
    <w:rsid w:val="2E922DD9"/>
    <w:rsid w:val="2EC4A406"/>
    <w:rsid w:val="2EE5DFF3"/>
    <w:rsid w:val="2F4F3E49"/>
    <w:rsid w:val="2F5A08DC"/>
    <w:rsid w:val="2F6160BF"/>
    <w:rsid w:val="2FA39D18"/>
    <w:rsid w:val="2FC634D6"/>
    <w:rsid w:val="2FC91C14"/>
    <w:rsid w:val="2FD025ED"/>
    <w:rsid w:val="2FEF27DB"/>
    <w:rsid w:val="300C135E"/>
    <w:rsid w:val="303BA0EF"/>
    <w:rsid w:val="303DEBB3"/>
    <w:rsid w:val="305B8BE9"/>
    <w:rsid w:val="30AAF9BE"/>
    <w:rsid w:val="30FC7B03"/>
    <w:rsid w:val="316F445D"/>
    <w:rsid w:val="31B2BDAC"/>
    <w:rsid w:val="31BFEDFA"/>
    <w:rsid w:val="31F156E5"/>
    <w:rsid w:val="31FC05F7"/>
    <w:rsid w:val="323B6D40"/>
    <w:rsid w:val="32476FE2"/>
    <w:rsid w:val="327E1592"/>
    <w:rsid w:val="3297DFCD"/>
    <w:rsid w:val="32B7FF15"/>
    <w:rsid w:val="32D07A6A"/>
    <w:rsid w:val="32F4C118"/>
    <w:rsid w:val="32FDCBAA"/>
    <w:rsid w:val="332755AD"/>
    <w:rsid w:val="332AD3D8"/>
    <w:rsid w:val="339F14E9"/>
    <w:rsid w:val="33B8D68F"/>
    <w:rsid w:val="3407495B"/>
    <w:rsid w:val="344F5930"/>
    <w:rsid w:val="34A55825"/>
    <w:rsid w:val="34AF56C9"/>
    <w:rsid w:val="34C6B7D1"/>
    <w:rsid w:val="34E2BDFC"/>
    <w:rsid w:val="34EE1852"/>
    <w:rsid w:val="34F01142"/>
    <w:rsid w:val="35041981"/>
    <w:rsid w:val="350BF79D"/>
    <w:rsid w:val="3526CFAE"/>
    <w:rsid w:val="354DEAD3"/>
    <w:rsid w:val="355E46D0"/>
    <w:rsid w:val="35C19424"/>
    <w:rsid w:val="35E452CE"/>
    <w:rsid w:val="35FBFA62"/>
    <w:rsid w:val="3621A735"/>
    <w:rsid w:val="3639A0A2"/>
    <w:rsid w:val="365314B0"/>
    <w:rsid w:val="36765A2C"/>
    <w:rsid w:val="36B242C0"/>
    <w:rsid w:val="3707CA37"/>
    <w:rsid w:val="370D43CC"/>
    <w:rsid w:val="37606552"/>
    <w:rsid w:val="377BB368"/>
    <w:rsid w:val="379D5FC8"/>
    <w:rsid w:val="37B7C52B"/>
    <w:rsid w:val="37F62BDC"/>
    <w:rsid w:val="380305FD"/>
    <w:rsid w:val="388C0C9D"/>
    <w:rsid w:val="3896CBED"/>
    <w:rsid w:val="38AB3185"/>
    <w:rsid w:val="38CD94AC"/>
    <w:rsid w:val="391BF390"/>
    <w:rsid w:val="39985D14"/>
    <w:rsid w:val="39AD7602"/>
    <w:rsid w:val="39B04E9E"/>
    <w:rsid w:val="39B471EB"/>
    <w:rsid w:val="39C9D551"/>
    <w:rsid w:val="3A15F5CE"/>
    <w:rsid w:val="3A21D3D0"/>
    <w:rsid w:val="3AC860EE"/>
    <w:rsid w:val="3AE83E37"/>
    <w:rsid w:val="3AEFF8EC"/>
    <w:rsid w:val="3B145770"/>
    <w:rsid w:val="3B42423A"/>
    <w:rsid w:val="3B4CE948"/>
    <w:rsid w:val="3B788DB8"/>
    <w:rsid w:val="3BA3995E"/>
    <w:rsid w:val="3BAD26E6"/>
    <w:rsid w:val="3BB08629"/>
    <w:rsid w:val="3BC31471"/>
    <w:rsid w:val="3BD3A96A"/>
    <w:rsid w:val="3BE37825"/>
    <w:rsid w:val="3C1199FF"/>
    <w:rsid w:val="3CCEEF3C"/>
    <w:rsid w:val="3CE16F58"/>
    <w:rsid w:val="3CEFF33B"/>
    <w:rsid w:val="3CFD8F66"/>
    <w:rsid w:val="3D060FEB"/>
    <w:rsid w:val="3D411F88"/>
    <w:rsid w:val="3D54A8E4"/>
    <w:rsid w:val="3D6A8730"/>
    <w:rsid w:val="3D7445B5"/>
    <w:rsid w:val="3DDA2D4B"/>
    <w:rsid w:val="3E0E6163"/>
    <w:rsid w:val="3EA6F3A4"/>
    <w:rsid w:val="3EADD4A3"/>
    <w:rsid w:val="3EF5B4DD"/>
    <w:rsid w:val="3F119605"/>
    <w:rsid w:val="3F37CD9F"/>
    <w:rsid w:val="3FB0BA09"/>
    <w:rsid w:val="3FD719FD"/>
    <w:rsid w:val="3FF82246"/>
    <w:rsid w:val="4035D16F"/>
    <w:rsid w:val="403D1935"/>
    <w:rsid w:val="4068E4C2"/>
    <w:rsid w:val="407396D9"/>
    <w:rsid w:val="40E226B3"/>
    <w:rsid w:val="4138670B"/>
    <w:rsid w:val="41445D88"/>
    <w:rsid w:val="416EFC20"/>
    <w:rsid w:val="418398F4"/>
    <w:rsid w:val="4195C757"/>
    <w:rsid w:val="41980FA3"/>
    <w:rsid w:val="41A9C57E"/>
    <w:rsid w:val="41E7C68D"/>
    <w:rsid w:val="41F01DE5"/>
    <w:rsid w:val="4202AD43"/>
    <w:rsid w:val="4230E0C9"/>
    <w:rsid w:val="4280DB83"/>
    <w:rsid w:val="4290F853"/>
    <w:rsid w:val="42D03347"/>
    <w:rsid w:val="42EA34A1"/>
    <w:rsid w:val="42F54BA3"/>
    <w:rsid w:val="43110FB9"/>
    <w:rsid w:val="431F6955"/>
    <w:rsid w:val="4322C45E"/>
    <w:rsid w:val="433D8A66"/>
    <w:rsid w:val="439B9159"/>
    <w:rsid w:val="43A055A3"/>
    <w:rsid w:val="43B80D60"/>
    <w:rsid w:val="43FFB305"/>
    <w:rsid w:val="449E84FE"/>
    <w:rsid w:val="44AB15F9"/>
    <w:rsid w:val="44B43FBC"/>
    <w:rsid w:val="44B6D645"/>
    <w:rsid w:val="44C68373"/>
    <w:rsid w:val="44CC63BB"/>
    <w:rsid w:val="44CD6819"/>
    <w:rsid w:val="44FB2AA5"/>
    <w:rsid w:val="45345295"/>
    <w:rsid w:val="45355795"/>
    <w:rsid w:val="455A13D3"/>
    <w:rsid w:val="45A7E276"/>
    <w:rsid w:val="45FEDB44"/>
    <w:rsid w:val="4609D15E"/>
    <w:rsid w:val="46212D02"/>
    <w:rsid w:val="467E2E47"/>
    <w:rsid w:val="4687E13A"/>
    <w:rsid w:val="468A08FA"/>
    <w:rsid w:val="46C7C705"/>
    <w:rsid w:val="46CC0283"/>
    <w:rsid w:val="46E7F8C4"/>
    <w:rsid w:val="46EC1E6D"/>
    <w:rsid w:val="473753C7"/>
    <w:rsid w:val="475F3921"/>
    <w:rsid w:val="479EA51E"/>
    <w:rsid w:val="47DC205E"/>
    <w:rsid w:val="47EA8832"/>
    <w:rsid w:val="480508DB"/>
    <w:rsid w:val="4846B755"/>
    <w:rsid w:val="4861B81E"/>
    <w:rsid w:val="487F568B"/>
    <w:rsid w:val="488A09EC"/>
    <w:rsid w:val="4897E9FB"/>
    <w:rsid w:val="48A3F843"/>
    <w:rsid w:val="48C58788"/>
    <w:rsid w:val="4932175A"/>
    <w:rsid w:val="4987B0DF"/>
    <w:rsid w:val="498CE3EB"/>
    <w:rsid w:val="499F67AE"/>
    <w:rsid w:val="49AD7CDC"/>
    <w:rsid w:val="49E66A62"/>
    <w:rsid w:val="49EE64E1"/>
    <w:rsid w:val="49EFF25D"/>
    <w:rsid w:val="4A3E7295"/>
    <w:rsid w:val="4A451B4E"/>
    <w:rsid w:val="4AC67804"/>
    <w:rsid w:val="4AD2D551"/>
    <w:rsid w:val="4B49B9C7"/>
    <w:rsid w:val="4B62D2EF"/>
    <w:rsid w:val="4B6A8737"/>
    <w:rsid w:val="4B8D78E6"/>
    <w:rsid w:val="4BB24D71"/>
    <w:rsid w:val="4BB5D3F0"/>
    <w:rsid w:val="4BE01FD4"/>
    <w:rsid w:val="4BE13F86"/>
    <w:rsid w:val="4BE99DB2"/>
    <w:rsid w:val="4C0DAA36"/>
    <w:rsid w:val="4C66F241"/>
    <w:rsid w:val="4CA996E3"/>
    <w:rsid w:val="4CB40508"/>
    <w:rsid w:val="4CB884C3"/>
    <w:rsid w:val="4CC03F78"/>
    <w:rsid w:val="4CC5B4C1"/>
    <w:rsid w:val="4CFD7BB2"/>
    <w:rsid w:val="4D0B646D"/>
    <w:rsid w:val="4D6DA122"/>
    <w:rsid w:val="4D8C3A31"/>
    <w:rsid w:val="4DBB8CA8"/>
    <w:rsid w:val="4DC7F978"/>
    <w:rsid w:val="4DCE853D"/>
    <w:rsid w:val="4DDF3985"/>
    <w:rsid w:val="4DFEEDA7"/>
    <w:rsid w:val="4E00E5E5"/>
    <w:rsid w:val="4E02C2A2"/>
    <w:rsid w:val="4E0CC3E7"/>
    <w:rsid w:val="4E35008F"/>
    <w:rsid w:val="4E9A0E87"/>
    <w:rsid w:val="4ED190AC"/>
    <w:rsid w:val="4F449C82"/>
    <w:rsid w:val="4F44C45E"/>
    <w:rsid w:val="4F52D59C"/>
    <w:rsid w:val="4F8E151C"/>
    <w:rsid w:val="4FAA0CDC"/>
    <w:rsid w:val="4FDC5AF8"/>
    <w:rsid w:val="500ED731"/>
    <w:rsid w:val="5039E263"/>
    <w:rsid w:val="50672167"/>
    <w:rsid w:val="51092FBE"/>
    <w:rsid w:val="51171C29"/>
    <w:rsid w:val="5146A204"/>
    <w:rsid w:val="51857721"/>
    <w:rsid w:val="5193B03B"/>
    <w:rsid w:val="51D11FA6"/>
    <w:rsid w:val="51DD78A4"/>
    <w:rsid w:val="5200F899"/>
    <w:rsid w:val="52386505"/>
    <w:rsid w:val="524F0319"/>
    <w:rsid w:val="5278AE08"/>
    <w:rsid w:val="52B422BE"/>
    <w:rsid w:val="52B5D1D6"/>
    <w:rsid w:val="52B6DF3D"/>
    <w:rsid w:val="53699608"/>
    <w:rsid w:val="537386CC"/>
    <w:rsid w:val="5386500B"/>
    <w:rsid w:val="538A4649"/>
    <w:rsid w:val="53A1AEB7"/>
    <w:rsid w:val="53EB3632"/>
    <w:rsid w:val="53F06A82"/>
    <w:rsid w:val="5428094C"/>
    <w:rsid w:val="543606E5"/>
    <w:rsid w:val="54654586"/>
    <w:rsid w:val="5486F56C"/>
    <w:rsid w:val="54A51DBE"/>
    <w:rsid w:val="54B4A8C8"/>
    <w:rsid w:val="54BFDEE0"/>
    <w:rsid w:val="55134035"/>
    <w:rsid w:val="55641D2D"/>
    <w:rsid w:val="5571BAE4"/>
    <w:rsid w:val="55870693"/>
    <w:rsid w:val="55AB32E6"/>
    <w:rsid w:val="55B7EFEB"/>
    <w:rsid w:val="55DE95A1"/>
    <w:rsid w:val="55E3F6EF"/>
    <w:rsid w:val="5604B5F6"/>
    <w:rsid w:val="56238C90"/>
    <w:rsid w:val="562667F7"/>
    <w:rsid w:val="5663EFF8"/>
    <w:rsid w:val="56BDB82B"/>
    <w:rsid w:val="5704C7F1"/>
    <w:rsid w:val="5753C174"/>
    <w:rsid w:val="576CE9D1"/>
    <w:rsid w:val="5798B863"/>
    <w:rsid w:val="57A07318"/>
    <w:rsid w:val="57A4FB0C"/>
    <w:rsid w:val="57A90FFB"/>
    <w:rsid w:val="57DB0EB3"/>
    <w:rsid w:val="57DE1086"/>
    <w:rsid w:val="583C1CA8"/>
    <w:rsid w:val="584911AD"/>
    <w:rsid w:val="58562F88"/>
    <w:rsid w:val="5876199A"/>
    <w:rsid w:val="58870559"/>
    <w:rsid w:val="58BEA755"/>
    <w:rsid w:val="58F5C73B"/>
    <w:rsid w:val="5913A779"/>
    <w:rsid w:val="59B01732"/>
    <w:rsid w:val="59C9C021"/>
    <w:rsid w:val="59E3EF88"/>
    <w:rsid w:val="59FD016A"/>
    <w:rsid w:val="5A3EC25B"/>
    <w:rsid w:val="5A62D46B"/>
    <w:rsid w:val="5A9A9C5C"/>
    <w:rsid w:val="5AB8D46B"/>
    <w:rsid w:val="5B4841E3"/>
    <w:rsid w:val="5B56A97A"/>
    <w:rsid w:val="5B6FFFA6"/>
    <w:rsid w:val="5B868E6C"/>
    <w:rsid w:val="5BA0C0A0"/>
    <w:rsid w:val="5C0AC08E"/>
    <w:rsid w:val="5C11193B"/>
    <w:rsid w:val="5C276568"/>
    <w:rsid w:val="5C8EAAC7"/>
    <w:rsid w:val="5CAB4A16"/>
    <w:rsid w:val="5CC6087A"/>
    <w:rsid w:val="5D1A7D46"/>
    <w:rsid w:val="5D5A767C"/>
    <w:rsid w:val="5DBFDBCA"/>
    <w:rsid w:val="5E4A5037"/>
    <w:rsid w:val="5E87F769"/>
    <w:rsid w:val="5E8D455F"/>
    <w:rsid w:val="5E8DC223"/>
    <w:rsid w:val="5E911139"/>
    <w:rsid w:val="5EA945B9"/>
    <w:rsid w:val="5EB46C84"/>
    <w:rsid w:val="5ED86162"/>
    <w:rsid w:val="5F3063B2"/>
    <w:rsid w:val="5F7BEE7F"/>
    <w:rsid w:val="5F942308"/>
    <w:rsid w:val="5FAD6576"/>
    <w:rsid w:val="5FCCF83B"/>
    <w:rsid w:val="5FCD2814"/>
    <w:rsid w:val="601516D4"/>
    <w:rsid w:val="60424716"/>
    <w:rsid w:val="605CF70C"/>
    <w:rsid w:val="606B54E7"/>
    <w:rsid w:val="60743C5B"/>
    <w:rsid w:val="60D1A6C0"/>
    <w:rsid w:val="60D39A85"/>
    <w:rsid w:val="60F95FDF"/>
    <w:rsid w:val="61415FC6"/>
    <w:rsid w:val="616FF22A"/>
    <w:rsid w:val="6170D58F"/>
    <w:rsid w:val="619111AA"/>
    <w:rsid w:val="6213167B"/>
    <w:rsid w:val="623A41A2"/>
    <w:rsid w:val="624DF496"/>
    <w:rsid w:val="627156F2"/>
    <w:rsid w:val="62BA8479"/>
    <w:rsid w:val="62DFE02D"/>
    <w:rsid w:val="630A47E6"/>
    <w:rsid w:val="630EF451"/>
    <w:rsid w:val="6315D3D4"/>
    <w:rsid w:val="6333363B"/>
    <w:rsid w:val="636729E8"/>
    <w:rsid w:val="636BE4AD"/>
    <w:rsid w:val="63BFE684"/>
    <w:rsid w:val="63C4B0C1"/>
    <w:rsid w:val="63C9B800"/>
    <w:rsid w:val="63D18AE2"/>
    <w:rsid w:val="640261AE"/>
    <w:rsid w:val="64248491"/>
    <w:rsid w:val="6447D571"/>
    <w:rsid w:val="6454FE06"/>
    <w:rsid w:val="646FA9A1"/>
    <w:rsid w:val="64B541EE"/>
    <w:rsid w:val="64EEC2F5"/>
    <w:rsid w:val="652E7A89"/>
    <w:rsid w:val="65419749"/>
    <w:rsid w:val="654AB73D"/>
    <w:rsid w:val="65658861"/>
    <w:rsid w:val="657410DA"/>
    <w:rsid w:val="659E320F"/>
    <w:rsid w:val="65AB61C6"/>
    <w:rsid w:val="65B1AEF3"/>
    <w:rsid w:val="661EC290"/>
    <w:rsid w:val="662C2FFE"/>
    <w:rsid w:val="666D9DFA"/>
    <w:rsid w:val="668F2CD5"/>
    <w:rsid w:val="66C39D3D"/>
    <w:rsid w:val="66DC81E0"/>
    <w:rsid w:val="670158C2"/>
    <w:rsid w:val="673C8DD3"/>
    <w:rsid w:val="676AF06E"/>
    <w:rsid w:val="67871FFF"/>
    <w:rsid w:val="67CD677D"/>
    <w:rsid w:val="67F1327D"/>
    <w:rsid w:val="68011C7C"/>
    <w:rsid w:val="6811423E"/>
    <w:rsid w:val="68139554"/>
    <w:rsid w:val="6889DE03"/>
    <w:rsid w:val="68965608"/>
    <w:rsid w:val="692E5D03"/>
    <w:rsid w:val="69403F5E"/>
    <w:rsid w:val="695BE765"/>
    <w:rsid w:val="69AB37B4"/>
    <w:rsid w:val="69B0902C"/>
    <w:rsid w:val="6A40E70A"/>
    <w:rsid w:val="6A71D508"/>
    <w:rsid w:val="6A8F313F"/>
    <w:rsid w:val="6AD12737"/>
    <w:rsid w:val="6ADA174B"/>
    <w:rsid w:val="6B28D33F"/>
    <w:rsid w:val="6B4A0B5C"/>
    <w:rsid w:val="6B4B3616"/>
    <w:rsid w:val="6B6ED736"/>
    <w:rsid w:val="6B941335"/>
    <w:rsid w:val="6BB3CE25"/>
    <w:rsid w:val="6BD44275"/>
    <w:rsid w:val="6C0A9E6F"/>
    <w:rsid w:val="6C6A86B4"/>
    <w:rsid w:val="6C9D8ED8"/>
    <w:rsid w:val="6CAA5D3C"/>
    <w:rsid w:val="6D30C2F5"/>
    <w:rsid w:val="6D3BCCAA"/>
    <w:rsid w:val="6D5A1B15"/>
    <w:rsid w:val="6D692A8F"/>
    <w:rsid w:val="6D794933"/>
    <w:rsid w:val="6D89442C"/>
    <w:rsid w:val="6DB8F610"/>
    <w:rsid w:val="6DCEB849"/>
    <w:rsid w:val="6E125526"/>
    <w:rsid w:val="6E8187FE"/>
    <w:rsid w:val="6EA7C85B"/>
    <w:rsid w:val="6EB9357D"/>
    <w:rsid w:val="6EC2E540"/>
    <w:rsid w:val="6F1E60B6"/>
    <w:rsid w:val="6F3235DB"/>
    <w:rsid w:val="6F409023"/>
    <w:rsid w:val="7039D364"/>
    <w:rsid w:val="703BA283"/>
    <w:rsid w:val="705505DE"/>
    <w:rsid w:val="7070113E"/>
    <w:rsid w:val="70F933B9"/>
    <w:rsid w:val="710E78C9"/>
    <w:rsid w:val="7123E26C"/>
    <w:rsid w:val="7164F023"/>
    <w:rsid w:val="71A18644"/>
    <w:rsid w:val="71ACDADE"/>
    <w:rsid w:val="71B1CB90"/>
    <w:rsid w:val="71B950F0"/>
    <w:rsid w:val="71DF691D"/>
    <w:rsid w:val="720ABFDD"/>
    <w:rsid w:val="72330488"/>
    <w:rsid w:val="72562ADF"/>
    <w:rsid w:val="72B736AA"/>
    <w:rsid w:val="72D9D3F5"/>
    <w:rsid w:val="730467DA"/>
    <w:rsid w:val="735ACC71"/>
    <w:rsid w:val="73809107"/>
    <w:rsid w:val="7394F673"/>
    <w:rsid w:val="739DA96E"/>
    <w:rsid w:val="73D699D2"/>
    <w:rsid w:val="73D86C13"/>
    <w:rsid w:val="73EB4614"/>
    <w:rsid w:val="7447B7D8"/>
    <w:rsid w:val="7475A456"/>
    <w:rsid w:val="748A0536"/>
    <w:rsid w:val="74C44D13"/>
    <w:rsid w:val="7503A383"/>
    <w:rsid w:val="75507511"/>
    <w:rsid w:val="7552AB25"/>
    <w:rsid w:val="755B6781"/>
    <w:rsid w:val="758399B1"/>
    <w:rsid w:val="758FE3D5"/>
    <w:rsid w:val="75ED86F3"/>
    <w:rsid w:val="75F48283"/>
    <w:rsid w:val="75FD38CB"/>
    <w:rsid w:val="761EE52B"/>
    <w:rsid w:val="7661E3DC"/>
    <w:rsid w:val="7687BDFB"/>
    <w:rsid w:val="769718F7"/>
    <w:rsid w:val="76AF4DE5"/>
    <w:rsid w:val="774FC4F8"/>
    <w:rsid w:val="77571530"/>
    <w:rsid w:val="777A1F53"/>
    <w:rsid w:val="77945A24"/>
    <w:rsid w:val="77B42376"/>
    <w:rsid w:val="77B75B8D"/>
    <w:rsid w:val="780BDFBC"/>
    <w:rsid w:val="786017C3"/>
    <w:rsid w:val="78ED7D20"/>
    <w:rsid w:val="7975A297"/>
    <w:rsid w:val="7A13659A"/>
    <w:rsid w:val="7A6498E1"/>
    <w:rsid w:val="7A7DAA88"/>
    <w:rsid w:val="7A7DC13E"/>
    <w:rsid w:val="7A864C97"/>
    <w:rsid w:val="7ACB1A48"/>
    <w:rsid w:val="7AD2FD21"/>
    <w:rsid w:val="7B14D78F"/>
    <w:rsid w:val="7B41D38A"/>
    <w:rsid w:val="7B574C53"/>
    <w:rsid w:val="7B6B9BA6"/>
    <w:rsid w:val="7B8CB4BA"/>
    <w:rsid w:val="7B948D3F"/>
    <w:rsid w:val="7BA65CF6"/>
    <w:rsid w:val="7BB7CC92"/>
    <w:rsid w:val="7BBEE1B4"/>
    <w:rsid w:val="7BEB6B7E"/>
    <w:rsid w:val="7C678DDE"/>
    <w:rsid w:val="7C67CB47"/>
    <w:rsid w:val="7C886903"/>
    <w:rsid w:val="7CDAC76A"/>
    <w:rsid w:val="7CE5CBB6"/>
    <w:rsid w:val="7CFFC0BC"/>
    <w:rsid w:val="7D548F17"/>
    <w:rsid w:val="7D5AB215"/>
    <w:rsid w:val="7D9C39A3"/>
    <w:rsid w:val="7DA769FA"/>
    <w:rsid w:val="7DB2536F"/>
    <w:rsid w:val="7DBDAB94"/>
    <w:rsid w:val="7E06E9EA"/>
    <w:rsid w:val="7E2F494D"/>
    <w:rsid w:val="7E418BD6"/>
    <w:rsid w:val="7E6E022F"/>
    <w:rsid w:val="7E7B6124"/>
    <w:rsid w:val="7EBE9E98"/>
    <w:rsid w:val="7EE04AF8"/>
    <w:rsid w:val="7F05A515"/>
    <w:rsid w:val="7F797B6F"/>
    <w:rsid w:val="7FC3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F482C12"/>
  <w15:chartTrackingRefBased/>
  <w15:docId w15:val="{E1FEF3ED-77FF-417C-BC72-B5156DC7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F6"/>
    <w:rPr>
      <w:rFonts w:ascii="Segoe UI" w:hAnsi="Segoe UI" w:cs="Segoe UI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B3208D"/>
    <w:pPr>
      <w:autoSpaceDE w:val="0"/>
      <w:autoSpaceDN w:val="0"/>
      <w:adjustRightInd w:val="0"/>
      <w:spacing w:after="0" w:line="176" w:lineRule="atLeast"/>
    </w:pPr>
    <w:rPr>
      <w:rFonts w:ascii="Open Sans" w:hAnsi="Open Sans"/>
      <w:sz w:val="24"/>
      <w:szCs w:val="24"/>
    </w:rPr>
  </w:style>
  <w:style w:type="character" w:customStyle="1" w:styleId="A7">
    <w:name w:val="A7"/>
    <w:uiPriority w:val="99"/>
    <w:rsid w:val="00B3208D"/>
    <w:rPr>
      <w:rFonts w:cs="Open Sans"/>
      <w:color w:val="000000"/>
      <w:sz w:val="16"/>
      <w:szCs w:val="16"/>
    </w:rPr>
  </w:style>
  <w:style w:type="paragraph" w:customStyle="1" w:styleId="Pa8">
    <w:name w:val="Pa8"/>
    <w:basedOn w:val="Normal"/>
    <w:next w:val="Normal"/>
    <w:uiPriority w:val="99"/>
    <w:rsid w:val="00B3208D"/>
    <w:pPr>
      <w:autoSpaceDE w:val="0"/>
      <w:autoSpaceDN w:val="0"/>
      <w:adjustRightInd w:val="0"/>
      <w:spacing w:after="0" w:line="161" w:lineRule="atLeast"/>
    </w:pPr>
    <w:rPr>
      <w:rFonts w:ascii="Open Sans ExtraBold" w:hAnsi="Open Sans ExtraBold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40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40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A5F81"/>
    <w:pPr>
      <w:spacing w:after="0" w:line="240" w:lineRule="auto"/>
    </w:pPr>
  </w:style>
  <w:style w:type="paragraph" w:customStyle="1" w:styleId="Default">
    <w:name w:val="Default"/>
    <w:rsid w:val="00FA5F8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C3FB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C3FBB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BB"/>
  </w:style>
  <w:style w:type="paragraph" w:styleId="Footer">
    <w:name w:val="footer"/>
    <w:basedOn w:val="Normal"/>
    <w:link w:val="Foot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BB"/>
  </w:style>
  <w:style w:type="paragraph" w:styleId="Title">
    <w:name w:val="Title"/>
    <w:basedOn w:val="Normal"/>
    <w:next w:val="Normal"/>
    <w:link w:val="TitleChar"/>
    <w:uiPriority w:val="10"/>
    <w:qFormat/>
    <w:rsid w:val="00770E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"/>
    <w:rsid w:val="00CF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4B99"/>
  </w:style>
  <w:style w:type="character" w:customStyle="1" w:styleId="eop">
    <w:name w:val="eop"/>
    <w:basedOn w:val="DefaultParagraphFont"/>
    <w:rsid w:val="00CF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4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ivil.rights@doh.wa.gov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23B8E969474C4795B50C492BE75A99" ma:contentTypeVersion="5" ma:contentTypeDescription="Create a new document." ma:contentTypeScope="" ma:versionID="c27d020424708a29267d91c98fbe5c31">
  <xsd:schema xmlns:xsd="http://www.w3.org/2001/XMLSchema" xmlns:xs="http://www.w3.org/2001/XMLSchema" xmlns:p="http://schemas.microsoft.com/office/2006/metadata/properties" xmlns:ns3="57677171-df73-4eb2-9305-363b5c94a00c" xmlns:ns4="df8c67bc-ef20-4edd-833f-039d1b302339" targetNamespace="http://schemas.microsoft.com/office/2006/metadata/properties" ma:root="true" ma:fieldsID="8f76e65e315fbf7582bf177472d2b360" ns3:_="" ns4:_="">
    <xsd:import namespace="57677171-df73-4eb2-9305-363b5c94a00c"/>
    <xsd:import namespace="df8c67bc-ef20-4edd-833f-039d1b3023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77171-df73-4eb2-9305-363b5c94a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c67bc-ef20-4edd-833f-039d1b3023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49880-5801-4B29-8B14-8BEAC1A9B9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D2E20-8E10-4B08-8C3C-A11DDDB1D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11FFD9-2FF5-4DE4-9B79-B3A632BDAB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477D5F-70B0-45C4-9736-3B7E271AC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77171-df73-4eb2-9305-363b5c94a00c"/>
    <ds:schemaRef ds:uri="df8c67bc-ef20-4edd-833f-039d1b3023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7680</Words>
  <Characters>8757</Characters>
  <Application>Microsoft Office Word</Application>
  <DocSecurity>0</DocSecurity>
  <Lines>301</Lines>
  <Paragraphs>234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Mendez, Bella L (DOH)</dc:creator>
  <cp:keywords/>
  <dc:description/>
  <cp:lastModifiedBy>WKS168 WKS168</cp:lastModifiedBy>
  <cp:revision>10</cp:revision>
  <dcterms:created xsi:type="dcterms:W3CDTF">2021-06-16T21:34:00Z</dcterms:created>
  <dcterms:modified xsi:type="dcterms:W3CDTF">2021-07-02T18:06:00Z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0x0101002623B8E969474C4795B50C492BE75A99</vt:lpwstr>
  </property>
  <property fmtid="{D5CDD505-2E9C-101B-9397-08002B2CF9AE}" pid="3" name="MSIP_Label_1520fa42-cf58-4c22-8b93-58cf1d3bd1cb_Enabled">
    <vt:lpwstr>True</vt:lpwstr>
  </property>
  <property fmtid="{D5CDD505-2E9C-101B-9397-08002B2CF9AE}" pid="4" name="MSIP_Label_1520fa42-cf58-4c22-8b93-58cf1d3bd1cb_SiteId">
    <vt:lpwstr>11d0e217-264e-400a-8ba0-57dcc127d72d</vt:lpwstr>
  </property>
  <property fmtid="{D5CDD505-2E9C-101B-9397-08002B2CF9AE}" pid="5" name="MSIP_Label_1520fa42-cf58-4c22-8b93-58cf1d3bd1cb_ActionId">
    <vt:lpwstr>b6d9075b-9330-4fd2-b89d-e1bbbd2b633d</vt:lpwstr>
  </property>
  <property fmtid="{D5CDD505-2E9C-101B-9397-08002B2CF9AE}" pid="6" name="MSIP_Label_1520fa42-cf58-4c22-8b93-58cf1d3bd1cb_Method">
    <vt:lpwstr>Standard</vt:lpwstr>
  </property>
  <property fmtid="{D5CDD505-2E9C-101B-9397-08002B2CF9AE}" pid="7" name="MSIP_Label_1520fa42-cf58-4c22-8b93-58cf1d3bd1cb_SetDate">
    <vt:lpwstr>2021-05-27T20:56:23Z</vt:lpwstr>
  </property>
  <property fmtid="{D5CDD505-2E9C-101B-9397-08002B2CF9AE}" pid="8" name="MSIP_Label_1520fa42-cf58-4c22-8b93-58cf1d3bd1cb_Name">
    <vt:lpwstr>Public Information</vt:lpwstr>
  </property>
  <property fmtid="{D5CDD505-2E9C-101B-9397-08002B2CF9AE}" pid="9" name="MSIP_Label_1520fa42-cf58-4c22-8b93-58cf1d3bd1cb_ContentBits">
    <vt:lpwstr>0</vt:lpwstr>
  </property>
</Properties>
</file>