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700F" w14:textId="1B3D584D" w:rsidR="00BC71E7" w:rsidRPr="00BC71E7" w:rsidRDefault="00BC71E7" w:rsidP="00BC71E7">
      <w:pPr>
        <w:rPr>
          <w:b/>
          <w:bCs/>
          <w:sz w:val="28"/>
          <w:szCs w:val="28"/>
        </w:rPr>
      </w:pPr>
      <w:r w:rsidRPr="00BC71E7">
        <w:rPr>
          <w:b/>
          <w:bCs/>
          <w:sz w:val="28"/>
          <w:szCs w:val="28"/>
        </w:rPr>
        <w:t>DOH WHAT WE KNOW/WHAT THAT MEANS/KIDS 6 MONTHS+ VACCINE</w:t>
      </w:r>
      <w:r>
        <w:rPr>
          <w:b/>
          <w:bCs/>
          <w:sz w:val="28"/>
          <w:szCs w:val="28"/>
        </w:rPr>
        <w:br/>
        <w:t xml:space="preserve">Spanish </w:t>
      </w:r>
    </w:p>
    <w:p w14:paraId="6B42A482" w14:textId="701C4CE8" w:rsidR="00AF01F0" w:rsidRPr="008B5D71" w:rsidRDefault="00AF01F0" w:rsidP="008B5D7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2C6D" w14:paraId="2FF3C056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2240EDE9" w14:textId="621F7E81" w:rsidR="00AA2C6D" w:rsidRPr="00AF01F0" w:rsidRDefault="00AA2C6D" w:rsidP="006C0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2C422A">
              <w:rPr>
                <w:rFonts w:cstheme="minorHAnsi"/>
                <w:b/>
                <w:bCs/>
                <w:sz w:val="28"/>
                <w:szCs w:val="28"/>
              </w:rPr>
              <w:t>15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C422A">
              <w:rPr>
                <w:rFonts w:cstheme="minorHAnsi"/>
                <w:b/>
                <w:bCs/>
                <w:sz w:val="28"/>
                <w:szCs w:val="28"/>
              </w:rPr>
              <w:t>Traffic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C422A">
              <w:rPr>
                <w:rFonts w:cstheme="minorHAnsi"/>
                <w:b/>
                <w:bCs/>
                <w:sz w:val="28"/>
                <w:szCs w:val="28"/>
              </w:rPr>
              <w:t>Weather Sponsorship</w:t>
            </w:r>
          </w:p>
        </w:tc>
      </w:tr>
      <w:tr w:rsidR="00210A40" w14:paraId="25379026" w14:textId="77777777" w:rsidTr="006C0F4A">
        <w:trPr>
          <w:gridAfter w:val="1"/>
          <w:wAfter w:w="4675" w:type="dxa"/>
        </w:trPr>
        <w:tc>
          <w:tcPr>
            <w:tcW w:w="4675" w:type="dxa"/>
            <w:shd w:val="clear" w:color="auto" w:fill="E2EFD9" w:themeFill="accent6" w:themeFillTint="33"/>
          </w:tcPr>
          <w:p w14:paraId="215717C4" w14:textId="77777777" w:rsidR="00210A40" w:rsidRPr="00AF01F0" w:rsidRDefault="00210A40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210A40" w:rsidRPr="00BC71E7" w14:paraId="66508437" w14:textId="77777777" w:rsidTr="006C0F4A">
        <w:trPr>
          <w:gridAfter w:val="1"/>
          <w:wAfter w:w="4675" w:type="dxa"/>
        </w:trPr>
        <w:tc>
          <w:tcPr>
            <w:tcW w:w="4675" w:type="dxa"/>
          </w:tcPr>
          <w:p w14:paraId="14DC79DC" w14:textId="77777777" w:rsidR="00210A40" w:rsidRDefault="00210A40" w:rsidP="006C0F4A">
            <w:pPr>
              <w:rPr>
                <w:b/>
                <w:bCs/>
                <w:sz w:val="28"/>
                <w:szCs w:val="28"/>
              </w:rPr>
            </w:pPr>
          </w:p>
          <w:p w14:paraId="693B9D53" w14:textId="743F3A91" w:rsidR="00210A40" w:rsidRDefault="00210A40" w:rsidP="006C0F4A">
            <w:pPr>
              <w:rPr>
                <w:rStyle w:val="normaltextrun"/>
                <w:rFonts w:eastAsia="Times New Roman" w:cstheme="minorHAnsi"/>
                <w:lang w:val="es-ES"/>
              </w:rPr>
            </w:pPr>
            <w:r>
              <w:rPr>
                <w:rStyle w:val="normaltextrun"/>
                <w:rFonts w:eastAsia="Times New Roman" w:cstheme="minorHAnsi"/>
                <w:lang w:val="es-US"/>
              </w:rPr>
              <w:t>R</w:t>
            </w:r>
            <w:r>
              <w:rPr>
                <w:rStyle w:val="normaltextrun"/>
                <w:rFonts w:cstheme="minorHAnsi"/>
                <w:lang w:val="es-US"/>
              </w:rPr>
              <w:t>eporte del tráfico patrocinado por e</w:t>
            </w:r>
            <w:r>
              <w:rPr>
                <w:rStyle w:val="normaltextrun"/>
                <w:rFonts w:eastAsia="Times New Roman" w:cstheme="minorHAnsi"/>
                <w:lang w:val="es-ES"/>
              </w:rPr>
              <w:t>l Departamento de Salud del Estado de Washington, recordándote que …</w:t>
            </w:r>
          </w:p>
          <w:p w14:paraId="2F0F6008" w14:textId="77777777" w:rsidR="00210A40" w:rsidRDefault="00210A40" w:rsidP="006C0F4A">
            <w:pPr>
              <w:rPr>
                <w:rStyle w:val="normaltextrun"/>
                <w:rFonts w:eastAsia="Times New Roman"/>
                <w:lang w:val="es-ES"/>
              </w:rPr>
            </w:pPr>
            <w:r>
              <w:rPr>
                <w:rStyle w:val="normaltextrun"/>
                <w:rFonts w:eastAsia="Times New Roman" w:cstheme="minorHAnsi"/>
                <w:lang w:val="es-ES"/>
              </w:rPr>
              <w:t xml:space="preserve"> </w:t>
            </w:r>
          </w:p>
          <w:p w14:paraId="7BE3D570" w14:textId="4350C10B" w:rsidR="00210A40" w:rsidRDefault="00210A40" w:rsidP="006C0F4A">
            <w:pPr>
              <w:rPr>
                <w:rStyle w:val="normaltextrun"/>
                <w:rFonts w:eastAsia="Times New Roman"/>
                <w:lang w:val="es-ES"/>
              </w:rPr>
            </w:pPr>
            <w:r w:rsidRPr="00CD7CEE">
              <w:rPr>
                <w:lang w:val="es-US"/>
              </w:rPr>
              <w:t>La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FDA autorizó la</w:t>
            </w:r>
            <w:r>
              <w:rPr>
                <w:rStyle w:val="normaltextrun"/>
                <w:rFonts w:eastAsia="Times New Roman"/>
                <w:lang w:val="es-ES"/>
              </w:rPr>
              <w:t xml:space="preserve">s vacunas contra el 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COVID-19 </w:t>
            </w:r>
            <w:r>
              <w:rPr>
                <w:rStyle w:val="normaltextrun"/>
                <w:rFonts w:eastAsia="Times New Roman"/>
                <w:lang w:val="es-ES"/>
              </w:rPr>
              <w:t xml:space="preserve">para 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niños de </w:t>
            </w:r>
            <w:r>
              <w:rPr>
                <w:rStyle w:val="normaltextrun"/>
                <w:rFonts w:eastAsia="Times New Roman"/>
                <w:lang w:val="es-ES"/>
              </w:rPr>
              <w:t>6 meses o más</w:t>
            </w:r>
          </w:p>
          <w:p w14:paraId="6E803547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369F5657" w14:textId="77777777" w:rsidR="00210A40" w:rsidRPr="00AF01F0" w:rsidRDefault="00210A40" w:rsidP="00CD7CEE">
            <w:pPr>
              <w:rPr>
                <w:lang w:val="es-ES"/>
              </w:rPr>
            </w:pPr>
            <w:r>
              <w:rPr>
                <w:lang w:val="es-ES"/>
              </w:rPr>
              <w:t>Lo que</w:t>
            </w:r>
            <w:r w:rsidRPr="00AF01F0">
              <w:rPr>
                <w:lang w:val="es-ES"/>
              </w:rPr>
              <w:t xml:space="preserve"> significa</w:t>
            </w:r>
            <w:r>
              <w:rPr>
                <w:lang w:val="es-ES"/>
              </w:rPr>
              <w:t xml:space="preserve"> que…</w:t>
            </w:r>
          </w:p>
          <w:p w14:paraId="19C0069F" w14:textId="77777777" w:rsidR="00210A40" w:rsidRPr="00AF01F0" w:rsidRDefault="00210A40" w:rsidP="00CD7CEE">
            <w:pPr>
              <w:rPr>
                <w:lang w:val="es-ES"/>
              </w:rPr>
            </w:pPr>
          </w:p>
          <w:p w14:paraId="5DF5E486" w14:textId="48562F5F" w:rsidR="00210A40" w:rsidRDefault="00210A40" w:rsidP="00CD7CEE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P</w:t>
            </w:r>
            <w:r w:rsidRPr="6438BC0A">
              <w:rPr>
                <w:rFonts w:eastAsia="Times New Roman"/>
                <w:lang w:val="es-ES"/>
              </w:rPr>
              <w:t>as</w:t>
            </w:r>
            <w:r>
              <w:rPr>
                <w:rFonts w:eastAsia="Times New Roman"/>
                <w:lang w:val="es-ES"/>
              </w:rPr>
              <w:t>aron</w:t>
            </w:r>
            <w:r w:rsidRPr="00CD7CEE">
              <w:rPr>
                <w:lang w:val="es-US"/>
              </w:rPr>
              <w:t xml:space="preserve"> </w:t>
            </w:r>
            <w:r w:rsidRPr="6438BC0A">
              <w:rPr>
                <w:rFonts w:eastAsia="Times New Roman"/>
                <w:lang w:val="es-ES"/>
              </w:rPr>
              <w:t xml:space="preserve">por pruebas clínicas </w:t>
            </w:r>
            <w:r>
              <w:rPr>
                <w:rFonts w:eastAsia="Times New Roman"/>
                <w:lang w:val="es-ES"/>
              </w:rPr>
              <w:t xml:space="preserve">y son seguras y efectivas ayudando a proteger a los </w:t>
            </w:r>
            <w:r w:rsidRPr="6438BC0A">
              <w:rPr>
                <w:rFonts w:eastAsia="Times New Roman"/>
                <w:lang w:val="es-ES"/>
              </w:rPr>
              <w:t xml:space="preserve">niños </w:t>
            </w:r>
            <w:r>
              <w:rPr>
                <w:rFonts w:eastAsia="Times New Roman"/>
                <w:lang w:val="es-ES"/>
              </w:rPr>
              <w:t>contra el COVID-19.</w:t>
            </w:r>
          </w:p>
          <w:p w14:paraId="45FA2C8A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39F96983" w14:textId="7FE0B615" w:rsidR="00210A40" w:rsidRDefault="00210A40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Infórmate en </w:t>
            </w:r>
            <w:r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Pr="72387289">
              <w:rPr>
                <w:rFonts w:eastAsia="Times New Roman"/>
                <w:lang w:val="es-ES"/>
              </w:rPr>
              <w:t>ni</w:t>
            </w:r>
            <w:commentRangeStart w:id="0"/>
            <w:r w:rsidRPr="00213B67">
              <w:rPr>
                <w:rFonts w:eastAsia="Times New Roman"/>
                <w:b/>
                <w:bCs/>
                <w:lang w:val="es-ES"/>
              </w:rPr>
              <w:t>N</w:t>
            </w:r>
            <w:commentRangeEnd w:id="0"/>
            <w:r>
              <w:rPr>
                <w:rStyle w:val="CommentReference"/>
              </w:rPr>
              <w:commentReference w:id="0"/>
            </w:r>
            <w:r w:rsidRPr="72387289">
              <w:rPr>
                <w:rFonts w:eastAsia="Times New Roman"/>
                <w:lang w:val="es-ES"/>
              </w:rPr>
              <w:t>os</w:t>
            </w:r>
            <w:proofErr w:type="spellEnd"/>
            <w:r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>)</w:t>
            </w:r>
          </w:p>
          <w:p w14:paraId="6B7AA1D8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4788CDEB" w14:textId="34B90B75" w:rsidR="00210A40" w:rsidRPr="00AF01F0" w:rsidRDefault="00210A40" w:rsidP="006C0F4A">
            <w:pPr>
              <w:rPr>
                <w:rFonts w:eastAsia="Times New Roman"/>
                <w:lang w:val="es-ES"/>
              </w:rPr>
            </w:pPr>
          </w:p>
        </w:tc>
      </w:tr>
      <w:tr w:rsidR="002C4DA2" w14:paraId="71FACF8D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42773360" w14:textId="1184259C" w:rsidR="002C4DA2" w:rsidRPr="00AF01F0" w:rsidRDefault="002C4DA2" w:rsidP="006C0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:10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Traffic Weather Sponsorship</w:t>
            </w:r>
          </w:p>
        </w:tc>
      </w:tr>
      <w:tr w:rsidR="00210A40" w14:paraId="65E88636" w14:textId="77777777" w:rsidTr="006C0F4A">
        <w:trPr>
          <w:gridAfter w:val="1"/>
          <w:wAfter w:w="4675" w:type="dxa"/>
        </w:trPr>
        <w:tc>
          <w:tcPr>
            <w:tcW w:w="4675" w:type="dxa"/>
            <w:shd w:val="clear" w:color="auto" w:fill="E2EFD9" w:themeFill="accent6" w:themeFillTint="33"/>
          </w:tcPr>
          <w:p w14:paraId="1E34AD49" w14:textId="77777777" w:rsidR="00210A40" w:rsidRPr="00AF01F0" w:rsidRDefault="00210A40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210A40" w:rsidRPr="00BC71E7" w14:paraId="59BD4EF2" w14:textId="77777777" w:rsidTr="006C0F4A">
        <w:trPr>
          <w:gridAfter w:val="1"/>
          <w:wAfter w:w="4675" w:type="dxa"/>
        </w:trPr>
        <w:tc>
          <w:tcPr>
            <w:tcW w:w="4675" w:type="dxa"/>
          </w:tcPr>
          <w:p w14:paraId="0BBA4C68" w14:textId="77777777" w:rsidR="00210A40" w:rsidRDefault="00210A40" w:rsidP="006C0F4A">
            <w:pPr>
              <w:rPr>
                <w:b/>
                <w:bCs/>
                <w:sz w:val="28"/>
                <w:szCs w:val="28"/>
              </w:rPr>
            </w:pPr>
          </w:p>
          <w:p w14:paraId="0511F452" w14:textId="77777777" w:rsidR="00210A40" w:rsidRDefault="00210A40" w:rsidP="006C0F4A">
            <w:pPr>
              <w:rPr>
                <w:rStyle w:val="normaltextrun"/>
                <w:rFonts w:eastAsia="Times New Roman" w:cstheme="minorHAnsi"/>
                <w:lang w:val="es-ES"/>
              </w:rPr>
            </w:pPr>
            <w:r>
              <w:rPr>
                <w:rStyle w:val="normaltextrun"/>
                <w:rFonts w:eastAsia="Times New Roman" w:cstheme="minorHAnsi"/>
                <w:lang w:val="es-US"/>
              </w:rPr>
              <w:t>R</w:t>
            </w:r>
            <w:r>
              <w:rPr>
                <w:rStyle w:val="normaltextrun"/>
                <w:rFonts w:cstheme="minorHAnsi"/>
                <w:lang w:val="es-US"/>
              </w:rPr>
              <w:t>eporte del tráfico patrocinado por e</w:t>
            </w:r>
            <w:r>
              <w:rPr>
                <w:rStyle w:val="normaltextrun"/>
                <w:rFonts w:eastAsia="Times New Roman" w:cstheme="minorHAnsi"/>
                <w:lang w:val="es-ES"/>
              </w:rPr>
              <w:t>l Departamento de Salud del Estado de Washington, recordándote que …</w:t>
            </w:r>
          </w:p>
          <w:p w14:paraId="1CD6ACA8" w14:textId="77777777" w:rsidR="00210A40" w:rsidRDefault="00210A40" w:rsidP="006C0F4A">
            <w:pPr>
              <w:rPr>
                <w:rStyle w:val="normaltextrun"/>
                <w:rFonts w:eastAsia="Times New Roman"/>
                <w:lang w:val="es-ES"/>
              </w:rPr>
            </w:pPr>
            <w:r>
              <w:rPr>
                <w:rStyle w:val="normaltextrun"/>
                <w:rFonts w:eastAsia="Times New Roman" w:cstheme="minorHAnsi"/>
                <w:lang w:val="es-ES"/>
              </w:rPr>
              <w:t xml:space="preserve"> </w:t>
            </w:r>
          </w:p>
          <w:p w14:paraId="21E54B04" w14:textId="11A0268C" w:rsidR="00210A40" w:rsidRDefault="00210A40" w:rsidP="006C0F4A">
            <w:pPr>
              <w:rPr>
                <w:lang w:val="es-US"/>
              </w:rPr>
            </w:pPr>
            <w:r>
              <w:rPr>
                <w:lang w:val="es-US"/>
              </w:rPr>
              <w:t>Están listas.</w:t>
            </w:r>
          </w:p>
          <w:p w14:paraId="47A7A21A" w14:textId="77777777" w:rsidR="00210A40" w:rsidRDefault="00210A40" w:rsidP="006C0F4A">
            <w:pPr>
              <w:rPr>
                <w:lang w:val="es-US"/>
              </w:rPr>
            </w:pPr>
          </w:p>
          <w:p w14:paraId="72AA6BB7" w14:textId="714A2DE1" w:rsidR="00210A40" w:rsidRDefault="00210A40" w:rsidP="006C0F4A">
            <w:pPr>
              <w:rPr>
                <w:rStyle w:val="normaltextrun"/>
                <w:rFonts w:eastAsia="Times New Roman"/>
                <w:lang w:val="es-ES"/>
              </w:rPr>
            </w:pPr>
            <w:r w:rsidRPr="00CD7CEE">
              <w:rPr>
                <w:lang w:val="es-US"/>
              </w:rPr>
              <w:t>La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FDA autorizó la</w:t>
            </w:r>
            <w:r>
              <w:rPr>
                <w:rStyle w:val="normaltextrun"/>
                <w:rFonts w:eastAsia="Times New Roman"/>
                <w:lang w:val="es-ES"/>
              </w:rPr>
              <w:t>s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vacuna</w:t>
            </w:r>
            <w:r>
              <w:rPr>
                <w:rStyle w:val="normaltextrun"/>
                <w:rFonts w:eastAsia="Times New Roman"/>
                <w:lang w:val="es-ES"/>
              </w:rPr>
              <w:t>s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contra el COVID-19 para niños de </w:t>
            </w:r>
            <w:r>
              <w:rPr>
                <w:rStyle w:val="normaltextrun"/>
                <w:rFonts w:eastAsia="Times New Roman"/>
                <w:lang w:val="es-ES"/>
              </w:rPr>
              <w:t>6 meses o más.</w:t>
            </w:r>
          </w:p>
          <w:p w14:paraId="6FC26F90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113EE7D1" w14:textId="20A33E07" w:rsidR="00210A40" w:rsidRDefault="00210A40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Infórmate en </w:t>
            </w:r>
            <w:r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>)</w:t>
            </w:r>
          </w:p>
          <w:p w14:paraId="3550042F" w14:textId="77777777" w:rsidR="00210A40" w:rsidRPr="00AF01F0" w:rsidRDefault="00210A40" w:rsidP="006C0F4A">
            <w:pPr>
              <w:rPr>
                <w:rFonts w:eastAsia="Times New Roman"/>
                <w:lang w:val="es-ES"/>
              </w:rPr>
            </w:pPr>
          </w:p>
        </w:tc>
      </w:tr>
      <w:tr w:rsidR="002C4DA2" w14:paraId="14C3D7D5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7F59028D" w14:textId="57928704" w:rsidR="002C4DA2" w:rsidRPr="00AF01F0" w:rsidRDefault="002C4DA2" w:rsidP="006C0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:15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Station Produced</w:t>
            </w:r>
          </w:p>
        </w:tc>
      </w:tr>
      <w:tr w:rsidR="00210A40" w14:paraId="083C0CE4" w14:textId="77777777" w:rsidTr="006C0F4A">
        <w:trPr>
          <w:gridAfter w:val="1"/>
          <w:wAfter w:w="4675" w:type="dxa"/>
        </w:trPr>
        <w:tc>
          <w:tcPr>
            <w:tcW w:w="4675" w:type="dxa"/>
            <w:shd w:val="clear" w:color="auto" w:fill="E2EFD9" w:themeFill="accent6" w:themeFillTint="33"/>
          </w:tcPr>
          <w:p w14:paraId="66BD5393" w14:textId="77777777" w:rsidR="00210A40" w:rsidRPr="00AF01F0" w:rsidRDefault="00210A40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210A40" w:rsidRPr="00BC71E7" w14:paraId="4EF04CB4" w14:textId="77777777" w:rsidTr="006C0F4A">
        <w:trPr>
          <w:gridAfter w:val="1"/>
          <w:wAfter w:w="4675" w:type="dxa"/>
        </w:trPr>
        <w:tc>
          <w:tcPr>
            <w:tcW w:w="4675" w:type="dxa"/>
          </w:tcPr>
          <w:p w14:paraId="61DA0818" w14:textId="77777777" w:rsidR="00210A40" w:rsidRDefault="00210A40" w:rsidP="006C0F4A"/>
          <w:p w14:paraId="4BB2CBCA" w14:textId="79F4033A" w:rsidR="00210A40" w:rsidRDefault="00210A40" w:rsidP="006C0F4A">
            <w:pPr>
              <w:rPr>
                <w:rStyle w:val="normaltextrun"/>
                <w:rFonts w:eastAsia="Times New Roman"/>
                <w:lang w:val="es-ES"/>
              </w:rPr>
            </w:pPr>
            <w:r w:rsidRPr="00CD7CEE">
              <w:rPr>
                <w:lang w:val="es-US"/>
              </w:rPr>
              <w:lastRenderedPageBreak/>
              <w:t>La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FDA autorizó la</w:t>
            </w:r>
            <w:r>
              <w:rPr>
                <w:rStyle w:val="normaltextrun"/>
                <w:rFonts w:eastAsia="Times New Roman"/>
                <w:lang w:val="es-ES"/>
              </w:rPr>
              <w:t>s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vacuna</w:t>
            </w:r>
            <w:r>
              <w:rPr>
                <w:rStyle w:val="normaltextrun"/>
                <w:rFonts w:eastAsia="Times New Roman"/>
                <w:lang w:val="es-ES"/>
              </w:rPr>
              <w:t>s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contra el COVID-19</w:t>
            </w:r>
            <w:r>
              <w:rPr>
                <w:rStyle w:val="normaltextrun"/>
                <w:rFonts w:eastAsia="Times New Roman"/>
                <w:lang w:val="es-ES"/>
              </w:rPr>
              <w:t xml:space="preserve"> </w:t>
            </w:r>
            <w:r w:rsidRPr="6438BC0A">
              <w:rPr>
                <w:rStyle w:val="normaltextrun"/>
                <w:rFonts w:eastAsia="Times New Roman"/>
                <w:lang w:val="es-ES"/>
              </w:rPr>
              <w:t>para niños de</w:t>
            </w:r>
            <w:r>
              <w:rPr>
                <w:rStyle w:val="normaltextrun"/>
                <w:rFonts w:eastAsia="Times New Roman"/>
                <w:lang w:val="es-ES"/>
              </w:rPr>
              <w:t xml:space="preserve"> 6 meses o más</w:t>
            </w:r>
            <w:r w:rsidRPr="6438BC0A">
              <w:rPr>
                <w:rStyle w:val="normaltextrun"/>
                <w:rFonts w:eastAsia="Times New Roman"/>
                <w:lang w:val="es-ES"/>
              </w:rPr>
              <w:t>.</w:t>
            </w:r>
          </w:p>
          <w:p w14:paraId="2540DADA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7E9F0196" w14:textId="766F90CB" w:rsidR="00210A40" w:rsidRPr="004B37DC" w:rsidRDefault="00210A40" w:rsidP="006C0F4A">
            <w:pPr>
              <w:rPr>
                <w:lang w:val="es-ES"/>
              </w:rPr>
            </w:pPr>
            <w:r>
              <w:rPr>
                <w:lang w:val="es-ES"/>
              </w:rPr>
              <w:t>Esto</w:t>
            </w:r>
            <w:r w:rsidRPr="00AF01F0">
              <w:rPr>
                <w:lang w:val="es-ES"/>
              </w:rPr>
              <w:t xml:space="preserve"> significa</w:t>
            </w:r>
            <w:r>
              <w:rPr>
                <w:lang w:val="es-ES"/>
              </w:rPr>
              <w:t xml:space="preserve"> que </w:t>
            </w:r>
            <w:r>
              <w:rPr>
                <w:rFonts w:eastAsia="Times New Roman"/>
                <w:lang w:val="es-ES"/>
              </w:rPr>
              <w:t>p</w:t>
            </w:r>
            <w:r w:rsidRPr="6438BC0A">
              <w:rPr>
                <w:rFonts w:eastAsia="Times New Roman"/>
                <w:lang w:val="es-ES"/>
              </w:rPr>
              <w:t>as</w:t>
            </w:r>
            <w:r>
              <w:rPr>
                <w:rFonts w:eastAsia="Times New Roman"/>
                <w:lang w:val="es-ES"/>
              </w:rPr>
              <w:t>aron</w:t>
            </w:r>
            <w:r w:rsidRPr="00CD7CEE">
              <w:rPr>
                <w:lang w:val="es-US"/>
              </w:rPr>
              <w:t xml:space="preserve"> </w:t>
            </w:r>
            <w:r>
              <w:rPr>
                <w:rFonts w:eastAsia="Times New Roman"/>
                <w:lang w:val="es-ES"/>
              </w:rPr>
              <w:t>p</w:t>
            </w:r>
            <w:r w:rsidRPr="00BC71E7">
              <w:rPr>
                <w:lang w:val="es-ES"/>
              </w:rPr>
              <w:t xml:space="preserve">or </w:t>
            </w:r>
            <w:r w:rsidRPr="6438BC0A">
              <w:rPr>
                <w:rFonts w:eastAsia="Times New Roman"/>
                <w:lang w:val="es-ES"/>
              </w:rPr>
              <w:t xml:space="preserve">pruebas clínicas </w:t>
            </w:r>
            <w:r>
              <w:rPr>
                <w:rFonts w:eastAsia="Times New Roman"/>
                <w:lang w:val="es-ES"/>
              </w:rPr>
              <w:t xml:space="preserve">y son seguras y efectivas. </w:t>
            </w:r>
          </w:p>
          <w:p w14:paraId="350CCEA1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475FD486" w14:textId="45494108" w:rsidR="00210A40" w:rsidRDefault="00210A40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Infórmate en</w:t>
            </w:r>
            <w:r w:rsidRPr="00E12208">
              <w:rPr>
                <w:lang w:val="es-US"/>
              </w:rPr>
              <w:t xml:space="preserve"> </w:t>
            </w:r>
            <w:r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Pr="72387289">
              <w:rPr>
                <w:rFonts w:eastAsia="Times New Roman"/>
                <w:lang w:val="es-ES"/>
              </w:rPr>
              <w:t>ni</w:t>
            </w:r>
            <w:r>
              <w:rPr>
                <w:rFonts w:eastAsia="Times New Roman"/>
                <w:lang w:val="es-ES"/>
              </w:rPr>
              <w:t>n</w:t>
            </w:r>
            <w:r w:rsidRPr="72387289">
              <w:rPr>
                <w:rFonts w:eastAsia="Times New Roman"/>
                <w:lang w:val="es-ES"/>
              </w:rPr>
              <w:t>os</w:t>
            </w:r>
            <w:proofErr w:type="spellEnd"/>
            <w:r w:rsidRPr="72387289">
              <w:rPr>
                <w:rFonts w:eastAsia="Times New Roman"/>
                <w:lang w:val="es-ES"/>
              </w:rPr>
              <w:t>)</w:t>
            </w:r>
          </w:p>
          <w:p w14:paraId="619B5517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3FB2DEB7" w14:textId="7C469989" w:rsidR="00210A40" w:rsidRDefault="00210A40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Mensaje del Estado de Washington.</w:t>
            </w:r>
          </w:p>
          <w:p w14:paraId="2547050B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4268F0F2" w14:textId="4C16E474" w:rsidR="00210A40" w:rsidRPr="00AF01F0" w:rsidRDefault="00210A40" w:rsidP="006C0F4A">
            <w:pPr>
              <w:rPr>
                <w:rFonts w:eastAsia="Times New Roman"/>
                <w:lang w:val="es-ES"/>
              </w:rPr>
            </w:pPr>
          </w:p>
        </w:tc>
      </w:tr>
      <w:tr w:rsidR="004B37DC" w14:paraId="4737EDED" w14:textId="77777777" w:rsidTr="00D13781">
        <w:tc>
          <w:tcPr>
            <w:tcW w:w="9350" w:type="dxa"/>
            <w:gridSpan w:val="2"/>
            <w:shd w:val="clear" w:color="auto" w:fill="C5E0B3" w:themeFill="accent6" w:themeFillTint="66"/>
          </w:tcPr>
          <w:p w14:paraId="4070ECC4" w14:textId="3F3A7AD8" w:rsidR="004B37DC" w:rsidRPr="00AF01F0" w:rsidRDefault="004B37DC" w:rsidP="006C0F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:10</w:t>
            </w:r>
            <w:r w:rsidRPr="00AF01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Station Produced</w:t>
            </w:r>
          </w:p>
        </w:tc>
      </w:tr>
      <w:tr w:rsidR="00210A40" w14:paraId="3474D98E" w14:textId="77777777" w:rsidTr="006C0F4A">
        <w:trPr>
          <w:gridAfter w:val="1"/>
          <w:wAfter w:w="4675" w:type="dxa"/>
        </w:trPr>
        <w:tc>
          <w:tcPr>
            <w:tcW w:w="4675" w:type="dxa"/>
            <w:shd w:val="clear" w:color="auto" w:fill="E2EFD9" w:themeFill="accent6" w:themeFillTint="33"/>
          </w:tcPr>
          <w:p w14:paraId="2EC0C5E6" w14:textId="77777777" w:rsidR="00210A40" w:rsidRPr="00AF01F0" w:rsidRDefault="00210A40" w:rsidP="006C0F4A">
            <w:pPr>
              <w:rPr>
                <w:b/>
                <w:bCs/>
                <w:sz w:val="24"/>
                <w:szCs w:val="24"/>
              </w:rPr>
            </w:pPr>
            <w:r w:rsidRPr="00AF01F0">
              <w:rPr>
                <w:b/>
                <w:bCs/>
                <w:sz w:val="24"/>
                <w:szCs w:val="24"/>
              </w:rPr>
              <w:t>Spanish</w:t>
            </w:r>
          </w:p>
        </w:tc>
      </w:tr>
      <w:tr w:rsidR="00210A40" w:rsidRPr="00BC71E7" w14:paraId="02E98238" w14:textId="77777777" w:rsidTr="006C0F4A">
        <w:trPr>
          <w:gridAfter w:val="1"/>
          <w:wAfter w:w="4675" w:type="dxa"/>
        </w:trPr>
        <w:tc>
          <w:tcPr>
            <w:tcW w:w="4675" w:type="dxa"/>
          </w:tcPr>
          <w:p w14:paraId="3ABAA16C" w14:textId="77777777" w:rsidR="00210A40" w:rsidRDefault="00210A40" w:rsidP="006C0F4A"/>
          <w:p w14:paraId="64362158" w14:textId="0798E9C7" w:rsidR="00210A40" w:rsidRDefault="00210A40" w:rsidP="006C0F4A">
            <w:pPr>
              <w:rPr>
                <w:rStyle w:val="normaltextrun"/>
                <w:lang w:val="es-ES"/>
              </w:rPr>
            </w:pPr>
            <w:r w:rsidRPr="00CD7CEE">
              <w:rPr>
                <w:lang w:val="es-US"/>
              </w:rPr>
              <w:t>La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FDA autorizó la</w:t>
            </w:r>
            <w:r>
              <w:rPr>
                <w:rStyle w:val="normaltextrun"/>
                <w:rFonts w:eastAsia="Times New Roman"/>
                <w:lang w:val="es-ES"/>
              </w:rPr>
              <w:t>s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vacuna</w:t>
            </w:r>
            <w:r>
              <w:rPr>
                <w:rStyle w:val="normaltextrun"/>
                <w:rFonts w:eastAsia="Times New Roman"/>
                <w:lang w:val="es-ES"/>
              </w:rPr>
              <w:t>s</w:t>
            </w:r>
            <w:r w:rsidRPr="6438BC0A">
              <w:rPr>
                <w:rStyle w:val="normaltextrun"/>
                <w:rFonts w:eastAsia="Times New Roman"/>
                <w:lang w:val="es-ES"/>
              </w:rPr>
              <w:t xml:space="preserve"> contra el COVID-19 de Pfizer para niños </w:t>
            </w:r>
            <w:r>
              <w:rPr>
                <w:rStyle w:val="normaltextrun"/>
                <w:rFonts w:eastAsia="Times New Roman"/>
                <w:lang w:val="es-ES"/>
              </w:rPr>
              <w:t>d</w:t>
            </w:r>
            <w:r w:rsidRPr="00213B67">
              <w:rPr>
                <w:rStyle w:val="normaltextrun"/>
                <w:lang w:val="es-ES"/>
              </w:rPr>
              <w:t>e 6 meses o</w:t>
            </w:r>
            <w:r>
              <w:rPr>
                <w:rStyle w:val="normaltextrun"/>
                <w:lang w:val="es-ES"/>
              </w:rPr>
              <w:t xml:space="preserve"> más. </w:t>
            </w:r>
          </w:p>
          <w:p w14:paraId="06216AF7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0BAA0B75" w14:textId="65B3F1F6" w:rsidR="00210A40" w:rsidRDefault="00210A40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Infórmate en</w:t>
            </w:r>
            <w:r w:rsidRPr="00E12208">
              <w:rPr>
                <w:lang w:val="es-US"/>
              </w:rPr>
              <w:t xml:space="preserve"> </w:t>
            </w:r>
            <w:r w:rsidRPr="72387289">
              <w:rPr>
                <w:rFonts w:eastAsia="Times New Roman"/>
                <w:lang w:val="es-ES"/>
              </w:rPr>
              <w:t>VacúnateWA.org/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 xml:space="preserve"> (vacúnate-doble u-ah-punto- o – erre – ge – diagonal – </w:t>
            </w:r>
            <w:proofErr w:type="spellStart"/>
            <w:r w:rsidRPr="72387289">
              <w:rPr>
                <w:rFonts w:eastAsia="Times New Roman"/>
                <w:lang w:val="es-ES"/>
              </w:rPr>
              <w:t>ninos</w:t>
            </w:r>
            <w:proofErr w:type="spellEnd"/>
            <w:r w:rsidRPr="72387289">
              <w:rPr>
                <w:rFonts w:eastAsia="Times New Roman"/>
                <w:lang w:val="es-ES"/>
              </w:rPr>
              <w:t>)</w:t>
            </w:r>
          </w:p>
          <w:p w14:paraId="15863CDB" w14:textId="77777777" w:rsidR="00210A40" w:rsidRDefault="00210A40" w:rsidP="006C0F4A">
            <w:pPr>
              <w:rPr>
                <w:rFonts w:eastAsia="Times New Roman"/>
                <w:lang w:val="es-ES"/>
              </w:rPr>
            </w:pPr>
          </w:p>
          <w:p w14:paraId="59D95D9F" w14:textId="19DBB6F7" w:rsidR="00210A40" w:rsidRPr="00AF01F0" w:rsidRDefault="00210A40" w:rsidP="006C0F4A">
            <w:pPr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>Mensaje del Estado de Washington.</w:t>
            </w:r>
          </w:p>
        </w:tc>
      </w:tr>
    </w:tbl>
    <w:p w14:paraId="12B4E2E3" w14:textId="77777777" w:rsidR="004B37DC" w:rsidRPr="00AC211E" w:rsidRDefault="004B37DC">
      <w:pPr>
        <w:rPr>
          <w:b/>
          <w:bCs/>
          <w:sz w:val="28"/>
          <w:szCs w:val="28"/>
          <w:lang w:val="es-US"/>
        </w:rPr>
      </w:pPr>
    </w:p>
    <w:sectPr w:rsidR="004B37DC" w:rsidRPr="00AC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ny Teran" w:date="2022-06-27T14:51:00Z" w:initials="TT">
    <w:p w14:paraId="6AB63691" w14:textId="6A8BE0E3" w:rsidR="00210A40" w:rsidRDefault="00210A40">
      <w:pPr>
        <w:pStyle w:val="CommentText"/>
      </w:pPr>
      <w:r>
        <w:rPr>
          <w:rStyle w:val="CommentReference"/>
        </w:rPr>
        <w:annotationRef/>
      </w:r>
      <w:r>
        <w:t xml:space="preserve">Important for recording: this is the letter N as in Nutria. Same with the ones below.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B636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427C" w16cex:dateUtc="2022-06-27T2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63691" w16cid:durableId="266442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y Teran">
    <w15:presenceInfo w15:providerId="AD" w15:userId="S::tteran@cplusc.com::39ffc79d-4844-4629-9993-669518a68e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F0"/>
    <w:rsid w:val="00017459"/>
    <w:rsid w:val="000A7479"/>
    <w:rsid w:val="00210A40"/>
    <w:rsid w:val="00213B67"/>
    <w:rsid w:val="00280E8A"/>
    <w:rsid w:val="002C422A"/>
    <w:rsid w:val="002C4DA2"/>
    <w:rsid w:val="004B37DC"/>
    <w:rsid w:val="00640EE4"/>
    <w:rsid w:val="00684279"/>
    <w:rsid w:val="008B5D71"/>
    <w:rsid w:val="00992C6B"/>
    <w:rsid w:val="00AA2C6D"/>
    <w:rsid w:val="00AC211E"/>
    <w:rsid w:val="00AF01F0"/>
    <w:rsid w:val="00BC71E7"/>
    <w:rsid w:val="00C40D02"/>
    <w:rsid w:val="00CD7CEE"/>
    <w:rsid w:val="00D13781"/>
    <w:rsid w:val="00E12208"/>
    <w:rsid w:val="4D66DF2D"/>
    <w:rsid w:val="6438BC0A"/>
    <w:rsid w:val="7238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9442"/>
  <w15:chartTrackingRefBased/>
  <w15:docId w15:val="{D0080E02-4A49-452D-A49E-344D886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F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F01F0"/>
  </w:style>
  <w:style w:type="character" w:customStyle="1" w:styleId="eop">
    <w:name w:val="eop"/>
    <w:basedOn w:val="DefaultParagraphFont"/>
    <w:rsid w:val="00AF01F0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2C6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CEE"/>
    <w:rPr>
      <w:b/>
      <w:bCs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BC71E7"/>
    <w:pPr>
      <w:spacing w:after="0" w:line="240" w:lineRule="auto"/>
      <w:ind w:left="720" w:firstLine="432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Teran</dc:creator>
  <cp:keywords/>
  <dc:description/>
  <cp:lastModifiedBy>Anna DeMers</cp:lastModifiedBy>
  <cp:revision>2</cp:revision>
  <dcterms:created xsi:type="dcterms:W3CDTF">2022-06-30T21:31:00Z</dcterms:created>
  <dcterms:modified xsi:type="dcterms:W3CDTF">2022-06-30T21:31:00Z</dcterms:modified>
</cp:coreProperties>
</file>