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F454" w14:textId="7F6933B6" w:rsidR="00E453B2" w:rsidRDefault="00E453B2" w:rsidP="00E453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 w:rsidRPr="00E453B2">
        <w:rPr>
          <w:rStyle w:val="normaltextrun"/>
          <w:rFonts w:ascii="Calibri" w:hAnsi="Calibri" w:cs="Calibri"/>
          <w:b/>
          <w:bCs/>
          <w:sz w:val="28"/>
          <w:szCs w:val="28"/>
        </w:rPr>
        <w:t>DOH Testing Radio</w:t>
      </w:r>
      <w:r w:rsidRPr="00E453B2">
        <w:rPr>
          <w:rStyle w:val="normaltextrun"/>
          <w:rFonts w:ascii="Calibri" w:hAnsi="Calibri" w:cs="Calibri"/>
          <w:b/>
          <w:bCs/>
          <w:sz w:val="28"/>
          <w:szCs w:val="28"/>
        </w:rPr>
        <w:br/>
        <w:t xml:space="preserve">Spanish </w:t>
      </w:r>
    </w:p>
    <w:p w14:paraId="01F1CB13" w14:textId="17464B63" w:rsidR="008E392D" w:rsidRDefault="008E392D" w:rsidP="00E453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2BD35F6A" w14:textId="77777777" w:rsidR="008E392D" w:rsidRPr="008E392D" w:rsidRDefault="008E392D" w:rsidP="008E39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es-US"/>
        </w:rPr>
      </w:pPr>
      <w:r w:rsidRPr="008E392D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US"/>
        </w:rPr>
        <w:t>:15 RADIO/TRAFFIC </w:t>
      </w:r>
      <w:r w:rsidRPr="008E392D">
        <w:rPr>
          <w:rStyle w:val="eop"/>
          <w:rFonts w:asciiTheme="minorHAnsi" w:hAnsiTheme="minorHAnsi" w:cstheme="minorHAnsi"/>
          <w:b/>
          <w:bCs/>
          <w:sz w:val="22"/>
          <w:szCs w:val="22"/>
          <w:lang w:val="es-US"/>
        </w:rPr>
        <w:t> </w:t>
      </w:r>
      <w:r w:rsidRPr="008E392D">
        <w:rPr>
          <w:rStyle w:val="eop"/>
          <w:rFonts w:asciiTheme="minorHAnsi" w:hAnsiTheme="minorHAnsi" w:cstheme="minorHAnsi"/>
          <w:b/>
          <w:bCs/>
          <w:sz w:val="22"/>
          <w:szCs w:val="22"/>
          <w:lang w:val="es-US"/>
        </w:rPr>
        <w:br/>
      </w:r>
    </w:p>
    <w:p w14:paraId="670022DF" w14:textId="77777777" w:rsidR="008E392D" w:rsidRPr="00E453B2" w:rsidRDefault="008E392D" w:rsidP="008E39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El</w:t>
      </w:r>
      <w:r w:rsidRPr="00E453B2">
        <w:rPr>
          <w:rFonts w:asciiTheme="minorHAnsi" w:hAnsiTheme="minorHAnsi" w:cstheme="minorHAnsi"/>
          <w:sz w:val="22"/>
          <w:szCs w:val="22"/>
          <w:lang w:val="es-ES"/>
        </w:rPr>
        <w:t xml:space="preserve"> Departamento de Salud del Estado de Washington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te recuerda que…</w:t>
      </w:r>
    </w:p>
    <w:p w14:paraId="0B46BC27" w14:textId="77777777" w:rsidR="008E392D" w:rsidRPr="00E453B2" w:rsidRDefault="008E392D" w:rsidP="008E39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ES"/>
        </w:rPr>
      </w:pPr>
    </w:p>
    <w:p w14:paraId="33ACD04D" w14:textId="77777777" w:rsidR="008E392D" w:rsidRDefault="008E392D" w:rsidP="008E39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ES"/>
        </w:rPr>
      </w:pPr>
      <w:r w:rsidRPr="00E453B2">
        <w:rPr>
          <w:rFonts w:asciiTheme="minorHAnsi" w:hAnsiTheme="minorHAnsi" w:cstheme="minorHAnsi"/>
          <w:sz w:val="22"/>
          <w:szCs w:val="22"/>
          <w:lang w:val="es-ES"/>
        </w:rPr>
        <w:t xml:space="preserve">Si </w:t>
      </w:r>
      <w:r>
        <w:rPr>
          <w:rFonts w:asciiTheme="minorHAnsi" w:hAnsiTheme="minorHAnsi" w:cstheme="minorHAnsi"/>
          <w:sz w:val="22"/>
          <w:szCs w:val="22"/>
          <w:lang w:val="es-ES"/>
        </w:rPr>
        <w:t>te</w:t>
      </w:r>
      <w:r w:rsidRPr="00E453B2">
        <w:rPr>
          <w:rFonts w:asciiTheme="minorHAnsi" w:hAnsiTheme="minorHAnsi" w:cstheme="minorHAnsi"/>
          <w:sz w:val="22"/>
          <w:szCs w:val="22"/>
          <w:lang w:val="es-ES"/>
        </w:rPr>
        <w:t xml:space="preserve"> siente</w:t>
      </w:r>
      <w:r>
        <w:rPr>
          <w:rFonts w:asciiTheme="minorHAnsi" w:hAnsiTheme="minorHAnsi" w:cstheme="minorHAnsi"/>
          <w:sz w:val="22"/>
          <w:szCs w:val="22"/>
          <w:lang w:val="es-ES"/>
        </w:rPr>
        <w:t>s</w:t>
      </w:r>
      <w:r w:rsidRPr="00E453B2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ES"/>
        </w:rPr>
        <w:t>mal</w:t>
      </w:r>
      <w:r w:rsidRPr="00E453B2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toma </w:t>
      </w:r>
      <w:r w:rsidRPr="00E453B2">
        <w:rPr>
          <w:rFonts w:asciiTheme="minorHAnsi" w:hAnsiTheme="minorHAnsi" w:cstheme="minorHAnsi"/>
          <w:sz w:val="22"/>
          <w:szCs w:val="22"/>
          <w:lang w:val="es-ES"/>
        </w:rPr>
        <w:t>muchos líquidos, descans</w:t>
      </w:r>
      <w:r>
        <w:rPr>
          <w:rFonts w:asciiTheme="minorHAnsi" w:hAnsiTheme="minorHAnsi" w:cstheme="minorHAnsi"/>
          <w:sz w:val="22"/>
          <w:szCs w:val="22"/>
          <w:lang w:val="es-ES"/>
        </w:rPr>
        <w:t>a</w:t>
      </w:r>
      <w:r w:rsidRPr="00E453B2">
        <w:rPr>
          <w:rFonts w:asciiTheme="minorHAnsi" w:hAnsiTheme="minorHAnsi" w:cstheme="minorHAnsi"/>
          <w:sz w:val="22"/>
          <w:szCs w:val="22"/>
          <w:lang w:val="es-ES"/>
        </w:rPr>
        <w:t xml:space="preserve"> y h</w:t>
      </w:r>
      <w:r>
        <w:rPr>
          <w:rFonts w:asciiTheme="minorHAnsi" w:hAnsiTheme="minorHAnsi" w:cstheme="minorHAnsi"/>
          <w:sz w:val="22"/>
          <w:szCs w:val="22"/>
          <w:lang w:val="es-ES"/>
        </w:rPr>
        <w:t>azte un</w:t>
      </w:r>
      <w:r w:rsidRPr="00E453B2">
        <w:rPr>
          <w:rFonts w:asciiTheme="minorHAnsi" w:hAnsiTheme="minorHAnsi" w:cstheme="minorHAnsi"/>
          <w:sz w:val="22"/>
          <w:szCs w:val="22"/>
          <w:lang w:val="es-ES"/>
        </w:rPr>
        <w:t>a prueba de COVID-19</w:t>
      </w:r>
    </w:p>
    <w:p w14:paraId="07BFF34A" w14:textId="77777777" w:rsidR="008E392D" w:rsidRDefault="008E392D" w:rsidP="008E39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ES"/>
        </w:rPr>
      </w:pPr>
    </w:p>
    <w:p w14:paraId="69E52523" w14:textId="77777777" w:rsidR="008E392D" w:rsidRPr="00E453B2" w:rsidRDefault="008E392D" w:rsidP="008E39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ES"/>
        </w:rPr>
      </w:pPr>
      <w:r w:rsidRPr="00E453B2">
        <w:rPr>
          <w:rFonts w:asciiTheme="minorHAnsi" w:hAnsiTheme="minorHAnsi" w:cstheme="minorHAnsi"/>
          <w:sz w:val="22"/>
          <w:szCs w:val="22"/>
          <w:lang w:val="es-ES"/>
        </w:rPr>
        <w:t>Incluso si ya t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e </w:t>
      </w:r>
      <w:r w:rsidRPr="00E453B2">
        <w:rPr>
          <w:rFonts w:asciiTheme="minorHAnsi" w:hAnsiTheme="minorHAnsi" w:cstheme="minorHAnsi"/>
          <w:sz w:val="22"/>
          <w:szCs w:val="22"/>
          <w:lang w:val="es-ES"/>
        </w:rPr>
        <w:t>vacunaste.</w:t>
      </w:r>
    </w:p>
    <w:p w14:paraId="16CEA5F4" w14:textId="77777777" w:rsidR="008E392D" w:rsidRPr="00E453B2" w:rsidRDefault="008E392D" w:rsidP="008E39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ES"/>
        </w:rPr>
      </w:pPr>
    </w:p>
    <w:p w14:paraId="10C14D3F" w14:textId="77777777" w:rsidR="008E392D" w:rsidRPr="00E453B2" w:rsidRDefault="008E392D" w:rsidP="008E39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ES"/>
        </w:rPr>
      </w:pPr>
      <w:r w:rsidRPr="00E453B2">
        <w:rPr>
          <w:rFonts w:asciiTheme="minorHAnsi" w:hAnsiTheme="minorHAnsi" w:cstheme="minorHAnsi"/>
          <w:sz w:val="22"/>
          <w:szCs w:val="22"/>
          <w:lang w:val="es-ES"/>
        </w:rPr>
        <w:t xml:space="preserve">Porque 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es </w:t>
      </w:r>
      <w:r w:rsidRPr="00E453B2">
        <w:rPr>
          <w:rFonts w:asciiTheme="minorHAnsi" w:hAnsiTheme="minorHAnsi" w:cstheme="minorHAnsi"/>
          <w:sz w:val="22"/>
          <w:szCs w:val="22"/>
          <w:lang w:val="es-ES"/>
        </w:rPr>
        <w:t>más fácil descansar cuando sabes que no está</w:t>
      </w:r>
      <w:r>
        <w:rPr>
          <w:rFonts w:asciiTheme="minorHAnsi" w:hAnsiTheme="minorHAnsi" w:cstheme="minorHAnsi"/>
          <w:sz w:val="22"/>
          <w:szCs w:val="22"/>
          <w:lang w:val="es-ES"/>
        </w:rPr>
        <w:t>s</w:t>
      </w:r>
      <w:r w:rsidRPr="00E453B2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ES"/>
        </w:rPr>
        <w:t>contagiando a nadie</w:t>
      </w:r>
    </w:p>
    <w:p w14:paraId="62BD27ED" w14:textId="77777777" w:rsidR="008E392D" w:rsidRPr="00E453B2" w:rsidRDefault="008E392D" w:rsidP="008E39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ES"/>
        </w:rPr>
      </w:pPr>
    </w:p>
    <w:p w14:paraId="0DB1983A" w14:textId="3419C507" w:rsidR="008E392D" w:rsidRDefault="008E392D" w:rsidP="008E39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ES"/>
        </w:rPr>
      </w:pPr>
      <w:r w:rsidRPr="00E453B2">
        <w:rPr>
          <w:rFonts w:asciiTheme="minorHAnsi" w:hAnsiTheme="minorHAnsi" w:cstheme="minorHAnsi"/>
          <w:sz w:val="22"/>
          <w:szCs w:val="22"/>
          <w:lang w:val="es-ES"/>
        </w:rPr>
        <w:t xml:space="preserve">Protege a </w:t>
      </w:r>
      <w:r>
        <w:rPr>
          <w:rFonts w:asciiTheme="minorHAnsi" w:hAnsiTheme="minorHAnsi" w:cstheme="minorHAnsi"/>
          <w:sz w:val="22"/>
          <w:szCs w:val="22"/>
          <w:lang w:val="es-ES"/>
        </w:rPr>
        <w:t>tu</w:t>
      </w:r>
      <w:r w:rsidRPr="00E453B2">
        <w:rPr>
          <w:rFonts w:asciiTheme="minorHAnsi" w:hAnsiTheme="minorHAnsi" w:cstheme="minorHAnsi"/>
          <w:sz w:val="22"/>
          <w:szCs w:val="22"/>
          <w:lang w:val="es-ES"/>
        </w:rPr>
        <w:t xml:space="preserve"> comunidad y ayuda a detener el contagio...</w:t>
      </w:r>
    </w:p>
    <w:p w14:paraId="5BA86301" w14:textId="65EAF673" w:rsidR="008E392D" w:rsidRDefault="008E392D" w:rsidP="008E39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ES"/>
        </w:rPr>
      </w:pPr>
    </w:p>
    <w:p w14:paraId="0185DB1B" w14:textId="77777777" w:rsidR="008E392D" w:rsidRDefault="008E392D" w:rsidP="008E39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</w:pPr>
    </w:p>
    <w:p w14:paraId="78DDE5CB" w14:textId="4D3B9311" w:rsidR="008E392D" w:rsidRPr="008E392D" w:rsidRDefault="008E392D" w:rsidP="008E39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s-ES"/>
        </w:rPr>
      </w:pPr>
      <w:r w:rsidRPr="008E392D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:10 RADIO/TRAFFIC </w:t>
      </w:r>
      <w:r w:rsidRPr="008E392D">
        <w:rPr>
          <w:rStyle w:val="eop"/>
          <w:rFonts w:ascii="Calibri" w:hAnsi="Calibri" w:cs="Calibri"/>
          <w:b/>
          <w:bCs/>
          <w:sz w:val="22"/>
          <w:szCs w:val="22"/>
          <w:lang w:val="es-ES"/>
        </w:rPr>
        <w:t> </w:t>
      </w:r>
    </w:p>
    <w:p w14:paraId="73C58D96" w14:textId="77777777" w:rsidR="008E392D" w:rsidRDefault="008E392D" w:rsidP="008E39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ES"/>
        </w:rPr>
      </w:pPr>
    </w:p>
    <w:p w14:paraId="7CD5B989" w14:textId="77777777" w:rsidR="008E392D" w:rsidRPr="00E453B2" w:rsidRDefault="008E392D" w:rsidP="008E39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El</w:t>
      </w:r>
      <w:r w:rsidRPr="00E453B2">
        <w:rPr>
          <w:rFonts w:asciiTheme="minorHAnsi" w:hAnsiTheme="minorHAnsi" w:cstheme="minorHAnsi"/>
          <w:sz w:val="22"/>
          <w:szCs w:val="22"/>
          <w:lang w:val="es-ES"/>
        </w:rPr>
        <w:t xml:space="preserve"> Departamento de Salud del Estado de Washington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te recuerda que…</w:t>
      </w:r>
    </w:p>
    <w:p w14:paraId="2E3BBB53" w14:textId="77777777" w:rsidR="008E392D" w:rsidRDefault="008E392D" w:rsidP="008E39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s-ES"/>
        </w:rPr>
      </w:pPr>
    </w:p>
    <w:p w14:paraId="448E310D" w14:textId="77777777" w:rsidR="008E392D" w:rsidRPr="00E453B2" w:rsidRDefault="008E392D" w:rsidP="008E39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ES"/>
        </w:rPr>
      </w:pPr>
      <w:r w:rsidRPr="00E453B2">
        <w:rPr>
          <w:rFonts w:asciiTheme="minorHAnsi" w:hAnsiTheme="minorHAnsi" w:cstheme="minorHAnsi"/>
          <w:sz w:val="22"/>
          <w:szCs w:val="22"/>
          <w:lang w:val="es-ES"/>
        </w:rPr>
        <w:t xml:space="preserve">Si </w:t>
      </w:r>
      <w:r>
        <w:rPr>
          <w:rFonts w:asciiTheme="minorHAnsi" w:hAnsiTheme="minorHAnsi" w:cstheme="minorHAnsi"/>
          <w:sz w:val="22"/>
          <w:szCs w:val="22"/>
          <w:lang w:val="es-ES"/>
        </w:rPr>
        <w:t>te</w:t>
      </w:r>
      <w:r w:rsidRPr="00E453B2">
        <w:rPr>
          <w:rFonts w:asciiTheme="minorHAnsi" w:hAnsiTheme="minorHAnsi" w:cstheme="minorHAnsi"/>
          <w:sz w:val="22"/>
          <w:szCs w:val="22"/>
          <w:lang w:val="es-ES"/>
        </w:rPr>
        <w:t xml:space="preserve"> siente</w:t>
      </w:r>
      <w:r>
        <w:rPr>
          <w:rFonts w:asciiTheme="minorHAnsi" w:hAnsiTheme="minorHAnsi" w:cstheme="minorHAnsi"/>
          <w:sz w:val="22"/>
          <w:szCs w:val="22"/>
          <w:lang w:val="es-ES"/>
        </w:rPr>
        <w:t>s</w:t>
      </w:r>
      <w:r w:rsidRPr="00E453B2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ES"/>
        </w:rPr>
        <w:t>mal</w:t>
      </w:r>
      <w:r w:rsidRPr="00E453B2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toma </w:t>
      </w:r>
      <w:r w:rsidRPr="00E453B2">
        <w:rPr>
          <w:rFonts w:asciiTheme="minorHAnsi" w:hAnsiTheme="minorHAnsi" w:cstheme="minorHAnsi"/>
          <w:sz w:val="22"/>
          <w:szCs w:val="22"/>
          <w:lang w:val="es-ES"/>
        </w:rPr>
        <w:t>líquidos, descans</w:t>
      </w:r>
      <w:r>
        <w:rPr>
          <w:rFonts w:asciiTheme="minorHAnsi" w:hAnsiTheme="minorHAnsi" w:cstheme="minorHAnsi"/>
          <w:sz w:val="22"/>
          <w:szCs w:val="22"/>
          <w:lang w:val="es-ES"/>
        </w:rPr>
        <w:t>a</w:t>
      </w:r>
      <w:r w:rsidRPr="00E453B2">
        <w:rPr>
          <w:rFonts w:asciiTheme="minorHAnsi" w:hAnsiTheme="minorHAnsi" w:cstheme="minorHAnsi"/>
          <w:sz w:val="22"/>
          <w:szCs w:val="22"/>
          <w:lang w:val="es-ES"/>
        </w:rPr>
        <w:t xml:space="preserve"> y h</w:t>
      </w:r>
      <w:r>
        <w:rPr>
          <w:rFonts w:asciiTheme="minorHAnsi" w:hAnsiTheme="minorHAnsi" w:cstheme="minorHAnsi"/>
          <w:sz w:val="22"/>
          <w:szCs w:val="22"/>
          <w:lang w:val="es-ES"/>
        </w:rPr>
        <w:t>azte un</w:t>
      </w:r>
      <w:r w:rsidRPr="00E453B2">
        <w:rPr>
          <w:rFonts w:asciiTheme="minorHAnsi" w:hAnsiTheme="minorHAnsi" w:cstheme="minorHAnsi"/>
          <w:sz w:val="22"/>
          <w:szCs w:val="22"/>
          <w:lang w:val="es-ES"/>
        </w:rPr>
        <w:t>a prueba de COVID-19</w:t>
      </w:r>
      <w:r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1DFC87A8" w14:textId="77777777" w:rsidR="008E392D" w:rsidRPr="00E453B2" w:rsidRDefault="008E392D" w:rsidP="008E39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ES"/>
        </w:rPr>
      </w:pPr>
    </w:p>
    <w:p w14:paraId="7BECF9E4" w14:textId="77777777" w:rsidR="008E392D" w:rsidRPr="00E453B2" w:rsidRDefault="008E392D" w:rsidP="008E39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ES"/>
        </w:rPr>
      </w:pPr>
      <w:r w:rsidRPr="00E453B2">
        <w:rPr>
          <w:rFonts w:asciiTheme="minorHAnsi" w:hAnsiTheme="minorHAnsi" w:cstheme="minorHAnsi"/>
          <w:sz w:val="22"/>
          <w:szCs w:val="22"/>
          <w:lang w:val="es-ES"/>
        </w:rPr>
        <w:t>Porque es más fácil descansar cuando sabes que no está</w:t>
      </w:r>
      <w:r>
        <w:rPr>
          <w:rFonts w:asciiTheme="minorHAnsi" w:hAnsiTheme="minorHAnsi" w:cstheme="minorHAnsi"/>
          <w:sz w:val="22"/>
          <w:szCs w:val="22"/>
          <w:lang w:val="es-ES"/>
        </w:rPr>
        <w:t>s</w:t>
      </w:r>
      <w:r w:rsidRPr="00E453B2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ES"/>
        </w:rPr>
        <w:t>contagiando a nadie.</w:t>
      </w:r>
    </w:p>
    <w:p w14:paraId="01FD98DC" w14:textId="77777777" w:rsidR="008E392D" w:rsidRPr="00E453B2" w:rsidRDefault="008E392D" w:rsidP="008E39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s-ES"/>
        </w:rPr>
      </w:pPr>
    </w:p>
    <w:sectPr w:rsidR="008E392D" w:rsidRPr="00E45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B2"/>
    <w:rsid w:val="00017459"/>
    <w:rsid w:val="00640EE4"/>
    <w:rsid w:val="008E392D"/>
    <w:rsid w:val="009D4BDB"/>
    <w:rsid w:val="00A234B7"/>
    <w:rsid w:val="00A85E09"/>
    <w:rsid w:val="00E4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27DA"/>
  <w15:chartTrackingRefBased/>
  <w15:docId w15:val="{1EECA593-37D4-4E5F-9E33-3A51D842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4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453B2"/>
  </w:style>
  <w:style w:type="character" w:customStyle="1" w:styleId="eop">
    <w:name w:val="eop"/>
    <w:basedOn w:val="DefaultParagraphFont"/>
    <w:rsid w:val="00E453B2"/>
  </w:style>
  <w:style w:type="table" w:styleId="TableGrid">
    <w:name w:val="Table Grid"/>
    <w:basedOn w:val="TableNormal"/>
    <w:uiPriority w:val="39"/>
    <w:rsid w:val="00E4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23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4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4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Teran</dc:creator>
  <cp:keywords/>
  <dc:description/>
  <cp:lastModifiedBy>Anna DeMers</cp:lastModifiedBy>
  <cp:revision>2</cp:revision>
  <dcterms:created xsi:type="dcterms:W3CDTF">2021-09-22T15:37:00Z</dcterms:created>
  <dcterms:modified xsi:type="dcterms:W3CDTF">2021-09-22T15:37:00Z</dcterms:modified>
</cp:coreProperties>
</file>