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FE647" w14:textId="4B376570" w:rsidR="00AB2C20" w:rsidRDefault="00AB2C20" w:rsidP="00AB2C20">
      <w:pPr>
        <w:rPr>
          <w:b/>
          <w:bCs/>
          <w:u w:val="single"/>
        </w:rPr>
      </w:pPr>
      <w:r>
        <w:rPr>
          <w:b/>
          <w:bCs/>
          <w:u w:val="single"/>
        </w:rPr>
        <w:t>GENERIC GATHERINGS</w:t>
      </w:r>
    </w:p>
    <w:p w14:paraId="6FCD87E9" w14:textId="77777777" w:rsidR="00AB2C20" w:rsidRDefault="00AB2C20" w:rsidP="00AB2C20">
      <w:r>
        <w:t xml:space="preserve">Body copy (125 char) </w:t>
      </w:r>
    </w:p>
    <w:p w14:paraId="3AE3E091" w14:textId="77777777" w:rsidR="00AB2C20" w:rsidRDefault="00AB2C20" w:rsidP="00AB2C20">
      <w:r>
        <w:t>Want to spend time with your favorite people without risking the spread of COVID-19? We can help. Check out our guide to hosting a safer gathering with family and friends.</w:t>
      </w:r>
    </w:p>
    <w:p w14:paraId="532AFC4E" w14:textId="77777777" w:rsidR="00AB2C20" w:rsidRDefault="00AB2C20" w:rsidP="00AB2C20"/>
    <w:p w14:paraId="331E302D" w14:textId="77777777" w:rsidR="00AB2C20" w:rsidRDefault="00AB2C20" w:rsidP="00AB2C20">
      <w:r>
        <w:t xml:space="preserve">Headline (25 char): </w:t>
      </w:r>
    </w:p>
    <w:p w14:paraId="282B0125" w14:textId="77777777" w:rsidR="00AB2C20" w:rsidRDefault="00AB2C20" w:rsidP="00AB2C20">
      <w:r>
        <w:t>Safety Tips for Hosts</w:t>
      </w:r>
    </w:p>
    <w:p w14:paraId="14D7B745" w14:textId="77777777" w:rsidR="00AB2C20" w:rsidRDefault="00AB2C20" w:rsidP="00AB2C20"/>
    <w:p w14:paraId="329E88D7" w14:textId="77777777" w:rsidR="00AB2C20" w:rsidRDefault="00AB2C20" w:rsidP="00AB2C20">
      <w:r>
        <w:t>Description:</w:t>
      </w:r>
    </w:p>
    <w:p w14:paraId="06F4717B" w14:textId="77777777" w:rsidR="00AB2C20" w:rsidRDefault="00AB2C20" w:rsidP="00AB2C20">
      <w:r>
        <w:t>Keep your gatherings COVID-free</w:t>
      </w:r>
    </w:p>
    <w:p w14:paraId="6AB23933" w14:textId="77777777" w:rsidR="00AB2C20" w:rsidRDefault="00AB2C20" w:rsidP="00AB2C20"/>
    <w:p w14:paraId="5249383C" w14:textId="77777777" w:rsidR="00AB2C20" w:rsidRDefault="00AB2C20" w:rsidP="00AB2C20"/>
    <w:p w14:paraId="3697099E" w14:textId="77CFC434" w:rsidR="00AB2C20" w:rsidRPr="00AB2C20" w:rsidRDefault="00AB2C20" w:rsidP="00AB2C20">
      <w:pPr>
        <w:rPr>
          <w:b/>
          <w:bCs/>
          <w:u w:val="single"/>
        </w:rPr>
      </w:pPr>
      <w:r>
        <w:rPr>
          <w:b/>
          <w:bCs/>
          <w:u w:val="single"/>
        </w:rPr>
        <w:t>THANKSGIVING</w:t>
      </w:r>
    </w:p>
    <w:p w14:paraId="5B58BF6C" w14:textId="77777777" w:rsidR="00AB2C20" w:rsidRDefault="00AB2C20" w:rsidP="00AB2C20">
      <w:r>
        <w:t xml:space="preserve">Body copy (125 char) </w:t>
      </w:r>
    </w:p>
    <w:p w14:paraId="76B487F2" w14:textId="77777777" w:rsidR="00AB2C20" w:rsidRDefault="00AB2C20" w:rsidP="00AB2C20">
      <w:r>
        <w:t xml:space="preserve">Whether vaccinated or not, help keep your holiday celebration COVID-free! Check out our guide for hosting a safer gathering and how to talk about it with your friends or family. </w:t>
      </w:r>
      <w:r>
        <w:rPr>
          <w:rFonts w:ascii="Segoe UI Emoji" w:hAnsi="Segoe UI Emoji" w:cs="Segoe UI Emoji"/>
        </w:rPr>
        <w:t>🦃</w:t>
      </w:r>
      <w:r>
        <w:t xml:space="preserve"> </w:t>
      </w:r>
      <w:r>
        <w:rPr>
          <w:rFonts w:ascii="Segoe UI Emoji" w:hAnsi="Segoe UI Emoji" w:cs="Segoe UI Emoji"/>
        </w:rPr>
        <w:t>🥧</w:t>
      </w:r>
    </w:p>
    <w:p w14:paraId="06D03678" w14:textId="77777777" w:rsidR="00AB2C20" w:rsidRDefault="00AB2C20" w:rsidP="00AB2C20"/>
    <w:p w14:paraId="7CC64E44" w14:textId="77777777" w:rsidR="00AB2C20" w:rsidRDefault="00AB2C20" w:rsidP="00AB2C20">
      <w:r>
        <w:t xml:space="preserve">Headline (25 char): </w:t>
      </w:r>
    </w:p>
    <w:p w14:paraId="5EB57B24" w14:textId="77777777" w:rsidR="00AB2C20" w:rsidRDefault="00AB2C20" w:rsidP="00AB2C20">
      <w:r>
        <w:t>A Safer Thanksgiving</w:t>
      </w:r>
    </w:p>
    <w:p w14:paraId="7341F868" w14:textId="77777777" w:rsidR="00AB2C20" w:rsidRDefault="00AB2C20" w:rsidP="00AB2C20"/>
    <w:p w14:paraId="44E38FF0" w14:textId="77777777" w:rsidR="00AB2C20" w:rsidRDefault="00AB2C20" w:rsidP="00AB2C20">
      <w:r>
        <w:t>Description:</w:t>
      </w:r>
    </w:p>
    <w:p w14:paraId="6915C23A" w14:textId="77777777" w:rsidR="00AB2C20" w:rsidRDefault="00AB2C20" w:rsidP="00AB2C20">
      <w:r>
        <w:t>Get the tips you need</w:t>
      </w:r>
    </w:p>
    <w:p w14:paraId="02C91553" w14:textId="77777777" w:rsidR="00AB2C20" w:rsidRDefault="00AB2C20" w:rsidP="00AB2C20"/>
    <w:p w14:paraId="3A440FA3" w14:textId="188D5A7C" w:rsidR="00AB2C20" w:rsidRPr="00AB2C20" w:rsidRDefault="00AB2C20" w:rsidP="00AB2C20">
      <w:pPr>
        <w:rPr>
          <w:b/>
          <w:bCs/>
          <w:u w:val="single"/>
        </w:rPr>
      </w:pPr>
      <w:r>
        <w:rPr>
          <w:b/>
          <w:bCs/>
          <w:u w:val="single"/>
        </w:rPr>
        <w:t>WINTER HOLIDAY</w:t>
      </w:r>
    </w:p>
    <w:p w14:paraId="6018A5F9" w14:textId="77777777" w:rsidR="00AB2C20" w:rsidRDefault="00AB2C20" w:rsidP="00AB2C20">
      <w:r>
        <w:t xml:space="preserve">Body copy (125 char) </w:t>
      </w:r>
    </w:p>
    <w:p w14:paraId="2CA41F6B" w14:textId="77777777" w:rsidR="00AB2C20" w:rsidRDefault="00AB2C20" w:rsidP="00AB2C20">
      <w:r>
        <w:t xml:space="preserve">Want to spread holiday cheer without risking the spread of COVID-19? We can help. Check out our guide to safer celebrations—from host checklists to ground rules for guests. </w:t>
      </w:r>
      <w:r>
        <w:rPr>
          <w:rFonts w:ascii="Segoe UI Emoji" w:hAnsi="Segoe UI Emoji" w:cs="Segoe UI Emoji"/>
        </w:rPr>
        <w:t>☃</w:t>
      </w:r>
      <w:r>
        <w:t xml:space="preserve">️ </w:t>
      </w:r>
      <w:r>
        <w:rPr>
          <w:rFonts w:ascii="Segoe UI Emoji" w:hAnsi="Segoe UI Emoji"/>
        </w:rPr>
        <w:t>❄</w:t>
      </w:r>
      <w:r>
        <w:t>️</w:t>
      </w:r>
    </w:p>
    <w:p w14:paraId="2F561D2B" w14:textId="77777777" w:rsidR="00AB2C20" w:rsidRDefault="00AB2C20" w:rsidP="00AB2C20"/>
    <w:p w14:paraId="15A9D789" w14:textId="77777777" w:rsidR="00AB2C20" w:rsidRDefault="00AB2C20" w:rsidP="00AB2C20">
      <w:r>
        <w:t xml:space="preserve">Headline (25 char): </w:t>
      </w:r>
    </w:p>
    <w:p w14:paraId="2FBE5F3D" w14:textId="77777777" w:rsidR="00AB2C20" w:rsidRDefault="00AB2C20" w:rsidP="00AB2C20">
      <w:r>
        <w:t>Safer celebrations</w:t>
      </w:r>
    </w:p>
    <w:p w14:paraId="3558710A" w14:textId="77777777" w:rsidR="00AB2C20" w:rsidRDefault="00AB2C20" w:rsidP="00AB2C20"/>
    <w:p w14:paraId="1CF56A39" w14:textId="77777777" w:rsidR="00AB2C20" w:rsidRDefault="00AB2C20" w:rsidP="00AB2C20">
      <w:r>
        <w:t>Description:</w:t>
      </w:r>
    </w:p>
    <w:p w14:paraId="0DF8BB2A" w14:textId="77777777" w:rsidR="00AB2C20" w:rsidRDefault="00AB2C20" w:rsidP="00AB2C20">
      <w:r>
        <w:t>Get the holiday guide</w:t>
      </w:r>
    </w:p>
    <w:p w14:paraId="1A31056A" w14:textId="77777777" w:rsidR="00FD7061" w:rsidRDefault="00FD7061"/>
    <w:sectPr w:rsidR="00FD7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C20"/>
    <w:rsid w:val="00AB2C20"/>
    <w:rsid w:val="00FD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31CF6"/>
  <w15:chartTrackingRefBased/>
  <w15:docId w15:val="{C3D6D6D9-A180-4B99-8086-2DE74AB75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C2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6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1</cp:revision>
  <dcterms:created xsi:type="dcterms:W3CDTF">2021-11-05T15:51:00Z</dcterms:created>
  <dcterms:modified xsi:type="dcterms:W3CDTF">2021-11-05T15:52:00Z</dcterms:modified>
</cp:coreProperties>
</file>