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f5496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f5496"/>
          <w:sz w:val="32"/>
          <w:szCs w:val="32"/>
          <w:u w:val="none"/>
          <w:shd w:fill="auto" w:val="clear"/>
          <w:vertAlign w:val="baseline"/>
          <w:rtl w:val="0"/>
        </w:rPr>
        <w:t xml:space="preserve">Social Posts– Together We Will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  <w:rtl w:val="0"/>
        </w:rPr>
        <w:t xml:space="preserve">Language</w:t>
      </w:r>
      <w:r w:rsidDel="00000000" w:rsidR="00000000" w:rsidRPr="00000000">
        <w:rPr>
          <w:rtl w:val="0"/>
        </w:rPr>
      </w:r>
    </w:p>
    <w:tbl>
      <w:tblPr>
        <w:tblStyle w:val="Table1"/>
        <w:tblW w:w="14035.0" w:type="dxa"/>
        <w:jc w:val="left"/>
        <w:tblInd w:w="108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585"/>
        <w:gridCol w:w="5940"/>
        <w:gridCol w:w="3510"/>
        <w:tblGridChange w:id="0">
          <w:tblGrid>
            <w:gridCol w:w="4585"/>
            <w:gridCol w:w="5940"/>
            <w:gridCol w:w="3510"/>
          </w:tblGrid>
        </w:tblGridChange>
      </w:tblGrid>
      <w:tr>
        <w:trPr>
          <w:trHeight w:val="224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English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highlight w:val="yellow"/>
                <w:u w:val="none"/>
                <w:vertAlign w:val="baseline"/>
                <w:rtl w:val="0"/>
              </w:rPr>
              <w:t xml:space="preserve">Khmer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77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Graphic Copy: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 those helping vaccinate their community…thank you!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vertAlign w:val="baseline"/>
                <w:rtl w:val="0"/>
              </w:rPr>
              <w:t xml:space="preserve">ជូនចំពោះអ្នកទាំងអស់គ្នាដែលបានជួយចាក់វ៉ាក់សាំងអោយសហគមន៌របស់ពួកគេ 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vertAlign w:val="baseline"/>
                <w:rtl w:val="0"/>
              </w:rPr>
              <w:t xml:space="preserve">សូមអរគុណ!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83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FACEBOOK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 those who are helping get our community vaccinated, thank you for the work that you do. Together we will get closer to ending this pandemic.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ជូនពោះអ្នកទាំងអស់គ្នាដែលបានជួយចាក់វ៉ាក់សាំងអោយសហគមន៌របស់យើង សូមអរគុណនូវការងាររបស់អ្នក។  ដោយរួមដៃគ្នា យើងនឹងឈានជិតដល់ដំណាក់កាលបញ្ចប់ជំងឺរាតត្បាតនេះហើយ។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53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HEAD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Together We Will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vertAlign w:val="baseline"/>
                <w:rtl w:val="0"/>
              </w:rPr>
              <w:t xml:space="preserve">ដោយរួមដៃគ្នា យើងនឹង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18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Vaccinate WA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vertAlign w:val="baseline"/>
                <w:rtl w:val="0"/>
              </w:rPr>
              <w:t xml:space="preserve">ចាក់វ៉ាក់សាំងក្នុងរដ្ធវ៉ាស៊ីងតោន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Learn More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សិក្សាបន្ថែម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178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INSTAGRAM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 those who are helping get our community vaccinated, thank you! #TogetherWeWill get closer to ending this pandemic. #VaccinateWA.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ជូនពោះអ្នកទាំងអស់គ្នាដែលបានជួយចាក់វ៉ាក់សាំងអោយសហគមន៌របស់យើង សូមអរគុណ!  #ដោយរួមដៃគ្នា យើងនឹងឈានជិតដល់ដំណាក់កាលបញ្ចប់ជំងឺរាតត្បាតនេះហើយ។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#ចាក់វ៉ាក់សាំងរដ្ធវ៉ាស៊ីងតោន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3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Twitter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This has been a year of immense challenge, but also a year of community strength. Thank you to those who are helping get our community vaccinated. #TogetherWeWill get closer to ending this pandemic. #VaccinateWA.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ឆ្នាំនេះគឺជាឆ្នាំជួបឧបសគដ៏ធំធេង ប៉ុន្តែ ក៏ជាឆ្នាំធ្វើអោយសហគមន៌យើងរឹងមាំដែរ។ សូមអរគុណចំពោះអ្នកទាំងអស់គ្នាដែលបានជួយចាក់វ៉ាក់សាំងអោយសហគមន៌របស់យើង។ #រួមដៃគ្នា យើងឈានជិតដល់ដំណាក់កាលបញ្ចប់ជំងឺរាតត្បាតនេះ។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18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Snapchat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Vaccinate WA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HEADLINE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Together We Will.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Learn More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ចាក់វ៉ាក់សាំងរដ្ធវ៉ាស៊ីងតោន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រួមដៃគ្នា យើងនឹង។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សិក្សាបន្ថែម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5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Tik Tok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Vaccinate WA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ចាក់វ៉ាក់សាំងរដ្ធវ៉ាស៊ីងតោន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7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DESC: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 those helping get our community vaccinated, thank you! #VaccinateWA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ជូនចំពោះអ្នកទាំងអស់គ្នាដែលបានជួយចាក់វ៉ាក់សាំងអោយសហគមន៌របស់យើង សូមអរគុណ! #ចាក់វ៉ាក់សាំងរដ្ធវ៉ាស៊ីងតោន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9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ការកត់សម្គាល់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next w:val="Normal"/>
    <w:pPr/>
    <w:rPr>
      <w:sz w:val="24"/>
      <w:szCs w:val="24"/>
      <w:lang w:bidi="ar-SA" w:eastAsia="en-US" w:val="en-US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.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color="auto" w:fill="auto" w:val="clear"/>
      <w:tabs>
        <w:tab w:val="right" w:pos="9020"/>
      </w:tabs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Helvetica Neue" w:cs="Arial Unicode MS" w:eastAsia="Arial Unicode MS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color="auto" w:fill="auto" w:val="nil"/>
      <w:vertAlign w:val="baseline"/>
      <w14:textFill>
        <w14:solidFill>
          <w14:srgbClr w14:val="000000"/>
        </w14:solidFill>
      </w14:textFill>
      <w14:textOutline>
        <w14:noFill/>
      </w14:textOutline>
    </w:rPr>
  </w:style>
  <w:style w:type="paragraph" w:styleId="Heading">
    <w:name w:val="Heading"/>
    <w:next w:val="Body"/>
    <w:pPr>
      <w:keepNext w:val="1"/>
      <w:keepLines w:val="1"/>
      <w:pageBreakBefore w:val="0"/>
      <w:widowControl w:val="1"/>
      <w:shd w:color="auto" w:fill="auto" w:val="clear"/>
      <w:suppressAutoHyphens w:val="0"/>
      <w:bidi w:val="0"/>
      <w:spacing w:after="120" w:before="400" w:line="276" w:lineRule="auto"/>
      <w:ind w:left="0" w:right="0" w:firstLine="0"/>
      <w:jc w:val="left"/>
      <w:outlineLvl w:val="0"/>
    </w:pPr>
    <w:rPr>
      <w:rFonts w:ascii="Arial" w:cs="Arial Unicode MS" w:eastAsia="Arial Unicode MS" w:hAnsi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0"/>
      <w:szCs w:val="40"/>
      <w:u w:color="000000" w:val="none"/>
      <w:shd w:color="auto" w:fill="auto" w:val="nil"/>
      <w:vertAlign w:val="baseline"/>
      <w:lang w:val="en-US"/>
      <w14:textFill>
        <w14:solidFill>
          <w14:srgbClr w14:val="000000"/>
        </w14:solidFill>
      </w14:textFill>
      <w14:textOutline>
        <w14:noFill/>
      </w14:textOutline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0" w:line="276" w:lineRule="auto"/>
      <w:ind w:left="0" w:right="0" w:firstLine="0"/>
      <w:jc w:val="left"/>
      <w:outlineLvl w:val="9"/>
    </w:pPr>
    <w:rPr>
      <w:rFonts w:ascii="Arial" w:cs="Arial Unicode MS" w:eastAsia="Arial Unicode MS" w:hAnsi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color="000000" w:val="none"/>
      <w:shd w:color="auto" w:fill="auto" w:val="nil"/>
      <w:vertAlign w:val="baseline"/>
      <w:lang w:val="en-US"/>
      <w14:textFill>
        <w14:solidFill>
          <w14:srgbClr w14:val="000000"/>
        </w14:solidFill>
      </w14:textFill>
      <w14:textOutline>
        <w14:noFill/>
      </w14:textOutline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CW7dLMOZstEy7l0IABZmFqI3Ow==">AMUW2mUDU/pO1IoMzZymQJ3wCSO8tcVDZ6qUJ4T9VTnupixnrXv7stAjS9N3llyWMaGuDs0GMzj3Ht9EZroNWtotcZGlIt78dnvaCnF7qmwzQm8V7h7k4AY=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