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C6F3" w14:textId="7B0AB2EA" w:rsidR="00D2714B" w:rsidRDefault="00F46345" w:rsidP="00A93B64">
      <w:pPr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COVID Vaccine </w:t>
      </w:r>
      <w:r w:rsidR="00772CD3">
        <w:rPr>
          <w:b/>
          <w:sz w:val="28"/>
          <w:szCs w:val="28"/>
        </w:rPr>
        <w:t>Locator</w:t>
      </w:r>
      <w:r>
        <w:rPr>
          <w:b/>
          <w:sz w:val="28"/>
          <w:szCs w:val="28"/>
        </w:rPr>
        <w:t xml:space="preserve"> Scripts</w:t>
      </w:r>
      <w:r w:rsidR="004F462E">
        <w:rPr>
          <w:b/>
          <w:sz w:val="28"/>
          <w:szCs w:val="28"/>
        </w:rPr>
        <w:t xml:space="preserve"> – May 19</w:t>
      </w:r>
    </w:p>
    <w:p w14:paraId="1E9DD073" w14:textId="029258C8" w:rsidR="00D2714B" w:rsidRDefault="00D2714B" w:rsidP="00D2714B">
      <w:pPr>
        <w:rPr>
          <w:b/>
          <w:bCs/>
        </w:rPr>
      </w:pPr>
      <w:r>
        <w:rPr>
          <w:b/>
          <w:bCs/>
        </w:rPr>
        <w:t xml:space="preserve">:30 </w:t>
      </w:r>
      <w:r w:rsidRPr="00303457">
        <w:rPr>
          <w:b/>
          <w:bCs/>
        </w:rPr>
        <w:t>Radio Script</w:t>
      </w:r>
    </w:p>
    <w:p w14:paraId="4364990B" w14:textId="7090E5F8" w:rsidR="00A93B64" w:rsidRDefault="00A93B64" w:rsidP="00D2714B">
      <w:pPr>
        <w:rPr>
          <w:b/>
          <w:bCs/>
        </w:rPr>
      </w:pPr>
      <w:r>
        <w:rPr>
          <w:b/>
          <w:bCs/>
        </w:rPr>
        <w:t xml:space="preserve">Language: </w:t>
      </w:r>
      <w:r w:rsidR="00673F98">
        <w:rPr>
          <w:rFonts w:asciiTheme="minorEastAsia" w:eastAsiaTheme="minorEastAsia" w:hAnsiTheme="minorEastAsia"/>
          <w:b/>
          <w:bCs/>
          <w:lang w:eastAsia="ko-KR"/>
        </w:rPr>
        <w:t>Russian</w:t>
      </w:r>
    </w:p>
    <w:p w14:paraId="25BD11B2" w14:textId="77777777" w:rsidR="00D2714B" w:rsidRDefault="00D2714B" w:rsidP="00D2714B">
      <w:pPr>
        <w:rPr>
          <w:b/>
          <w:bCs/>
        </w:rPr>
      </w:pPr>
    </w:p>
    <w:tbl>
      <w:tblPr>
        <w:tblStyle w:val="TableGrid"/>
        <w:tblW w:w="2751" w:type="pct"/>
        <w:tblLook w:val="04A0" w:firstRow="1" w:lastRow="0" w:firstColumn="1" w:lastColumn="0" w:noHBand="0" w:noVBand="1"/>
      </w:tblPr>
      <w:tblGrid>
        <w:gridCol w:w="7125"/>
      </w:tblGrid>
      <w:tr w:rsidR="00673F98" w14:paraId="02E3A310" w14:textId="7E78A502" w:rsidTr="00673F98">
        <w:trPr>
          <w:trHeight w:val="350"/>
        </w:trPr>
        <w:tc>
          <w:tcPr>
            <w:tcW w:w="5000" w:type="pct"/>
            <w:shd w:val="clear" w:color="auto" w:fill="E2EFD9" w:themeFill="accent6" w:themeFillTint="33"/>
          </w:tcPr>
          <w:p w14:paraId="14CFCC77" w14:textId="41603B43" w:rsidR="00673F98" w:rsidRPr="00D2714B" w:rsidRDefault="00673F98" w:rsidP="00A93B64">
            <w:pPr>
              <w:spacing w:after="1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Russian</w:t>
            </w:r>
          </w:p>
        </w:tc>
      </w:tr>
      <w:tr w:rsidR="00673F98" w:rsidRPr="0037421B" w14:paraId="70DA4FD6" w14:textId="62813DA7" w:rsidTr="00673F98">
        <w:tc>
          <w:tcPr>
            <w:tcW w:w="5000" w:type="pct"/>
          </w:tcPr>
          <w:p w14:paraId="061895D9" w14:textId="77777777" w:rsidR="00673F98" w:rsidRPr="007D0881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  <w:r w:rsidRPr="007D0881">
              <w:rPr>
                <w:rFonts w:asciiTheme="minorHAnsi" w:eastAsiaTheme="minorEastAsia" w:hAnsiTheme="minorHAnsi" w:cstheme="minorHAnsi"/>
                <w:lang w:val="ru-RU" w:eastAsia="ko-KR"/>
              </w:rPr>
              <w:t>:30</w:t>
            </w:r>
          </w:p>
          <w:p w14:paraId="4ABF61E6" w14:textId="77777777" w:rsidR="00673F98" w:rsidRPr="007D0881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</w:p>
          <w:p w14:paraId="76EEFC14" w14:textId="767D3BB8" w:rsidR="00673F98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  <w:r>
              <w:rPr>
                <w:rFonts w:asciiTheme="minorHAnsi" w:eastAsiaTheme="minorEastAsia" w:hAnsiTheme="minorHAnsi" w:cstheme="minorHAnsi"/>
                <w:lang w:val="ru-RU" w:eastAsia="ko-KR"/>
              </w:rPr>
              <w:t>Наконец закончились долгие месяцы ожидания.</w:t>
            </w:r>
          </w:p>
          <w:p w14:paraId="239E01C2" w14:textId="77777777" w:rsidR="00673F98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</w:p>
          <w:p w14:paraId="23374A5E" w14:textId="5AB01F18" w:rsidR="00673F98" w:rsidRDefault="00673F98" w:rsidP="00AE5D92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eastAsiaTheme="minorEastAsia" w:hAnsiTheme="minorHAnsi" w:cstheme="minorHAnsi"/>
                <w:lang w:val="ru-RU" w:eastAsia="ko-KR"/>
              </w:rPr>
              <w:t xml:space="preserve">Прививку от </w:t>
            </w:r>
            <w:r w:rsidRPr="00772CD3">
              <w:rPr>
                <w:rFonts w:asciiTheme="minorHAnsi" w:hAnsiTheme="minorHAnsi" w:cstheme="minorHAnsi"/>
                <w:lang w:val="en-US"/>
              </w:rPr>
              <w:t>COVID</w:t>
            </w:r>
            <w:r w:rsidRPr="00AA0342">
              <w:rPr>
                <w:rFonts w:asciiTheme="minorHAnsi" w:hAnsiTheme="minorHAnsi" w:cstheme="minorHAnsi"/>
                <w:lang w:val="ru-RU"/>
              </w:rPr>
              <w:t>-19</w:t>
            </w:r>
            <w:r>
              <w:rPr>
                <w:rFonts w:asciiTheme="minorHAnsi" w:hAnsiTheme="minorHAnsi" w:cstheme="minorHAnsi"/>
                <w:lang w:val="ru-RU"/>
              </w:rPr>
              <w:t xml:space="preserve"> теперь может получить любой старше 1</w:t>
            </w:r>
            <w:r w:rsidRPr="0037421B">
              <w:rPr>
                <w:rFonts w:asciiTheme="minorHAnsi" w:hAnsiTheme="minorHAnsi" w:cstheme="minorHAnsi"/>
                <w:color w:val="FF0000"/>
                <w:lang w:val="ru-RU"/>
              </w:rPr>
              <w:t>2</w:t>
            </w:r>
            <w:r>
              <w:rPr>
                <w:rFonts w:asciiTheme="minorHAnsi" w:hAnsiTheme="minorHAnsi" w:cstheme="minorHAnsi"/>
                <w:lang w:val="ru-RU"/>
              </w:rPr>
              <w:t xml:space="preserve"> лет.</w:t>
            </w:r>
          </w:p>
          <w:p w14:paraId="1BCF4A27" w14:textId="77777777" w:rsidR="00673F98" w:rsidRDefault="00673F98" w:rsidP="00AE5D92">
            <w:pPr>
              <w:rPr>
                <w:rFonts w:asciiTheme="minorHAnsi" w:hAnsiTheme="minorHAnsi" w:cstheme="minorHAnsi"/>
                <w:lang w:val="ru-RU" w:eastAsia="ko-KR"/>
              </w:rPr>
            </w:pPr>
          </w:p>
          <w:p w14:paraId="27227C7C" w14:textId="492ED462" w:rsidR="00673F98" w:rsidRDefault="00673F98" w:rsidP="00AE5D92">
            <w:pPr>
              <w:rPr>
                <w:rFonts w:asciiTheme="minorHAnsi" w:hAnsiTheme="minorHAnsi" w:cstheme="minorHAnsi"/>
                <w:lang w:val="ru-RU" w:eastAsia="ko-KR"/>
              </w:rPr>
            </w:pPr>
            <w:r>
              <w:rPr>
                <w:rFonts w:asciiTheme="minorHAnsi" w:hAnsiTheme="minorHAnsi" w:cstheme="minorHAnsi"/>
                <w:lang w:val="ru-RU" w:eastAsia="ko-KR"/>
              </w:rPr>
              <w:t>Это наш шанс объединить усилия и положить конец пандемии.</w:t>
            </w:r>
          </w:p>
          <w:p w14:paraId="4A9EBA4B" w14:textId="77777777" w:rsidR="00673F98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</w:p>
          <w:p w14:paraId="67D4E6E4" w14:textId="43A7057F" w:rsidR="00673F98" w:rsidRDefault="00673F98" w:rsidP="000D31ED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ru-RU" w:eastAsia="ko-KR"/>
              </w:rPr>
              <w:t xml:space="preserve">Найти место и назначить время вакцинации можно на сайте </w:t>
            </w:r>
            <w:r w:rsidRPr="00772CD3">
              <w:rPr>
                <w:rFonts w:asciiTheme="minorHAnsi" w:hAnsiTheme="minorHAnsi" w:cstheme="minorHAnsi"/>
                <w:lang w:val="en-US"/>
              </w:rPr>
              <w:t>vaccinelocator</w:t>
            </w:r>
            <w:r w:rsidRPr="00A751CC">
              <w:rPr>
                <w:rFonts w:asciiTheme="minorHAnsi" w:hAnsiTheme="minorHAnsi" w:cstheme="minorHAnsi"/>
                <w:lang w:val="ru-RU"/>
              </w:rPr>
              <w:t>.</w:t>
            </w:r>
            <w:r w:rsidRPr="00772CD3">
              <w:rPr>
                <w:rFonts w:asciiTheme="minorHAnsi" w:hAnsiTheme="minorHAnsi" w:cstheme="minorHAnsi"/>
                <w:lang w:val="en-US"/>
              </w:rPr>
              <w:t>doh</w:t>
            </w:r>
            <w:r w:rsidRPr="00A751CC">
              <w:rPr>
                <w:rFonts w:asciiTheme="minorHAnsi" w:hAnsiTheme="minorHAnsi" w:cstheme="minorHAnsi"/>
                <w:lang w:val="ru-RU"/>
              </w:rPr>
              <w:t>.</w:t>
            </w:r>
            <w:r w:rsidRPr="00772CD3">
              <w:rPr>
                <w:rFonts w:asciiTheme="minorHAnsi" w:hAnsiTheme="minorHAnsi" w:cstheme="minorHAnsi"/>
                <w:lang w:val="en-US"/>
              </w:rPr>
              <w:t>wa</w:t>
            </w:r>
            <w:r w:rsidRPr="00A751CC">
              <w:rPr>
                <w:rFonts w:asciiTheme="minorHAnsi" w:hAnsiTheme="minorHAnsi" w:cstheme="minorHAnsi"/>
                <w:lang w:val="ru-RU"/>
              </w:rPr>
              <w:t>.</w:t>
            </w:r>
            <w:r w:rsidRPr="00772CD3">
              <w:rPr>
                <w:rFonts w:asciiTheme="minorHAnsi" w:hAnsiTheme="minorHAnsi" w:cstheme="minorHAnsi"/>
                <w:lang w:val="en-US"/>
              </w:rPr>
              <w:t>gov</w:t>
            </w:r>
          </w:p>
          <w:p w14:paraId="798ABE36" w14:textId="77777777" w:rsidR="00673F98" w:rsidRDefault="00673F98" w:rsidP="000D31ED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</w:p>
          <w:p w14:paraId="7F27CD36" w14:textId="2793DDC9" w:rsidR="00673F98" w:rsidRPr="00673F98" w:rsidRDefault="00673F98" w:rsidP="000D31ED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  <w:r w:rsidRPr="00673F98">
              <w:rPr>
                <w:rFonts w:asciiTheme="minorHAnsi" w:eastAsiaTheme="minorEastAsia" w:hAnsiTheme="minorHAnsi" w:cstheme="minorHAnsi"/>
                <w:lang w:val="ru-RU" w:eastAsia="ko-KR"/>
              </w:rPr>
              <w:t>Выбрать место и время прививки никогда не было легче – ведь сейчас работает свыше 1000 пунктов вакцинирования.</w:t>
            </w:r>
          </w:p>
          <w:p w14:paraId="2A23D4B1" w14:textId="0177421B" w:rsidR="00673F98" w:rsidRPr="000D31ED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</w:p>
          <w:p w14:paraId="4A0A726A" w14:textId="77777777" w:rsidR="00673F98" w:rsidRDefault="00673F98" w:rsidP="00AE5D92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eastAsiaTheme="minorEastAsia" w:hAnsiTheme="minorHAnsi" w:cstheme="minorHAnsi"/>
                <w:lang w:val="ru-RU" w:eastAsia="ko-KR"/>
              </w:rPr>
              <w:t xml:space="preserve">Зайдите на сайт </w:t>
            </w:r>
            <w:r w:rsidRPr="00772CD3">
              <w:rPr>
                <w:rFonts w:asciiTheme="minorHAnsi" w:hAnsiTheme="minorHAnsi" w:cstheme="minorHAnsi"/>
                <w:lang w:val="en-US"/>
              </w:rPr>
              <w:t>VaccineLocator</w:t>
            </w:r>
            <w:r w:rsidRPr="00994E67">
              <w:rPr>
                <w:rFonts w:asciiTheme="minorHAnsi" w:hAnsiTheme="minorHAnsi" w:cstheme="minorHAnsi"/>
                <w:lang w:val="ru-RU"/>
              </w:rPr>
              <w:t>.</w:t>
            </w:r>
            <w:r w:rsidRPr="00772CD3">
              <w:rPr>
                <w:rFonts w:asciiTheme="minorHAnsi" w:hAnsiTheme="minorHAnsi" w:cstheme="minorHAnsi"/>
                <w:lang w:val="en-US"/>
              </w:rPr>
              <w:t>doh</w:t>
            </w:r>
            <w:r w:rsidRPr="00994E67">
              <w:rPr>
                <w:rFonts w:asciiTheme="minorHAnsi" w:hAnsiTheme="minorHAnsi" w:cstheme="minorHAnsi"/>
                <w:lang w:val="ru-RU"/>
              </w:rPr>
              <w:t>.</w:t>
            </w:r>
            <w:r w:rsidRPr="00772CD3">
              <w:rPr>
                <w:rFonts w:asciiTheme="minorHAnsi" w:hAnsiTheme="minorHAnsi" w:cstheme="minorHAnsi"/>
                <w:lang w:val="en-US"/>
              </w:rPr>
              <w:t>wa</w:t>
            </w:r>
            <w:r w:rsidRPr="00994E67">
              <w:rPr>
                <w:rFonts w:asciiTheme="minorHAnsi" w:hAnsiTheme="minorHAnsi" w:cstheme="minorHAnsi"/>
                <w:lang w:val="ru-RU"/>
              </w:rPr>
              <w:t>.</w:t>
            </w:r>
            <w:r w:rsidRPr="00772CD3">
              <w:rPr>
                <w:rFonts w:asciiTheme="minorHAnsi" w:hAnsiTheme="minorHAnsi" w:cstheme="minorHAnsi"/>
                <w:lang w:val="en-US"/>
              </w:rPr>
              <w:t>gov</w:t>
            </w:r>
            <w:r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21BB5462" w14:textId="77777777" w:rsidR="00673F98" w:rsidRDefault="00673F98" w:rsidP="00AE5D92">
            <w:pPr>
              <w:rPr>
                <w:rFonts w:asciiTheme="minorHAnsi" w:hAnsiTheme="minorHAnsi" w:cstheme="minorHAnsi"/>
                <w:lang w:val="en-US"/>
              </w:rPr>
            </w:pPr>
          </w:p>
          <w:p w14:paraId="274A84ED" w14:textId="0DD439D5" w:rsidR="00673F98" w:rsidRPr="00994E67" w:rsidRDefault="00673F98" w:rsidP="00AE5D92">
            <w:pPr>
              <w:rPr>
                <w:rFonts w:asciiTheme="minorHAnsi" w:eastAsiaTheme="minorEastAsia" w:hAnsiTheme="minorHAnsi" w:cstheme="minorHAnsi"/>
                <w:lang w:val="ru-RU" w:eastAsia="ko-KR"/>
              </w:rPr>
            </w:pPr>
            <w:r>
              <w:rPr>
                <w:rFonts w:asciiTheme="minorHAnsi" w:hAnsiTheme="minorHAnsi" w:cstheme="minorHAnsi"/>
                <w:lang w:val="ru-RU"/>
              </w:rPr>
              <w:t>Сообщение Департамента здравоохранения штата Вашингтон.</w:t>
            </w:r>
          </w:p>
        </w:tc>
      </w:tr>
    </w:tbl>
    <w:p w14:paraId="27F75344" w14:textId="77777777" w:rsidR="00EF7B54" w:rsidRPr="00A751CC" w:rsidRDefault="00EF7B54" w:rsidP="00673F98">
      <w:pPr>
        <w:rPr>
          <w:lang w:val="ru-RU" w:eastAsia="ko-KR"/>
        </w:rPr>
      </w:pPr>
    </w:p>
    <w:sectPr w:rsidR="00EF7B54" w:rsidRPr="00A751CC" w:rsidSect="00D271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NTO3NLcwNLc0NjVX0lEKTi0uzszPAykwrgUA4pXGqSwAAAA="/>
  </w:docVars>
  <w:rsids>
    <w:rsidRoot w:val="00F46345"/>
    <w:rsid w:val="00017459"/>
    <w:rsid w:val="00076ECE"/>
    <w:rsid w:val="000D31ED"/>
    <w:rsid w:val="000F338C"/>
    <w:rsid w:val="001E2C9F"/>
    <w:rsid w:val="002204AB"/>
    <w:rsid w:val="002A67AA"/>
    <w:rsid w:val="0037421B"/>
    <w:rsid w:val="003B393C"/>
    <w:rsid w:val="004E5F55"/>
    <w:rsid w:val="004F462E"/>
    <w:rsid w:val="004F66C6"/>
    <w:rsid w:val="0050574C"/>
    <w:rsid w:val="00640EE4"/>
    <w:rsid w:val="006602D3"/>
    <w:rsid w:val="00673F98"/>
    <w:rsid w:val="006B3BCF"/>
    <w:rsid w:val="006C6665"/>
    <w:rsid w:val="00772CD3"/>
    <w:rsid w:val="007D0881"/>
    <w:rsid w:val="00987E94"/>
    <w:rsid w:val="00994E67"/>
    <w:rsid w:val="00A24ED8"/>
    <w:rsid w:val="00A2623D"/>
    <w:rsid w:val="00A336C0"/>
    <w:rsid w:val="00A751CC"/>
    <w:rsid w:val="00A93B64"/>
    <w:rsid w:val="00A94964"/>
    <w:rsid w:val="00AA0342"/>
    <w:rsid w:val="00AE5D92"/>
    <w:rsid w:val="00C53F2C"/>
    <w:rsid w:val="00C57CFA"/>
    <w:rsid w:val="00CD2870"/>
    <w:rsid w:val="00D265CC"/>
    <w:rsid w:val="00D2714B"/>
    <w:rsid w:val="00DC7F56"/>
    <w:rsid w:val="00E13998"/>
    <w:rsid w:val="00E8408D"/>
    <w:rsid w:val="00EF7B54"/>
    <w:rsid w:val="00F4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AD14"/>
  <w15:chartTrackingRefBased/>
  <w15:docId w15:val="{C4FDC147-5E67-4627-AA1A-15378518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34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4B"/>
    <w:rPr>
      <w:rFonts w:ascii="Arial" w:eastAsia="Arial" w:hAnsi="Arial" w:cs="Arial"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4B"/>
    <w:rPr>
      <w:rFonts w:ascii="Segoe UI" w:eastAsia="Arial" w:hAnsi="Segoe UI" w:cs="Segoe UI"/>
      <w:sz w:val="18"/>
      <w:szCs w:val="18"/>
      <w:lang w:val="en"/>
    </w:rPr>
  </w:style>
  <w:style w:type="paragraph" w:styleId="NormalWeb">
    <w:name w:val="Normal (Web)"/>
    <w:basedOn w:val="Normal"/>
    <w:uiPriority w:val="99"/>
    <w:unhideWhenUsed/>
    <w:rsid w:val="00772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C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CD3"/>
    <w:rPr>
      <w:rFonts w:ascii="Arial" w:eastAsia="Arial" w:hAnsi="Arial" w:cs="Arial"/>
      <w:b/>
      <w:bCs/>
      <w:sz w:val="20"/>
      <w:szCs w:val="20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Amanda Godwin</cp:lastModifiedBy>
  <cp:revision>3</cp:revision>
  <dcterms:created xsi:type="dcterms:W3CDTF">2021-05-20T00:25:00Z</dcterms:created>
  <dcterms:modified xsi:type="dcterms:W3CDTF">2021-05-20T00:27:00Z</dcterms:modified>
</cp:coreProperties>
</file>