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301" w:type="dxa"/>
        <w:tblLook w:val="04A0" w:firstRow="1" w:lastRow="0" w:firstColumn="1" w:lastColumn="0" w:noHBand="0" w:noVBand="1"/>
      </w:tblPr>
      <w:tblGrid>
        <w:gridCol w:w="4188"/>
        <w:gridCol w:w="4113"/>
      </w:tblGrid>
      <w:tr w:rsidR="00F36038" w:rsidRPr="00F36038" w14:paraId="55C16FEB" w14:textId="77777777" w:rsidTr="00613D66">
        <w:trPr>
          <w:trHeight w:val="274"/>
        </w:trPr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bottom"/>
          </w:tcPr>
          <w:p w14:paraId="0A3775A7" w14:textId="28837AE6" w:rsidR="00F36038" w:rsidRPr="00F36038" w:rsidRDefault="00F36038" w:rsidP="00F36038">
            <w:pPr>
              <w:widowControl/>
              <w:jc w:val="left"/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</w:rPr>
            </w:pPr>
            <w:r>
              <w:rPr>
                <w:rFonts w:ascii="Calibri" w:eastAsia="DengXian" w:hAnsi="Calibri" w:cs="Calibri" w:hint="eastAsia"/>
                <w:color w:val="000000"/>
                <w:kern w:val="0"/>
                <w:sz w:val="13"/>
                <w:szCs w:val="13"/>
              </w:rPr>
              <w:t>E</w:t>
            </w:r>
            <w:r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</w:rPr>
              <w:t>nglish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0CA94B7B" w14:textId="1B6ACB15" w:rsidR="00F36038" w:rsidRPr="00F36038" w:rsidRDefault="00462EA8" w:rsidP="00462EA8">
            <w:pPr>
              <w:widowControl/>
              <w:jc w:val="right"/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</w:rPr>
            </w:pPr>
            <w:r>
              <w:rPr>
                <w:rFonts w:ascii="Calibri" w:eastAsia="DengXian" w:hAnsi="Calibri" w:cs="Calibri" w:hint="eastAsia"/>
                <w:color w:val="000000"/>
                <w:kern w:val="0"/>
                <w:sz w:val="13"/>
                <w:szCs w:val="13"/>
              </w:rPr>
              <w:t>Arabic</w:t>
            </w:r>
          </w:p>
        </w:tc>
      </w:tr>
      <w:tr w:rsidR="00F36038" w:rsidRPr="00F36038" w14:paraId="59E3A0A6" w14:textId="292B58FF" w:rsidTr="00613D66">
        <w:trPr>
          <w:trHeight w:val="870"/>
        </w:trPr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00"/>
            <w:vAlign w:val="bottom"/>
            <w:hideMark/>
          </w:tcPr>
          <w:p w14:paraId="40A05BDE" w14:textId="77777777" w:rsidR="00F36038" w:rsidRPr="00F36038" w:rsidRDefault="00F36038" w:rsidP="00F36038">
            <w:pPr>
              <w:widowControl/>
              <w:jc w:val="left"/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</w:rPr>
            </w:pPr>
            <w:r w:rsidRPr="00F36038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</w:rPr>
              <w:br/>
              <w:t>We strongly urge everyone who is eligible to get a COVID-19 vaccine booster shot:</w:t>
            </w:r>
            <w:r w:rsidRPr="00F36038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</w:rPr>
              <w:br/>
              <w:t>- If you or your child (5 years+) got the Pfizer vaccine, get a booster 5 months after your second dose.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00"/>
          </w:tcPr>
          <w:p w14:paraId="7F01F0CB" w14:textId="301D1DCD" w:rsidR="00F36038" w:rsidRPr="00F36038" w:rsidRDefault="00613D66" w:rsidP="00613D66">
            <w:pPr>
              <w:widowControl/>
              <w:bidi/>
              <w:jc w:val="left"/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  <w:rtl/>
              </w:rPr>
              <w:t>نحثُّ بشدة كل شخص مؤهل للحصول على جرعة معززة من لقاح كوفيد-19 أنه:</w:t>
            </w:r>
            <w:r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19"/>
                <w:szCs w:val="19"/>
                <w:rtl/>
              </w:rPr>
              <w:t>- في حال حصلت أنت أو طفلك (البالغ عمره 5 سنوات فأكثر) على لقاح فايز ، فاحرص على الحصول على جرعة معززة بعد 5 أشهر من الجرعة الثانية</w:t>
            </w:r>
          </w:p>
        </w:tc>
      </w:tr>
    </w:tbl>
    <w:p w14:paraId="10B7C298" w14:textId="77777777" w:rsidR="003E6CA3" w:rsidRPr="00F36038" w:rsidRDefault="003E6CA3">
      <w:pPr>
        <w:rPr>
          <w:sz w:val="11"/>
          <w:szCs w:val="13"/>
        </w:rPr>
      </w:pPr>
    </w:p>
    <w:sectPr w:rsidR="003E6CA3" w:rsidRPr="00F360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3477A" w14:textId="77777777" w:rsidR="00517E51" w:rsidRDefault="00517E51" w:rsidP="00F36038">
      <w:r>
        <w:separator/>
      </w:r>
    </w:p>
  </w:endnote>
  <w:endnote w:type="continuationSeparator" w:id="0">
    <w:p w14:paraId="005F7639" w14:textId="77777777" w:rsidR="00517E51" w:rsidRDefault="00517E51" w:rsidP="00F36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A8D02" w14:textId="77777777" w:rsidR="00517E51" w:rsidRDefault="00517E51" w:rsidP="00F36038">
      <w:r>
        <w:separator/>
      </w:r>
    </w:p>
  </w:footnote>
  <w:footnote w:type="continuationSeparator" w:id="0">
    <w:p w14:paraId="64FF1FE6" w14:textId="77777777" w:rsidR="00517E51" w:rsidRDefault="00517E51" w:rsidP="00F360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3A4"/>
    <w:rsid w:val="003E6CA3"/>
    <w:rsid w:val="00462EA8"/>
    <w:rsid w:val="00472C5C"/>
    <w:rsid w:val="00517447"/>
    <w:rsid w:val="00517E51"/>
    <w:rsid w:val="00613D66"/>
    <w:rsid w:val="00AD45C5"/>
    <w:rsid w:val="00B043A4"/>
    <w:rsid w:val="00BF5064"/>
    <w:rsid w:val="00F36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9CB79A"/>
  <w15:chartTrackingRefBased/>
  <w15:docId w15:val="{982298A3-535B-46E5-AD8E-99E1F606F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60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36038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360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3603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1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322</Characters>
  <Application>Microsoft Office Word</Application>
  <DocSecurity>0</DocSecurity>
  <Lines>12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ASTA-USA</Company>
  <LinksUpToDate>false</LinksUpToDate>
  <CharactersWithSpaces>397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4</cp:revision>
  <dcterms:created xsi:type="dcterms:W3CDTF">2022-05-29T11:17:00Z</dcterms:created>
  <dcterms:modified xsi:type="dcterms:W3CDTF">2022-06-01T12:22:00Z</dcterms:modified>
  <cp:category/>
</cp:coreProperties>
</file>