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7906" w14:textId="03F3A376" w:rsidR="00527F06" w:rsidRPr="006836BB" w:rsidRDefault="00FE7173" w:rsidP="006836BB">
      <w:pPr>
        <w:pStyle w:val="Heading1"/>
        <w:keepNext w:val="0"/>
        <w:tabs>
          <w:tab w:val="center" w:pos="4680"/>
          <w:tab w:val="right" w:pos="9360"/>
        </w:tabs>
        <w:spacing w:before="240"/>
        <w:jc w:val="left"/>
        <w:rPr>
          <w:rFonts w:ascii="Segoe UI" w:eastAsiaTheme="minorHAnsi" w:hAnsi="Segoe UI" w:cs="Segoe UI"/>
          <w:color w:val="37506B"/>
          <w:sz w:val="36"/>
          <w:szCs w:val="32"/>
        </w:rPr>
      </w:pPr>
      <w:r w:rsidRPr="006836BB">
        <w:rPr>
          <w:rFonts w:ascii="Segoe UI" w:eastAsiaTheme="minorHAnsi" w:hAnsi="Segoe UI" w:cs="Segoe UI"/>
          <w:color w:val="37506B"/>
          <w:sz w:val="36"/>
          <w:szCs w:val="32"/>
        </w:rPr>
        <w:t xml:space="preserve">Consumer Confidence </w:t>
      </w:r>
      <w:r w:rsidR="00527F06" w:rsidRPr="006836BB">
        <w:rPr>
          <w:rFonts w:ascii="Segoe UI" w:eastAsiaTheme="minorHAnsi" w:hAnsi="Segoe UI" w:cs="Segoe UI"/>
          <w:color w:val="37506B"/>
          <w:sz w:val="36"/>
          <w:szCs w:val="32"/>
        </w:rPr>
        <w:t>Reports</w:t>
      </w:r>
      <w:r w:rsidR="00E73584" w:rsidRPr="006836BB">
        <w:rPr>
          <w:rFonts w:ascii="Segoe UI" w:eastAsiaTheme="minorHAnsi" w:hAnsi="Segoe UI" w:cs="Segoe UI"/>
          <w:color w:val="37506B"/>
          <w:sz w:val="36"/>
          <w:szCs w:val="32"/>
        </w:rPr>
        <w:t xml:space="preserve"> </w:t>
      </w:r>
      <w:r w:rsidRPr="006836BB">
        <w:rPr>
          <w:rFonts w:ascii="Segoe UI" w:eastAsiaTheme="minorHAnsi" w:hAnsi="Segoe UI" w:cs="Segoe UI"/>
          <w:color w:val="37506B"/>
          <w:sz w:val="36"/>
          <w:szCs w:val="32"/>
        </w:rPr>
        <w:t xml:space="preserve">are </w:t>
      </w:r>
      <w:r w:rsidR="00527F06" w:rsidRPr="006836BB">
        <w:rPr>
          <w:rFonts w:ascii="Segoe UI" w:eastAsiaTheme="minorHAnsi" w:hAnsi="Segoe UI" w:cs="Segoe UI"/>
          <w:color w:val="37506B"/>
          <w:sz w:val="36"/>
          <w:szCs w:val="32"/>
        </w:rPr>
        <w:t xml:space="preserve">due </w:t>
      </w:r>
      <w:r w:rsidR="008957DD" w:rsidRPr="006836BB">
        <w:rPr>
          <w:rFonts w:ascii="Segoe UI" w:eastAsiaTheme="minorHAnsi" w:hAnsi="Segoe UI" w:cs="Segoe UI"/>
          <w:color w:val="37506B"/>
          <w:sz w:val="36"/>
          <w:szCs w:val="32"/>
        </w:rPr>
        <w:t xml:space="preserve">before </w:t>
      </w:r>
      <w:r w:rsidR="00527F06" w:rsidRPr="006836BB">
        <w:rPr>
          <w:rFonts w:ascii="Segoe UI" w:eastAsiaTheme="minorHAnsi" w:hAnsi="Segoe UI" w:cs="Segoe UI"/>
          <w:color w:val="37506B"/>
          <w:sz w:val="36"/>
          <w:szCs w:val="32"/>
        </w:rPr>
        <w:t xml:space="preserve">July 1, </w:t>
      </w:r>
      <w:r w:rsidR="0070534A" w:rsidRPr="006836BB">
        <w:rPr>
          <w:rFonts w:ascii="Segoe UI" w:eastAsiaTheme="minorHAnsi" w:hAnsi="Segoe UI" w:cs="Segoe UI"/>
          <w:color w:val="37506B"/>
          <w:sz w:val="36"/>
          <w:szCs w:val="32"/>
        </w:rPr>
        <w:t>202</w:t>
      </w:r>
      <w:r w:rsidR="00AD02B4" w:rsidRPr="006836BB">
        <w:rPr>
          <w:rFonts w:ascii="Segoe UI" w:eastAsiaTheme="minorHAnsi" w:hAnsi="Segoe UI" w:cs="Segoe UI"/>
          <w:color w:val="37506B"/>
          <w:sz w:val="36"/>
          <w:szCs w:val="32"/>
        </w:rPr>
        <w:t>3</w:t>
      </w:r>
    </w:p>
    <w:p w14:paraId="74A1B9BC" w14:textId="77777777" w:rsidR="00622945" w:rsidRPr="00997197" w:rsidRDefault="00622945" w:rsidP="00622945">
      <w:pPr>
        <w:rPr>
          <w:rFonts w:ascii="Segoe UI" w:hAnsi="Segoe UI" w:cs="Segoe UI"/>
          <w:b/>
          <w:bCs/>
          <w:sz w:val="22"/>
        </w:rPr>
      </w:pPr>
    </w:p>
    <w:p w14:paraId="7B5F6A56" w14:textId="34FF3688" w:rsidR="00622945" w:rsidRPr="00997197" w:rsidRDefault="00B21809" w:rsidP="00B21809">
      <w:pPr>
        <w:ind w:right="236"/>
        <w:rPr>
          <w:rFonts w:ascii="Segoe UI" w:hAnsi="Segoe UI" w:cs="Segoe UI"/>
          <w:bCs/>
          <w:sz w:val="22"/>
        </w:rPr>
      </w:pPr>
      <w:r w:rsidRPr="00997197">
        <w:rPr>
          <w:rFonts w:ascii="Segoe UI" w:hAnsi="Segoe UI" w:cs="Segoe UI"/>
          <w:bCs/>
          <w:sz w:val="22"/>
        </w:rPr>
        <w:t>You need to complete the following</w:t>
      </w:r>
      <w:r w:rsidR="00F0305A">
        <w:rPr>
          <w:rFonts w:ascii="Segoe UI" w:hAnsi="Segoe UI" w:cs="Segoe UI"/>
          <w:bCs/>
          <w:sz w:val="22"/>
        </w:rPr>
        <w:t>.</w:t>
      </w:r>
    </w:p>
    <w:p w14:paraId="167F6DFD" w14:textId="77777777" w:rsidR="00527F06" w:rsidRPr="00997197" w:rsidRDefault="00527F06">
      <w:pPr>
        <w:rPr>
          <w:rFonts w:ascii="Segoe UI" w:hAnsi="Segoe UI" w:cs="Segoe UI"/>
          <w:sz w:val="22"/>
        </w:rPr>
      </w:pPr>
    </w:p>
    <w:p w14:paraId="31AB496B" w14:textId="0E62D5DE" w:rsidR="00E16E9B" w:rsidRPr="00997197" w:rsidRDefault="00E76DA1" w:rsidP="00FE7173">
      <w:pPr>
        <w:numPr>
          <w:ilvl w:val="0"/>
          <w:numId w:val="4"/>
        </w:numPr>
        <w:ind w:left="450" w:right="636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bCs/>
          <w:sz w:val="22"/>
        </w:rPr>
        <w:t>B</w:t>
      </w:r>
      <w:r w:rsidRPr="00997197">
        <w:rPr>
          <w:rFonts w:ascii="Segoe UI" w:hAnsi="Segoe UI" w:cs="Segoe UI"/>
          <w:b/>
          <w:bCs/>
          <w:sz w:val="22"/>
        </w:rPr>
        <w:t>efore July 1, 202</w:t>
      </w:r>
      <w:r w:rsidR="00AD02B4">
        <w:rPr>
          <w:rFonts w:ascii="Segoe UI" w:hAnsi="Segoe UI" w:cs="Segoe UI"/>
          <w:b/>
          <w:bCs/>
          <w:sz w:val="22"/>
        </w:rPr>
        <w:t>3</w:t>
      </w:r>
      <w:r w:rsidRPr="00E76DA1">
        <w:rPr>
          <w:rFonts w:ascii="Segoe UI" w:hAnsi="Segoe UI" w:cs="Segoe UI"/>
          <w:bCs/>
          <w:sz w:val="22"/>
        </w:rPr>
        <w:t>, m</w:t>
      </w:r>
      <w:r w:rsidR="00304C12" w:rsidRPr="00997197">
        <w:rPr>
          <w:rFonts w:ascii="Segoe UI" w:hAnsi="Segoe UI" w:cs="Segoe UI"/>
          <w:sz w:val="22"/>
        </w:rPr>
        <w:t xml:space="preserve">ail or </w:t>
      </w:r>
      <w:r w:rsidR="00E73584" w:rsidRPr="00997197">
        <w:rPr>
          <w:rFonts w:ascii="Segoe UI" w:hAnsi="Segoe UI" w:cs="Segoe UI"/>
          <w:sz w:val="22"/>
        </w:rPr>
        <w:t xml:space="preserve">otherwise directly </w:t>
      </w:r>
      <w:r w:rsidR="001B5C1C" w:rsidRPr="00997197">
        <w:rPr>
          <w:rFonts w:ascii="Segoe UI" w:hAnsi="Segoe UI" w:cs="Segoe UI"/>
          <w:sz w:val="22"/>
        </w:rPr>
        <w:t>deliver a copy</w:t>
      </w:r>
      <w:r w:rsidR="00304C12" w:rsidRPr="00997197">
        <w:rPr>
          <w:rFonts w:ascii="Segoe UI" w:hAnsi="Segoe UI" w:cs="Segoe UI"/>
          <w:sz w:val="22"/>
        </w:rPr>
        <w:t xml:space="preserve"> of your 20</w:t>
      </w:r>
      <w:r w:rsidR="00190553">
        <w:rPr>
          <w:rFonts w:ascii="Segoe UI" w:hAnsi="Segoe UI" w:cs="Segoe UI"/>
          <w:sz w:val="22"/>
        </w:rPr>
        <w:t>2</w:t>
      </w:r>
      <w:r w:rsidR="002C0B50">
        <w:rPr>
          <w:rFonts w:ascii="Segoe UI" w:hAnsi="Segoe UI" w:cs="Segoe UI"/>
          <w:sz w:val="22"/>
        </w:rPr>
        <w:t>1</w:t>
      </w:r>
      <w:r w:rsidR="00304C12" w:rsidRPr="00997197">
        <w:rPr>
          <w:rFonts w:ascii="Segoe UI" w:hAnsi="Segoe UI" w:cs="Segoe UI"/>
          <w:sz w:val="22"/>
        </w:rPr>
        <w:t xml:space="preserve"> </w:t>
      </w:r>
      <w:r w:rsidR="00E16E9B" w:rsidRPr="00997197">
        <w:rPr>
          <w:rFonts w:ascii="Segoe UI" w:hAnsi="Segoe UI" w:cs="Segoe UI"/>
          <w:sz w:val="22"/>
        </w:rPr>
        <w:t>Consumer Confidence Report (</w:t>
      </w:r>
      <w:r w:rsidR="00304C12" w:rsidRPr="00997197">
        <w:rPr>
          <w:rFonts w:ascii="Segoe UI" w:hAnsi="Segoe UI" w:cs="Segoe UI"/>
          <w:sz w:val="22"/>
        </w:rPr>
        <w:t>CCR</w:t>
      </w:r>
      <w:r w:rsidR="00E16E9B" w:rsidRPr="00997197">
        <w:rPr>
          <w:rFonts w:ascii="Segoe UI" w:hAnsi="Segoe UI" w:cs="Segoe UI"/>
          <w:sz w:val="22"/>
        </w:rPr>
        <w:t>)</w:t>
      </w:r>
      <w:r w:rsidR="00304C12" w:rsidRPr="00997197">
        <w:rPr>
          <w:rFonts w:ascii="Segoe UI" w:hAnsi="Segoe UI" w:cs="Segoe UI"/>
          <w:sz w:val="22"/>
        </w:rPr>
        <w:t xml:space="preserve"> to your water system </w:t>
      </w:r>
      <w:r w:rsidR="00E16E9B" w:rsidRPr="00997197">
        <w:rPr>
          <w:rFonts w:ascii="Segoe UI" w:hAnsi="Segoe UI" w:cs="Segoe UI"/>
          <w:sz w:val="22"/>
        </w:rPr>
        <w:t>customers</w:t>
      </w:r>
      <w:r w:rsidR="00BD5C55" w:rsidRPr="00997197">
        <w:rPr>
          <w:rFonts w:ascii="Segoe UI" w:hAnsi="Segoe UI" w:cs="Segoe UI"/>
          <w:sz w:val="22"/>
        </w:rPr>
        <w:t>.</w:t>
      </w:r>
      <w:r w:rsidR="00527F06" w:rsidRPr="00997197">
        <w:rPr>
          <w:rFonts w:ascii="Segoe UI" w:hAnsi="Segoe UI" w:cs="Segoe UI"/>
          <w:sz w:val="22"/>
        </w:rPr>
        <w:t xml:space="preserve"> </w:t>
      </w:r>
      <w:r w:rsidR="00E16E9B" w:rsidRPr="00997197">
        <w:rPr>
          <w:rFonts w:ascii="Segoe UI" w:hAnsi="Segoe UI" w:cs="Segoe UI"/>
          <w:sz w:val="22"/>
        </w:rPr>
        <w:t>Keep</w:t>
      </w:r>
      <w:r w:rsidR="00527F06" w:rsidRPr="00997197">
        <w:rPr>
          <w:rFonts w:ascii="Segoe UI" w:hAnsi="Segoe UI" w:cs="Segoe UI"/>
          <w:sz w:val="22"/>
        </w:rPr>
        <w:t xml:space="preserve"> a copy for your records.</w:t>
      </w:r>
      <w:r w:rsidR="00E16E9B" w:rsidRPr="00997197">
        <w:rPr>
          <w:rFonts w:ascii="Segoe UI" w:hAnsi="Segoe UI" w:cs="Segoe UI"/>
          <w:sz w:val="22"/>
        </w:rPr>
        <w:br/>
      </w:r>
    </w:p>
    <w:p w14:paraId="132C64CA" w14:textId="7D68DB88" w:rsidR="00E16E9B" w:rsidRPr="00997197" w:rsidRDefault="00E76DA1" w:rsidP="00FE7173">
      <w:pPr>
        <w:numPr>
          <w:ilvl w:val="0"/>
          <w:numId w:val="4"/>
        </w:numPr>
        <w:ind w:left="450" w:right="636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B</w:t>
      </w:r>
      <w:r w:rsidRPr="00997197">
        <w:rPr>
          <w:rFonts w:ascii="Segoe UI" w:hAnsi="Segoe UI" w:cs="Segoe UI"/>
          <w:b/>
          <w:sz w:val="22"/>
        </w:rPr>
        <w:t xml:space="preserve">efore July 1, </w:t>
      </w:r>
      <w:r w:rsidRPr="00E76DA1">
        <w:rPr>
          <w:rFonts w:ascii="Segoe UI" w:hAnsi="Segoe UI" w:cs="Segoe UI"/>
          <w:b/>
          <w:sz w:val="22"/>
        </w:rPr>
        <w:t>202</w:t>
      </w:r>
      <w:r w:rsidR="00AD02B4">
        <w:rPr>
          <w:rFonts w:ascii="Segoe UI" w:hAnsi="Segoe UI" w:cs="Segoe UI"/>
          <w:b/>
          <w:sz w:val="22"/>
        </w:rPr>
        <w:t>3</w:t>
      </w:r>
      <w:r>
        <w:rPr>
          <w:rFonts w:ascii="Segoe UI" w:hAnsi="Segoe UI" w:cs="Segoe UI"/>
          <w:sz w:val="22"/>
        </w:rPr>
        <w:t>, m</w:t>
      </w:r>
      <w:r w:rsidR="00CA3823" w:rsidRPr="00E76DA1">
        <w:rPr>
          <w:rFonts w:ascii="Segoe UI" w:hAnsi="Segoe UI" w:cs="Segoe UI"/>
          <w:sz w:val="22"/>
        </w:rPr>
        <w:t>ail</w:t>
      </w:r>
      <w:r w:rsidR="00CA3823" w:rsidRPr="00997197">
        <w:rPr>
          <w:rFonts w:ascii="Segoe UI" w:hAnsi="Segoe UI" w:cs="Segoe UI"/>
          <w:sz w:val="22"/>
        </w:rPr>
        <w:t xml:space="preserve"> or email</w:t>
      </w:r>
      <w:r w:rsidR="00C151E6" w:rsidRPr="00997197">
        <w:rPr>
          <w:rFonts w:ascii="Segoe UI" w:hAnsi="Segoe UI" w:cs="Segoe UI"/>
          <w:sz w:val="22"/>
        </w:rPr>
        <w:t xml:space="preserve"> </w:t>
      </w:r>
      <w:r w:rsidR="00304C12" w:rsidRPr="00997197">
        <w:rPr>
          <w:rFonts w:ascii="Segoe UI" w:hAnsi="Segoe UI" w:cs="Segoe UI"/>
          <w:sz w:val="22"/>
        </w:rPr>
        <w:t>a copy of your CCR to the regional office for your county (</w:t>
      </w:r>
      <w:r w:rsidR="00CA3823" w:rsidRPr="00997197">
        <w:rPr>
          <w:rFonts w:ascii="Segoe UI" w:hAnsi="Segoe UI" w:cs="Segoe UI"/>
          <w:sz w:val="22"/>
        </w:rPr>
        <w:t>information</w:t>
      </w:r>
      <w:r w:rsidR="00304C12" w:rsidRPr="00997197">
        <w:rPr>
          <w:rFonts w:ascii="Segoe UI" w:hAnsi="Segoe UI" w:cs="Segoe UI"/>
          <w:sz w:val="22"/>
        </w:rPr>
        <w:t xml:space="preserve"> on back)</w:t>
      </w:r>
      <w:r w:rsidR="00304C12" w:rsidRPr="00997197">
        <w:rPr>
          <w:rFonts w:ascii="Segoe UI" w:hAnsi="Segoe UI" w:cs="Segoe UI"/>
          <w:b/>
          <w:sz w:val="22"/>
        </w:rPr>
        <w:t>.</w:t>
      </w:r>
      <w:r w:rsidR="00E16E9B" w:rsidRPr="00997197">
        <w:rPr>
          <w:rFonts w:ascii="Segoe UI" w:hAnsi="Segoe UI" w:cs="Segoe UI"/>
          <w:sz w:val="22"/>
        </w:rPr>
        <w:br/>
      </w:r>
    </w:p>
    <w:p w14:paraId="292367D6" w14:textId="31262887" w:rsidR="00622945" w:rsidRPr="00997197" w:rsidRDefault="00E76DA1" w:rsidP="00FE7173">
      <w:pPr>
        <w:numPr>
          <w:ilvl w:val="0"/>
          <w:numId w:val="4"/>
        </w:numPr>
        <w:ind w:left="450" w:right="636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B</w:t>
      </w:r>
      <w:r w:rsidRPr="00997197">
        <w:rPr>
          <w:rFonts w:ascii="Segoe UI" w:hAnsi="Segoe UI" w:cs="Segoe UI"/>
          <w:b/>
          <w:sz w:val="22"/>
        </w:rPr>
        <w:t>y October 1, 202</w:t>
      </w:r>
      <w:r w:rsidR="00AD02B4">
        <w:rPr>
          <w:rFonts w:ascii="Segoe UI" w:hAnsi="Segoe UI" w:cs="Segoe UI"/>
          <w:b/>
          <w:sz w:val="22"/>
        </w:rPr>
        <w:t>3</w:t>
      </w:r>
      <w:r w:rsidRPr="00997197">
        <w:rPr>
          <w:rFonts w:ascii="Segoe UI" w:hAnsi="Segoe UI" w:cs="Segoe UI"/>
          <w:b/>
          <w:sz w:val="22"/>
        </w:rPr>
        <w:t>*</w:t>
      </w:r>
      <w:r>
        <w:rPr>
          <w:rFonts w:ascii="Segoe UI" w:hAnsi="Segoe UI" w:cs="Segoe UI"/>
          <w:b/>
          <w:sz w:val="22"/>
        </w:rPr>
        <w:t xml:space="preserve"> </w:t>
      </w:r>
      <w:r>
        <w:rPr>
          <w:rFonts w:ascii="Segoe UI" w:hAnsi="Segoe UI" w:cs="Segoe UI"/>
          <w:sz w:val="22"/>
        </w:rPr>
        <w:t>c</w:t>
      </w:r>
      <w:r w:rsidR="00E16E9B" w:rsidRPr="00997197">
        <w:rPr>
          <w:rFonts w:ascii="Segoe UI" w:hAnsi="Segoe UI" w:cs="Segoe UI"/>
          <w:sz w:val="22"/>
        </w:rPr>
        <w:t>omplete and s</w:t>
      </w:r>
      <w:r w:rsidR="00CA3823" w:rsidRPr="00997197">
        <w:rPr>
          <w:rFonts w:ascii="Segoe UI" w:hAnsi="Segoe UI" w:cs="Segoe UI"/>
          <w:sz w:val="22"/>
        </w:rPr>
        <w:t>end</w:t>
      </w:r>
      <w:r w:rsidR="00C151E6" w:rsidRPr="00997197">
        <w:rPr>
          <w:rFonts w:ascii="Segoe UI" w:hAnsi="Segoe UI" w:cs="Segoe UI"/>
          <w:sz w:val="22"/>
        </w:rPr>
        <w:t xml:space="preserve"> </w:t>
      </w:r>
      <w:r w:rsidR="00622945" w:rsidRPr="00997197">
        <w:rPr>
          <w:rFonts w:ascii="Segoe UI" w:hAnsi="Segoe UI" w:cs="Segoe UI"/>
          <w:sz w:val="22"/>
        </w:rPr>
        <w:t xml:space="preserve">this </w:t>
      </w:r>
      <w:r w:rsidR="00E16E9B" w:rsidRPr="00997197">
        <w:rPr>
          <w:rFonts w:ascii="Segoe UI" w:hAnsi="Segoe UI" w:cs="Segoe UI"/>
          <w:sz w:val="22"/>
        </w:rPr>
        <w:t>c</w:t>
      </w:r>
      <w:r w:rsidR="00622945" w:rsidRPr="00997197">
        <w:rPr>
          <w:rFonts w:ascii="Segoe UI" w:hAnsi="Segoe UI" w:cs="Segoe UI"/>
          <w:sz w:val="22"/>
        </w:rPr>
        <w:t>ertification form to the regional office</w:t>
      </w:r>
      <w:r w:rsidR="00E16E9B" w:rsidRPr="00997197">
        <w:rPr>
          <w:rFonts w:ascii="Segoe UI" w:hAnsi="Segoe UI" w:cs="Segoe UI"/>
          <w:sz w:val="22"/>
        </w:rPr>
        <w:t xml:space="preserve"> </w:t>
      </w:r>
      <w:r w:rsidR="008E2D4A" w:rsidRPr="00997197">
        <w:rPr>
          <w:rFonts w:ascii="Segoe UI" w:hAnsi="Segoe UI" w:cs="Segoe UI"/>
          <w:sz w:val="22"/>
        </w:rPr>
        <w:t>w</w:t>
      </w:r>
      <w:r w:rsidR="00CA3823" w:rsidRPr="00997197">
        <w:rPr>
          <w:rFonts w:ascii="Segoe UI" w:hAnsi="Segoe UI" w:cs="Segoe UI"/>
          <w:sz w:val="22"/>
        </w:rPr>
        <w:t xml:space="preserve">ith </w:t>
      </w:r>
      <w:r w:rsidR="008E2D4A" w:rsidRPr="00997197">
        <w:rPr>
          <w:rFonts w:ascii="Segoe UI" w:hAnsi="Segoe UI" w:cs="Segoe UI"/>
          <w:sz w:val="22"/>
        </w:rPr>
        <w:t>your CCR</w:t>
      </w:r>
      <w:r>
        <w:rPr>
          <w:rFonts w:ascii="Segoe UI" w:hAnsi="Segoe UI" w:cs="Segoe UI"/>
          <w:sz w:val="22"/>
        </w:rPr>
        <w:t>.</w:t>
      </w:r>
    </w:p>
    <w:p w14:paraId="4E533709" w14:textId="77777777" w:rsidR="008E2D4A" w:rsidRPr="00997197" w:rsidRDefault="008E2D4A" w:rsidP="008E2D4A">
      <w:pPr>
        <w:ind w:right="636"/>
        <w:rPr>
          <w:rFonts w:ascii="Segoe UI" w:hAnsi="Segoe UI" w:cs="Segoe UI"/>
          <w:sz w:val="22"/>
        </w:rPr>
      </w:pPr>
    </w:p>
    <w:p w14:paraId="69733A3F" w14:textId="77777777" w:rsidR="00622945" w:rsidRPr="0010422D" w:rsidRDefault="0070534A" w:rsidP="00622945">
      <w:pPr>
        <w:ind w:right="336"/>
        <w:rPr>
          <w:rFonts w:ascii="Segoe UI" w:hAnsi="Segoe UI" w:cs="Segoe UI"/>
          <w:bCs/>
          <w:i/>
          <w:iCs/>
          <w:sz w:val="20"/>
          <w:szCs w:val="22"/>
        </w:rPr>
      </w:pPr>
      <w:r w:rsidRPr="0010422D">
        <w:rPr>
          <w:rFonts w:ascii="Segoe UI" w:hAnsi="Segoe UI" w:cs="Segoe UI"/>
          <w:b/>
          <w:bCs/>
          <w:i/>
          <w:iCs/>
          <w:sz w:val="20"/>
          <w:szCs w:val="22"/>
        </w:rPr>
        <w:t>*</w:t>
      </w:r>
      <w:r w:rsidR="00622945" w:rsidRPr="0010422D">
        <w:rPr>
          <w:rFonts w:ascii="Segoe UI" w:hAnsi="Segoe UI" w:cs="Segoe UI"/>
          <w:b/>
          <w:bCs/>
          <w:i/>
          <w:iCs/>
          <w:sz w:val="20"/>
          <w:szCs w:val="22"/>
        </w:rPr>
        <w:t>N</w:t>
      </w:r>
      <w:r w:rsidR="0080227E" w:rsidRPr="0010422D">
        <w:rPr>
          <w:rFonts w:ascii="Segoe UI" w:hAnsi="Segoe UI" w:cs="Segoe UI"/>
          <w:b/>
          <w:bCs/>
          <w:i/>
          <w:iCs/>
          <w:sz w:val="20"/>
          <w:szCs w:val="22"/>
        </w:rPr>
        <w:t>ote</w:t>
      </w:r>
      <w:r w:rsidR="0080227E" w:rsidRPr="0010422D">
        <w:rPr>
          <w:rFonts w:ascii="Segoe UI" w:hAnsi="Segoe UI" w:cs="Segoe UI"/>
          <w:i/>
          <w:sz w:val="20"/>
          <w:szCs w:val="22"/>
        </w:rPr>
        <w:t>:</w:t>
      </w:r>
      <w:r w:rsidR="00BD5C55" w:rsidRPr="0010422D">
        <w:rPr>
          <w:rFonts w:ascii="Segoe UI" w:hAnsi="Segoe UI" w:cs="Segoe UI"/>
          <w:i/>
          <w:sz w:val="20"/>
          <w:szCs w:val="22"/>
        </w:rPr>
        <w:t xml:space="preserve"> </w:t>
      </w:r>
      <w:r w:rsidR="00E44FCC" w:rsidRPr="0010422D">
        <w:rPr>
          <w:rFonts w:ascii="Segoe UI" w:hAnsi="Segoe UI" w:cs="Segoe UI"/>
          <w:bCs/>
          <w:i/>
          <w:iCs/>
          <w:sz w:val="20"/>
          <w:szCs w:val="22"/>
        </w:rPr>
        <w:t>W</w:t>
      </w:r>
      <w:r w:rsidR="00622945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e are better able to properly credit your </w:t>
      </w:r>
      <w:r w:rsidR="00E16E9B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water </w:t>
      </w:r>
      <w:r w:rsidR="00622945" w:rsidRPr="0010422D">
        <w:rPr>
          <w:rFonts w:ascii="Segoe UI" w:hAnsi="Segoe UI" w:cs="Segoe UI"/>
          <w:bCs/>
          <w:i/>
          <w:iCs/>
          <w:sz w:val="20"/>
          <w:szCs w:val="22"/>
        </w:rPr>
        <w:t>system</w:t>
      </w:r>
      <w:r w:rsidR="00E76DA1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 when we receive </w:t>
      </w:r>
      <w:r w:rsidR="00E44FCC" w:rsidRPr="0010422D">
        <w:rPr>
          <w:rFonts w:ascii="Segoe UI" w:hAnsi="Segoe UI" w:cs="Segoe UI"/>
          <w:bCs/>
          <w:i/>
          <w:iCs/>
          <w:sz w:val="20"/>
          <w:szCs w:val="22"/>
        </w:rPr>
        <w:t>both documents</w:t>
      </w:r>
      <w:r w:rsidR="00E76DA1" w:rsidRPr="0010422D">
        <w:rPr>
          <w:rFonts w:ascii="Segoe UI" w:hAnsi="Segoe UI" w:cs="Segoe UI"/>
          <w:bCs/>
          <w:i/>
          <w:iCs/>
          <w:sz w:val="20"/>
          <w:szCs w:val="22"/>
        </w:rPr>
        <w:t>, together,</w:t>
      </w:r>
      <w:r w:rsidR="00E44FCC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 </w:t>
      </w:r>
      <w:r w:rsidRPr="0010422D">
        <w:rPr>
          <w:rFonts w:ascii="Segoe UI" w:hAnsi="Segoe UI" w:cs="Segoe UI"/>
          <w:bCs/>
          <w:i/>
          <w:iCs/>
          <w:sz w:val="20"/>
          <w:szCs w:val="22"/>
        </w:rPr>
        <w:t>before the July 1</w:t>
      </w:r>
      <w:r w:rsidR="00501261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 </w:t>
      </w:r>
      <w:r w:rsidRPr="0010422D">
        <w:rPr>
          <w:rFonts w:ascii="Segoe UI" w:hAnsi="Segoe UI" w:cs="Segoe UI"/>
          <w:bCs/>
          <w:i/>
          <w:iCs/>
          <w:sz w:val="20"/>
          <w:szCs w:val="22"/>
        </w:rPr>
        <w:t>deadline</w:t>
      </w:r>
      <w:r w:rsidR="00BD5C55" w:rsidRPr="0010422D">
        <w:rPr>
          <w:rFonts w:ascii="Segoe UI" w:hAnsi="Segoe UI" w:cs="Segoe UI"/>
          <w:bCs/>
          <w:i/>
          <w:iCs/>
          <w:sz w:val="20"/>
          <w:szCs w:val="22"/>
        </w:rPr>
        <w:t>.</w:t>
      </w:r>
    </w:p>
    <w:p w14:paraId="048E64E6" w14:textId="77777777" w:rsidR="0057519B" w:rsidRPr="00997197" w:rsidRDefault="0057519B" w:rsidP="00622945">
      <w:pPr>
        <w:ind w:right="336"/>
        <w:rPr>
          <w:rFonts w:ascii="Segoe UI" w:hAnsi="Segoe UI" w:cs="Segoe UI"/>
          <w:b/>
          <w:sz w:val="22"/>
        </w:rPr>
      </w:pPr>
    </w:p>
    <w:p w14:paraId="65C16F25" w14:textId="5530920D" w:rsidR="00527F06" w:rsidRPr="00997197" w:rsidRDefault="00FE7173">
      <w:pPr>
        <w:rPr>
          <w:rFonts w:ascii="Segoe UI" w:hAnsi="Segoe UI" w:cs="Segoe UI"/>
          <w:b/>
          <w:sz w:val="22"/>
        </w:rPr>
      </w:pPr>
      <w:r w:rsidRPr="00997197">
        <w:rPr>
          <w:rFonts w:ascii="Segoe UI" w:hAnsi="Segoe UI" w:cs="Segoe UI"/>
          <w:b/>
          <w:sz w:val="22"/>
        </w:rPr>
        <w:t>Certification for</w:t>
      </w:r>
    </w:p>
    <w:p w14:paraId="48D1C2FF" w14:textId="77777777" w:rsidR="007144B6" w:rsidRPr="00997197" w:rsidRDefault="007144B6">
      <w:pPr>
        <w:rPr>
          <w:rFonts w:ascii="Segoe UI" w:hAnsi="Segoe UI" w:cs="Segoe UI"/>
          <w:b/>
          <w:sz w:val="22"/>
        </w:rPr>
      </w:pPr>
    </w:p>
    <w:p w14:paraId="32328156" w14:textId="77777777" w:rsidR="00527F06" w:rsidRPr="00997197" w:rsidRDefault="00D97A70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Water System Name ____________________________________________________________</w:t>
      </w:r>
      <w:r w:rsidR="00E76DA1">
        <w:rPr>
          <w:rFonts w:ascii="Segoe UI" w:hAnsi="Segoe UI" w:cs="Segoe UI"/>
          <w:sz w:val="22"/>
        </w:rPr>
        <w:t>__________________</w:t>
      </w:r>
      <w:r w:rsidRPr="00997197">
        <w:rPr>
          <w:rFonts w:ascii="Segoe UI" w:hAnsi="Segoe UI" w:cs="Segoe UI"/>
          <w:sz w:val="22"/>
        </w:rPr>
        <w:t>___</w:t>
      </w:r>
    </w:p>
    <w:p w14:paraId="56988BC5" w14:textId="77777777" w:rsidR="0057519B" w:rsidRPr="00997197" w:rsidRDefault="0057519B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</w:p>
    <w:p w14:paraId="3536E201" w14:textId="77777777" w:rsidR="00527F06" w:rsidRPr="00997197" w:rsidRDefault="00527F06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Water System ID Number</w:t>
      </w:r>
      <w:r w:rsidR="00E76DA1">
        <w:rPr>
          <w:rFonts w:ascii="Segoe UI" w:hAnsi="Segoe UI" w:cs="Segoe UI"/>
          <w:sz w:val="22"/>
        </w:rPr>
        <w:t xml:space="preserve"> </w:t>
      </w:r>
      <w:r w:rsidR="008E2D4A" w:rsidRPr="00997197">
        <w:rPr>
          <w:rFonts w:ascii="Segoe UI" w:hAnsi="Segoe UI" w:cs="Segoe UI"/>
          <w:sz w:val="22"/>
        </w:rPr>
        <w:t>______</w:t>
      </w:r>
      <w:r w:rsidR="00E76DA1">
        <w:rPr>
          <w:rFonts w:ascii="Segoe UI" w:hAnsi="Segoe UI" w:cs="Segoe UI"/>
          <w:sz w:val="22"/>
        </w:rPr>
        <w:t>__</w:t>
      </w:r>
      <w:r w:rsidR="008E2D4A" w:rsidRPr="00997197">
        <w:rPr>
          <w:rFonts w:ascii="Segoe UI" w:hAnsi="Segoe UI" w:cs="Segoe UI"/>
          <w:sz w:val="22"/>
        </w:rPr>
        <w:t>_____</w:t>
      </w:r>
      <w:r w:rsidR="00FC14DB">
        <w:rPr>
          <w:rFonts w:ascii="Segoe UI" w:hAnsi="Segoe UI" w:cs="Segoe UI"/>
          <w:sz w:val="22"/>
        </w:rPr>
        <w:t>_</w:t>
      </w:r>
      <w:r w:rsidR="008E2D4A" w:rsidRPr="00997197">
        <w:rPr>
          <w:rFonts w:ascii="Segoe UI" w:hAnsi="Segoe UI" w:cs="Segoe UI"/>
          <w:sz w:val="22"/>
        </w:rPr>
        <w:t xml:space="preserve">______   </w:t>
      </w:r>
      <w:r w:rsidRPr="00997197">
        <w:rPr>
          <w:rFonts w:ascii="Segoe UI" w:hAnsi="Segoe UI" w:cs="Segoe UI"/>
          <w:sz w:val="22"/>
        </w:rPr>
        <w:t>Wa</w:t>
      </w:r>
      <w:r w:rsidR="00736212" w:rsidRPr="00997197">
        <w:rPr>
          <w:rFonts w:ascii="Segoe UI" w:hAnsi="Segoe UI" w:cs="Segoe UI"/>
          <w:sz w:val="22"/>
        </w:rPr>
        <w:t>t</w:t>
      </w:r>
      <w:r w:rsidRPr="00997197">
        <w:rPr>
          <w:rFonts w:ascii="Segoe UI" w:hAnsi="Segoe UI" w:cs="Segoe UI"/>
          <w:sz w:val="22"/>
        </w:rPr>
        <w:t>er System County</w:t>
      </w:r>
      <w:r w:rsidR="00E76DA1">
        <w:rPr>
          <w:rFonts w:ascii="Segoe UI" w:hAnsi="Segoe UI" w:cs="Segoe UI"/>
          <w:sz w:val="22"/>
        </w:rPr>
        <w:t xml:space="preserve"> </w:t>
      </w:r>
      <w:r w:rsidR="008E2D4A" w:rsidRPr="00997197">
        <w:rPr>
          <w:rFonts w:ascii="Segoe UI" w:hAnsi="Segoe UI" w:cs="Segoe UI"/>
          <w:sz w:val="22"/>
        </w:rPr>
        <w:t>______________</w:t>
      </w:r>
      <w:r w:rsidR="00E76DA1">
        <w:rPr>
          <w:rFonts w:ascii="Segoe UI" w:hAnsi="Segoe UI" w:cs="Segoe UI"/>
          <w:sz w:val="22"/>
        </w:rPr>
        <w:t>_______</w:t>
      </w:r>
      <w:r w:rsidR="008E2D4A" w:rsidRPr="00997197">
        <w:rPr>
          <w:rFonts w:ascii="Segoe UI" w:hAnsi="Segoe UI" w:cs="Segoe UI"/>
          <w:sz w:val="22"/>
        </w:rPr>
        <w:t>_</w:t>
      </w:r>
      <w:r w:rsidR="00E76DA1">
        <w:rPr>
          <w:rFonts w:ascii="Segoe UI" w:hAnsi="Segoe UI" w:cs="Segoe UI"/>
          <w:sz w:val="22"/>
        </w:rPr>
        <w:t>_</w:t>
      </w:r>
      <w:r w:rsidR="008E2D4A" w:rsidRPr="00997197">
        <w:rPr>
          <w:rFonts w:ascii="Segoe UI" w:hAnsi="Segoe UI" w:cs="Segoe UI"/>
          <w:sz w:val="22"/>
        </w:rPr>
        <w:t>_______</w:t>
      </w:r>
    </w:p>
    <w:p w14:paraId="15890740" w14:textId="77777777" w:rsidR="008E2D4A" w:rsidRPr="00997197" w:rsidRDefault="008E2D4A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</w:p>
    <w:p w14:paraId="44E7CF48" w14:textId="77777777" w:rsidR="0057519B" w:rsidRPr="00997197" w:rsidRDefault="008E2D4A" w:rsidP="008E2D4A">
      <w:pPr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Date delivered</w:t>
      </w:r>
      <w:r w:rsidR="00E76DA1">
        <w:rPr>
          <w:rFonts w:ascii="Segoe UI" w:hAnsi="Segoe UI" w:cs="Segoe UI"/>
          <w:sz w:val="22"/>
        </w:rPr>
        <w:t xml:space="preserve"> ___________________________</w:t>
      </w:r>
    </w:p>
    <w:p w14:paraId="0C07DD5E" w14:textId="77777777" w:rsidR="0057519B" w:rsidRPr="00997197" w:rsidRDefault="0057519B" w:rsidP="008E2D4A">
      <w:pPr>
        <w:rPr>
          <w:rFonts w:ascii="Segoe UI" w:hAnsi="Segoe UI" w:cs="Segoe UI"/>
          <w:sz w:val="22"/>
        </w:rPr>
      </w:pPr>
    </w:p>
    <w:p w14:paraId="24C41B51" w14:textId="77777777" w:rsidR="008E2D4A" w:rsidRPr="00997197" w:rsidRDefault="008E2D4A" w:rsidP="008E2D4A">
      <w:pPr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 xml:space="preserve">URL (if </w:t>
      </w:r>
      <w:r w:rsidR="00D97A70" w:rsidRPr="00997197">
        <w:rPr>
          <w:rFonts w:ascii="Segoe UI" w:hAnsi="Segoe UI" w:cs="Segoe UI"/>
          <w:sz w:val="22"/>
        </w:rPr>
        <w:t>delivered</w:t>
      </w:r>
      <w:r w:rsidRPr="00997197">
        <w:rPr>
          <w:rFonts w:ascii="Segoe UI" w:hAnsi="Segoe UI" w:cs="Segoe UI"/>
          <w:sz w:val="22"/>
        </w:rPr>
        <w:t xml:space="preserve"> electronically)</w:t>
      </w:r>
      <w:r w:rsidR="00D97A70" w:rsidRPr="00997197">
        <w:rPr>
          <w:rFonts w:ascii="Segoe UI" w:hAnsi="Segoe UI" w:cs="Segoe UI"/>
          <w:sz w:val="22"/>
        </w:rPr>
        <w:t xml:space="preserve"> </w:t>
      </w:r>
      <w:r w:rsidRPr="00997197">
        <w:rPr>
          <w:rFonts w:ascii="Segoe UI" w:hAnsi="Segoe UI" w:cs="Segoe UI"/>
          <w:sz w:val="22"/>
        </w:rPr>
        <w:t>_____</w:t>
      </w:r>
      <w:r w:rsidR="00E76DA1">
        <w:rPr>
          <w:rFonts w:ascii="Segoe UI" w:hAnsi="Segoe UI" w:cs="Segoe UI"/>
          <w:sz w:val="22"/>
        </w:rPr>
        <w:t>________________</w:t>
      </w:r>
      <w:r w:rsidRPr="00997197">
        <w:rPr>
          <w:rFonts w:ascii="Segoe UI" w:hAnsi="Segoe UI" w:cs="Segoe UI"/>
          <w:sz w:val="22"/>
        </w:rPr>
        <w:t>____________________</w:t>
      </w:r>
      <w:r w:rsidR="00F430E2" w:rsidRPr="00997197">
        <w:rPr>
          <w:rFonts w:ascii="Segoe UI" w:hAnsi="Segoe UI" w:cs="Segoe UI"/>
          <w:sz w:val="22"/>
        </w:rPr>
        <w:t>_____________________________</w:t>
      </w:r>
    </w:p>
    <w:p w14:paraId="1258C6CC" w14:textId="77777777" w:rsidR="008E2D4A" w:rsidRPr="00997197" w:rsidRDefault="008E2D4A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</w:p>
    <w:p w14:paraId="72CF47D0" w14:textId="77777777" w:rsidR="00527F06" w:rsidRPr="00997197" w:rsidRDefault="00AD44CF" w:rsidP="00E16E9B">
      <w:p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In compliance with</w:t>
      </w:r>
      <w:r w:rsidR="00CA3823" w:rsidRPr="00997197">
        <w:rPr>
          <w:rFonts w:ascii="Segoe UI" w:hAnsi="Segoe UI" w:cs="Segoe UI"/>
          <w:sz w:val="22"/>
        </w:rPr>
        <w:t xml:space="preserve"> the CCR requirements in WAC 246-290-72001 through </w:t>
      </w:r>
      <w:r w:rsidRPr="00997197">
        <w:rPr>
          <w:rFonts w:ascii="Segoe UI" w:hAnsi="Segoe UI" w:cs="Segoe UI"/>
          <w:sz w:val="22"/>
        </w:rPr>
        <w:t>-</w:t>
      </w:r>
      <w:r w:rsidR="00CA3823" w:rsidRPr="00997197">
        <w:rPr>
          <w:rFonts w:ascii="Segoe UI" w:hAnsi="Segoe UI" w:cs="Segoe UI"/>
          <w:sz w:val="22"/>
        </w:rPr>
        <w:t xml:space="preserve">72012, </w:t>
      </w:r>
      <w:r w:rsidRPr="00997197">
        <w:rPr>
          <w:rFonts w:ascii="Segoe UI" w:hAnsi="Segoe UI" w:cs="Segoe UI"/>
          <w:sz w:val="22"/>
        </w:rPr>
        <w:t>I confirm that</w:t>
      </w:r>
      <w:r w:rsidR="00CA3823" w:rsidRPr="00997197">
        <w:rPr>
          <w:rFonts w:ascii="Segoe UI" w:hAnsi="Segoe UI" w:cs="Segoe UI"/>
          <w:sz w:val="22"/>
        </w:rPr>
        <w:t>:</w:t>
      </w:r>
    </w:p>
    <w:p w14:paraId="1502F040" w14:textId="77777777" w:rsidR="00CA3823" w:rsidRPr="00997197" w:rsidRDefault="00CA3823" w:rsidP="00CA3823">
      <w:pPr>
        <w:numPr>
          <w:ilvl w:val="0"/>
          <w:numId w:val="6"/>
        </w:num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The CCR has been appropriately delivered to customers who use this water system</w:t>
      </w:r>
      <w:r w:rsidR="00D4087B" w:rsidRPr="00997197">
        <w:rPr>
          <w:rFonts w:ascii="Segoe UI" w:hAnsi="Segoe UI" w:cs="Segoe UI"/>
          <w:sz w:val="22"/>
        </w:rPr>
        <w:t>.</w:t>
      </w:r>
    </w:p>
    <w:p w14:paraId="2CC77A21" w14:textId="77777777" w:rsidR="00CA3823" w:rsidRPr="00997197" w:rsidRDefault="00CA3823" w:rsidP="00CA3823">
      <w:pPr>
        <w:numPr>
          <w:ilvl w:val="0"/>
          <w:numId w:val="6"/>
        </w:num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All information contained in this report is correct</w:t>
      </w:r>
      <w:r w:rsidR="00D4087B" w:rsidRPr="00997197">
        <w:rPr>
          <w:rFonts w:ascii="Segoe UI" w:hAnsi="Segoe UI" w:cs="Segoe UI"/>
          <w:sz w:val="22"/>
        </w:rPr>
        <w:t>.</w:t>
      </w:r>
    </w:p>
    <w:p w14:paraId="7BA50446" w14:textId="77777777" w:rsidR="00CA3823" w:rsidRPr="00997197" w:rsidRDefault="00CA3823" w:rsidP="00CA3823">
      <w:pPr>
        <w:numPr>
          <w:ilvl w:val="0"/>
          <w:numId w:val="6"/>
        </w:num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The monitoring data stated in the CCR matches information submitted to Washington State Department of Health, Office of Drinking Water</w:t>
      </w:r>
      <w:r w:rsidR="00D4087B" w:rsidRPr="00997197">
        <w:rPr>
          <w:rFonts w:ascii="Segoe UI" w:hAnsi="Segoe UI" w:cs="Segoe UI"/>
          <w:sz w:val="22"/>
        </w:rPr>
        <w:t>.</w:t>
      </w:r>
    </w:p>
    <w:p w14:paraId="04A1EBCB" w14:textId="77777777" w:rsidR="00527F06" w:rsidRPr="00997197" w:rsidRDefault="00527F06" w:rsidP="00E16E9B">
      <w:pPr>
        <w:rPr>
          <w:rFonts w:ascii="Segoe UI" w:hAnsi="Segoe UI" w:cs="Segoe UI"/>
          <w:sz w:val="22"/>
        </w:rPr>
      </w:pPr>
    </w:p>
    <w:p w14:paraId="52DF6FAF" w14:textId="0C86E6CB" w:rsidR="00527F06" w:rsidRPr="00997197" w:rsidRDefault="00FE7173" w:rsidP="00E16E9B">
      <w:pPr>
        <w:tabs>
          <w:tab w:val="left" w:pos="1440"/>
          <w:tab w:val="left" w:leader="underscore" w:pos="8640"/>
        </w:tabs>
        <w:rPr>
          <w:rFonts w:ascii="Segoe UI" w:hAnsi="Segoe UI" w:cs="Segoe UI"/>
          <w:b/>
          <w:sz w:val="22"/>
        </w:rPr>
      </w:pPr>
      <w:r w:rsidRPr="00997197">
        <w:rPr>
          <w:rFonts w:ascii="Segoe UI" w:hAnsi="Segoe UI" w:cs="Segoe UI"/>
          <w:b/>
          <w:sz w:val="22"/>
        </w:rPr>
        <w:t>Certified by</w:t>
      </w:r>
    </w:p>
    <w:p w14:paraId="60CC7B77" w14:textId="77777777" w:rsidR="00527F06" w:rsidRPr="00997197" w:rsidRDefault="00527F06" w:rsidP="00E16E9B">
      <w:pPr>
        <w:tabs>
          <w:tab w:val="left" w:pos="1440"/>
          <w:tab w:val="left" w:leader="underscore" w:pos="8640"/>
        </w:tabs>
        <w:rPr>
          <w:rFonts w:ascii="Segoe UI" w:hAnsi="Segoe UI" w:cs="Segoe UI"/>
          <w:sz w:val="22"/>
        </w:rPr>
      </w:pPr>
    </w:p>
    <w:p w14:paraId="1FA97DD7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Signature</w:t>
      </w:r>
      <w:r w:rsidRPr="00997197">
        <w:rPr>
          <w:rFonts w:ascii="Segoe UI" w:hAnsi="Segoe UI" w:cs="Segoe UI"/>
          <w:sz w:val="22"/>
        </w:rPr>
        <w:tab/>
      </w:r>
    </w:p>
    <w:p w14:paraId="444D7360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</w:p>
    <w:p w14:paraId="6A5014A5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Printed Name</w:t>
      </w:r>
      <w:r w:rsidR="00E6694C" w:rsidRPr="00997197">
        <w:rPr>
          <w:rFonts w:ascii="Segoe UI" w:hAnsi="Segoe UI" w:cs="Segoe UI"/>
          <w:sz w:val="22"/>
        </w:rPr>
        <w:tab/>
      </w:r>
    </w:p>
    <w:p w14:paraId="1D34F7ED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</w:p>
    <w:p w14:paraId="14180DDA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Phone</w:t>
      </w:r>
      <w:r w:rsidR="00D837FA" w:rsidRPr="00997197">
        <w:rPr>
          <w:rFonts w:ascii="Segoe UI" w:hAnsi="Segoe UI" w:cs="Segoe UI"/>
          <w:sz w:val="22"/>
        </w:rPr>
        <w:t>_________________________</w:t>
      </w:r>
      <w:r w:rsidR="00CA6DF0">
        <w:rPr>
          <w:rFonts w:ascii="Segoe UI" w:hAnsi="Segoe UI" w:cs="Segoe UI"/>
          <w:sz w:val="22"/>
        </w:rPr>
        <w:t>_______________</w:t>
      </w:r>
      <w:r w:rsidR="0057519B" w:rsidRPr="00997197">
        <w:rPr>
          <w:rFonts w:ascii="Segoe UI" w:hAnsi="Segoe UI" w:cs="Segoe UI"/>
          <w:sz w:val="22"/>
        </w:rPr>
        <w:t>____</w:t>
      </w:r>
      <w:r w:rsidR="00CA6DF0">
        <w:rPr>
          <w:rFonts w:ascii="Segoe UI" w:hAnsi="Segoe UI" w:cs="Segoe UI"/>
          <w:sz w:val="22"/>
        </w:rPr>
        <w:t xml:space="preserve"> </w:t>
      </w:r>
      <w:r w:rsidRPr="00997197">
        <w:rPr>
          <w:rFonts w:ascii="Segoe UI" w:hAnsi="Segoe UI" w:cs="Segoe UI"/>
          <w:sz w:val="22"/>
        </w:rPr>
        <w:t>Date</w:t>
      </w:r>
      <w:r w:rsidR="00CA6DF0">
        <w:rPr>
          <w:rFonts w:ascii="Segoe UI" w:hAnsi="Segoe UI" w:cs="Segoe UI"/>
          <w:sz w:val="22"/>
        </w:rPr>
        <w:t>______________________________________________</w:t>
      </w:r>
    </w:p>
    <w:p w14:paraId="7184197E" w14:textId="2C1575CC" w:rsidR="00527F06" w:rsidRPr="00F0305A" w:rsidRDefault="00527F06" w:rsidP="00F0305A">
      <w:pPr>
        <w:pStyle w:val="Heading1"/>
        <w:keepNext w:val="0"/>
        <w:tabs>
          <w:tab w:val="center" w:pos="4680"/>
          <w:tab w:val="right" w:pos="9360"/>
        </w:tabs>
        <w:spacing w:before="240"/>
        <w:jc w:val="left"/>
        <w:rPr>
          <w:rFonts w:ascii="Segoe UI" w:eastAsiaTheme="minorHAnsi" w:hAnsi="Segoe UI" w:cs="Segoe UI"/>
          <w:color w:val="37506B"/>
          <w:sz w:val="36"/>
          <w:szCs w:val="32"/>
        </w:rPr>
      </w:pPr>
      <w:r>
        <w:br w:type="page"/>
      </w:r>
      <w:r w:rsidR="00FE7173" w:rsidRPr="00F0305A">
        <w:rPr>
          <w:rFonts w:ascii="Segoe UI" w:eastAsiaTheme="minorHAnsi" w:hAnsi="Segoe UI" w:cs="Segoe UI"/>
          <w:color w:val="37506B"/>
          <w:sz w:val="36"/>
          <w:szCs w:val="32"/>
        </w:rPr>
        <w:lastRenderedPageBreak/>
        <w:t>Department of Health Office of Drinking Water</w:t>
      </w:r>
      <w:r w:rsidR="00F0305A">
        <w:rPr>
          <w:rFonts w:ascii="Segoe UI" w:eastAsiaTheme="minorHAnsi" w:hAnsi="Segoe UI" w:cs="Segoe UI"/>
          <w:color w:val="37506B"/>
          <w:sz w:val="36"/>
          <w:szCs w:val="32"/>
        </w:rPr>
        <w:t xml:space="preserve"> </w:t>
      </w:r>
      <w:r w:rsidR="00FE7173" w:rsidRPr="00F0305A">
        <w:rPr>
          <w:rFonts w:ascii="Segoe UI" w:eastAsiaTheme="minorHAnsi" w:hAnsi="Segoe UI" w:cs="Segoe UI"/>
          <w:color w:val="37506B"/>
          <w:sz w:val="36"/>
          <w:szCs w:val="32"/>
        </w:rPr>
        <w:t>Regional Office Addresses</w:t>
      </w:r>
    </w:p>
    <w:p w14:paraId="7B0F97F7" w14:textId="77777777" w:rsidR="00FE7173" w:rsidRPr="00F0305A" w:rsidRDefault="00FE7173" w:rsidP="00FE7173">
      <w:pPr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For water systems located in Adams, Asotin, Benton, Chelan, Columbia, Douglas, Ferry, Franklin, Garfield, Grant, Kittitas, Klickitat, Lincoln, Okanogan, Pend Oreille, Spokane, Stevens, Walla Walla, Whitman, and Yakima</w:t>
      </w:r>
      <w:r w:rsidR="00997197" w:rsidRPr="00F0305A">
        <w:rPr>
          <w:rFonts w:ascii="Segoe UI" w:hAnsi="Segoe UI" w:cs="Segoe UI"/>
          <w:sz w:val="22"/>
          <w:szCs w:val="22"/>
        </w:rPr>
        <w:t xml:space="preserve"> counties</w:t>
      </w:r>
      <w:r w:rsidRPr="00F0305A">
        <w:rPr>
          <w:rFonts w:ascii="Segoe UI" w:hAnsi="Segoe UI" w:cs="Segoe UI"/>
          <w:sz w:val="22"/>
          <w:szCs w:val="22"/>
        </w:rPr>
        <w:t>, send to:</w:t>
      </w:r>
    </w:p>
    <w:p w14:paraId="2045E6E1" w14:textId="77777777" w:rsidR="00FE7173" w:rsidRPr="00F0305A" w:rsidRDefault="00FE7173" w:rsidP="00FE7173">
      <w:pPr>
        <w:rPr>
          <w:rFonts w:ascii="Segoe UI" w:hAnsi="Segoe UI" w:cs="Segoe UI"/>
          <w:sz w:val="22"/>
          <w:szCs w:val="22"/>
        </w:rPr>
      </w:pPr>
    </w:p>
    <w:p w14:paraId="34B6FADD" w14:textId="77777777" w:rsidR="00FE7173" w:rsidRPr="00F0305A" w:rsidRDefault="00FE7173" w:rsidP="00F0305A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Attn:  Consumer Confidence Report</w:t>
      </w:r>
    </w:p>
    <w:p w14:paraId="6AC2C1CE" w14:textId="77777777" w:rsidR="00FE7173" w:rsidRPr="00F0305A" w:rsidRDefault="00FE7173" w:rsidP="00F0305A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Washington State Department of Health</w:t>
      </w:r>
    </w:p>
    <w:p w14:paraId="4C91EDA7" w14:textId="77777777" w:rsidR="00FE7173" w:rsidRPr="00F0305A" w:rsidRDefault="00FE7173" w:rsidP="00F0305A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Office of Drinking Water</w:t>
      </w:r>
    </w:p>
    <w:p w14:paraId="1556F623" w14:textId="77777777" w:rsidR="00FE7173" w:rsidRPr="00F0305A" w:rsidRDefault="00FE7173" w:rsidP="00F0305A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Ea</w:t>
      </w:r>
      <w:r w:rsidR="00AE47F0" w:rsidRPr="00F0305A">
        <w:rPr>
          <w:rFonts w:ascii="Segoe UI" w:hAnsi="Segoe UI" w:cs="Segoe UI"/>
          <w:sz w:val="22"/>
          <w:szCs w:val="22"/>
        </w:rPr>
        <w:t>stern Regional Office</w:t>
      </w:r>
      <w:r w:rsidR="00AE47F0" w:rsidRPr="00F0305A">
        <w:rPr>
          <w:rFonts w:ascii="Segoe UI" w:hAnsi="Segoe UI" w:cs="Segoe UI"/>
          <w:sz w:val="22"/>
          <w:szCs w:val="22"/>
        </w:rPr>
        <w:tab/>
      </w:r>
      <w:r w:rsidR="00AE47F0" w:rsidRPr="00F0305A">
        <w:rPr>
          <w:rFonts w:ascii="Segoe UI" w:hAnsi="Segoe UI" w:cs="Segoe UI"/>
          <w:sz w:val="22"/>
          <w:szCs w:val="22"/>
        </w:rPr>
        <w:tab/>
      </w:r>
      <w:r w:rsidR="00AE47F0" w:rsidRPr="00F0305A">
        <w:rPr>
          <w:rFonts w:ascii="Segoe UI" w:hAnsi="Segoe UI" w:cs="Segoe UI"/>
          <w:sz w:val="22"/>
          <w:szCs w:val="22"/>
        </w:rPr>
        <w:tab/>
        <w:t>Phone: 509-</w:t>
      </w:r>
      <w:r w:rsidRPr="00F0305A">
        <w:rPr>
          <w:rFonts w:ascii="Segoe UI" w:hAnsi="Segoe UI" w:cs="Segoe UI"/>
          <w:sz w:val="22"/>
          <w:szCs w:val="22"/>
        </w:rPr>
        <w:t>329-2100</w:t>
      </w:r>
    </w:p>
    <w:p w14:paraId="442D67B8" w14:textId="49B4E5BE" w:rsidR="00FE7173" w:rsidRPr="00F0305A" w:rsidRDefault="00FE7173" w:rsidP="00F0305A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16201</w:t>
      </w:r>
      <w:r w:rsidR="00AE47F0" w:rsidRPr="00F0305A">
        <w:rPr>
          <w:rFonts w:ascii="Segoe UI" w:hAnsi="Segoe UI" w:cs="Segoe UI"/>
          <w:sz w:val="22"/>
          <w:szCs w:val="22"/>
        </w:rPr>
        <w:t xml:space="preserve"> E Indiana Ave Ste 1500</w:t>
      </w:r>
      <w:r w:rsidR="00AE47F0" w:rsidRPr="00F0305A">
        <w:rPr>
          <w:rFonts w:ascii="Segoe UI" w:hAnsi="Segoe UI" w:cs="Segoe UI"/>
          <w:sz w:val="22"/>
          <w:szCs w:val="22"/>
        </w:rPr>
        <w:tab/>
      </w:r>
      <w:r w:rsidR="00AE47F0" w:rsidRPr="00F0305A">
        <w:rPr>
          <w:rFonts w:ascii="Segoe UI" w:hAnsi="Segoe UI" w:cs="Segoe UI"/>
          <w:sz w:val="22"/>
          <w:szCs w:val="22"/>
        </w:rPr>
        <w:tab/>
      </w:r>
      <w:r w:rsidR="00F0305A">
        <w:rPr>
          <w:rFonts w:ascii="Segoe UI" w:hAnsi="Segoe UI" w:cs="Segoe UI"/>
          <w:sz w:val="22"/>
          <w:szCs w:val="22"/>
        </w:rPr>
        <w:tab/>
      </w:r>
      <w:r w:rsidR="00AE47F0" w:rsidRPr="00F0305A">
        <w:rPr>
          <w:rFonts w:ascii="Segoe UI" w:hAnsi="Segoe UI" w:cs="Segoe UI"/>
          <w:sz w:val="22"/>
          <w:szCs w:val="22"/>
        </w:rPr>
        <w:t>Fax:</w:t>
      </w:r>
      <w:r w:rsidR="00AE47F0" w:rsidRPr="00F0305A">
        <w:rPr>
          <w:rFonts w:ascii="Segoe UI" w:hAnsi="Segoe UI" w:cs="Segoe UI"/>
          <w:sz w:val="22"/>
          <w:szCs w:val="22"/>
        </w:rPr>
        <w:tab/>
      </w:r>
      <w:r w:rsidR="00064268" w:rsidRPr="00F0305A">
        <w:rPr>
          <w:rFonts w:ascii="Segoe UI" w:hAnsi="Segoe UI" w:cs="Segoe UI"/>
          <w:sz w:val="22"/>
          <w:szCs w:val="22"/>
        </w:rPr>
        <w:t xml:space="preserve"> </w:t>
      </w:r>
      <w:r w:rsidRPr="00F0305A">
        <w:rPr>
          <w:rFonts w:ascii="Segoe UI" w:hAnsi="Segoe UI" w:cs="Segoe UI"/>
          <w:sz w:val="22"/>
          <w:szCs w:val="22"/>
        </w:rPr>
        <w:t>509</w:t>
      </w:r>
      <w:r w:rsidR="00AE47F0" w:rsidRPr="00F0305A">
        <w:rPr>
          <w:rFonts w:ascii="Segoe UI" w:hAnsi="Segoe UI" w:cs="Segoe UI"/>
          <w:sz w:val="22"/>
          <w:szCs w:val="22"/>
        </w:rPr>
        <w:t>-</w:t>
      </w:r>
      <w:r w:rsidRPr="00F0305A">
        <w:rPr>
          <w:rFonts w:ascii="Segoe UI" w:hAnsi="Segoe UI" w:cs="Segoe UI"/>
          <w:sz w:val="22"/>
          <w:szCs w:val="22"/>
        </w:rPr>
        <w:t>329-2104</w:t>
      </w:r>
    </w:p>
    <w:p w14:paraId="1CF0D0DE" w14:textId="77777777" w:rsidR="00FE7173" w:rsidRPr="00F0305A" w:rsidRDefault="00FE7173" w:rsidP="00F0305A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Spokane Valley</w:t>
      </w:r>
      <w:r w:rsidR="0057349A" w:rsidRPr="00F0305A">
        <w:rPr>
          <w:rFonts w:ascii="Segoe UI" w:hAnsi="Segoe UI" w:cs="Segoe UI"/>
          <w:sz w:val="22"/>
          <w:szCs w:val="22"/>
        </w:rPr>
        <w:t>,</w:t>
      </w:r>
      <w:r w:rsidRPr="00F0305A">
        <w:rPr>
          <w:rFonts w:ascii="Segoe UI" w:hAnsi="Segoe UI" w:cs="Segoe UI"/>
          <w:sz w:val="22"/>
          <w:szCs w:val="22"/>
        </w:rPr>
        <w:t xml:space="preserve"> WA </w:t>
      </w:r>
      <w:r w:rsidR="0057349A" w:rsidRPr="00F0305A">
        <w:rPr>
          <w:rFonts w:ascii="Segoe UI" w:hAnsi="Segoe UI" w:cs="Segoe UI"/>
          <w:sz w:val="22"/>
          <w:szCs w:val="22"/>
        </w:rPr>
        <w:t xml:space="preserve"> </w:t>
      </w:r>
      <w:r w:rsidRPr="00F0305A">
        <w:rPr>
          <w:rFonts w:ascii="Segoe UI" w:hAnsi="Segoe UI" w:cs="Segoe UI"/>
          <w:sz w:val="22"/>
          <w:szCs w:val="22"/>
        </w:rPr>
        <w:t>99216</w:t>
      </w:r>
    </w:p>
    <w:p w14:paraId="5D899203" w14:textId="77777777" w:rsidR="0057519B" w:rsidRPr="00F0305A" w:rsidRDefault="0057519B" w:rsidP="00FE7173">
      <w:pPr>
        <w:ind w:left="1440" w:firstLine="720"/>
        <w:rPr>
          <w:rFonts w:ascii="Segoe UI" w:hAnsi="Segoe UI" w:cs="Segoe UI"/>
          <w:sz w:val="22"/>
          <w:szCs w:val="22"/>
        </w:rPr>
      </w:pPr>
    </w:p>
    <w:p w14:paraId="01B3743B" w14:textId="77777777" w:rsidR="0057519B" w:rsidRPr="00F0305A" w:rsidRDefault="00F430E2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 xml:space="preserve">Or Email signed </w:t>
      </w:r>
      <w:r w:rsidR="0057519B" w:rsidRPr="00F0305A">
        <w:rPr>
          <w:rFonts w:ascii="Segoe UI" w:hAnsi="Segoe UI" w:cs="Segoe UI"/>
          <w:sz w:val="22"/>
          <w:szCs w:val="22"/>
        </w:rPr>
        <w:t>copy to:</w:t>
      </w:r>
      <w:r w:rsidR="00AE47F0" w:rsidRPr="00F0305A">
        <w:rPr>
          <w:rFonts w:ascii="Segoe UI" w:hAnsi="Segoe UI" w:cs="Segoe UI"/>
          <w:sz w:val="22"/>
          <w:szCs w:val="22"/>
        </w:rPr>
        <w:t xml:space="preserve">  </w:t>
      </w:r>
      <w:hyperlink r:id="rId9" w:history="1">
        <w:r w:rsidR="0057519B" w:rsidRPr="00F0305A">
          <w:rPr>
            <w:rStyle w:val="Hyperlink"/>
            <w:rFonts w:ascii="Segoe UI" w:hAnsi="Segoe UI" w:cs="Segoe UI"/>
            <w:sz w:val="22"/>
            <w:szCs w:val="22"/>
          </w:rPr>
          <w:t>ccr.ero@doh.wa.gov</w:t>
        </w:r>
      </w:hyperlink>
      <w:r w:rsidR="0057519B" w:rsidRPr="00F0305A">
        <w:rPr>
          <w:rFonts w:ascii="Segoe UI" w:hAnsi="Segoe UI" w:cs="Segoe UI"/>
          <w:sz w:val="22"/>
          <w:szCs w:val="22"/>
        </w:rPr>
        <w:t xml:space="preserve">  </w:t>
      </w:r>
    </w:p>
    <w:p w14:paraId="5C7EA791" w14:textId="77777777" w:rsidR="0057519B" w:rsidRPr="00F0305A" w:rsidRDefault="0057519B" w:rsidP="00FE7173">
      <w:pPr>
        <w:rPr>
          <w:rFonts w:ascii="Segoe UI" w:hAnsi="Segoe UI" w:cs="Segoe UI"/>
          <w:sz w:val="22"/>
          <w:szCs w:val="22"/>
          <w:u w:val="single"/>
        </w:rPr>
      </w:pPr>
    </w:p>
    <w:p w14:paraId="01EF3EFF" w14:textId="77777777" w:rsidR="00FE7173" w:rsidRPr="00F0305A" w:rsidRDefault="00FE7173" w:rsidP="00FE7173">
      <w:pPr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For water systems located in Island, King, Pierce, San Juan, Skagit, Snohomish, and Whatcom</w:t>
      </w:r>
      <w:r w:rsidR="00997197" w:rsidRPr="00F0305A">
        <w:rPr>
          <w:rFonts w:ascii="Segoe UI" w:hAnsi="Segoe UI" w:cs="Segoe UI"/>
          <w:sz w:val="22"/>
          <w:szCs w:val="22"/>
        </w:rPr>
        <w:t xml:space="preserve"> counties</w:t>
      </w:r>
      <w:r w:rsidRPr="00F0305A">
        <w:rPr>
          <w:rFonts w:ascii="Segoe UI" w:hAnsi="Segoe UI" w:cs="Segoe UI"/>
          <w:sz w:val="22"/>
          <w:szCs w:val="22"/>
        </w:rPr>
        <w:t>, send to:</w:t>
      </w:r>
    </w:p>
    <w:p w14:paraId="52507488" w14:textId="77777777" w:rsidR="00FE7173" w:rsidRPr="00F0305A" w:rsidRDefault="00FE7173" w:rsidP="00FE7173">
      <w:pPr>
        <w:ind w:left="2160" w:firstLine="720"/>
        <w:rPr>
          <w:rFonts w:ascii="Segoe UI" w:hAnsi="Segoe UI" w:cs="Segoe UI"/>
          <w:sz w:val="22"/>
          <w:szCs w:val="22"/>
        </w:rPr>
      </w:pPr>
    </w:p>
    <w:p w14:paraId="73937294" w14:textId="77777777" w:rsidR="00FE7173" w:rsidRPr="00F0305A" w:rsidRDefault="00FE7173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Attn:  Consumer Confidence Report</w:t>
      </w:r>
    </w:p>
    <w:p w14:paraId="7A9F7B31" w14:textId="77777777" w:rsidR="00FE7173" w:rsidRPr="00F0305A" w:rsidRDefault="00FE7173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Washington State Department of Health</w:t>
      </w:r>
    </w:p>
    <w:p w14:paraId="53460880" w14:textId="77777777" w:rsidR="00FE7173" w:rsidRPr="00F0305A" w:rsidRDefault="00FE7173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Office of Drinking Water</w:t>
      </w:r>
    </w:p>
    <w:p w14:paraId="40C10086" w14:textId="77777777" w:rsidR="00FE7173" w:rsidRPr="00F0305A" w:rsidRDefault="00FE7173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Northwest</w:t>
      </w:r>
      <w:r w:rsidR="00AE47F0" w:rsidRPr="00F0305A">
        <w:rPr>
          <w:rFonts w:ascii="Segoe UI" w:hAnsi="Segoe UI" w:cs="Segoe UI"/>
          <w:sz w:val="22"/>
          <w:szCs w:val="22"/>
        </w:rPr>
        <w:t xml:space="preserve"> Regional Office</w:t>
      </w:r>
      <w:r w:rsidR="00AE47F0" w:rsidRPr="00F0305A">
        <w:rPr>
          <w:rFonts w:ascii="Segoe UI" w:hAnsi="Segoe UI" w:cs="Segoe UI"/>
          <w:sz w:val="22"/>
          <w:szCs w:val="22"/>
        </w:rPr>
        <w:tab/>
      </w:r>
      <w:r w:rsidR="00AE47F0" w:rsidRPr="00F0305A">
        <w:rPr>
          <w:rFonts w:ascii="Segoe UI" w:hAnsi="Segoe UI" w:cs="Segoe UI"/>
          <w:sz w:val="22"/>
          <w:szCs w:val="22"/>
        </w:rPr>
        <w:tab/>
      </w:r>
      <w:r w:rsidR="00AE47F0" w:rsidRPr="00F0305A">
        <w:rPr>
          <w:rFonts w:ascii="Segoe UI" w:hAnsi="Segoe UI" w:cs="Segoe UI"/>
          <w:sz w:val="22"/>
          <w:szCs w:val="22"/>
        </w:rPr>
        <w:tab/>
        <w:t>Phone: 253-</w:t>
      </w:r>
      <w:r w:rsidRPr="00F0305A">
        <w:rPr>
          <w:rFonts w:ascii="Segoe UI" w:hAnsi="Segoe UI" w:cs="Segoe UI"/>
          <w:sz w:val="22"/>
          <w:szCs w:val="22"/>
        </w:rPr>
        <w:t>395-6750</w:t>
      </w:r>
    </w:p>
    <w:p w14:paraId="473DEF58" w14:textId="378E37CA" w:rsidR="00FE7173" w:rsidRPr="00F0305A" w:rsidRDefault="005C5F2D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PO Box 4780-0</w:t>
      </w:r>
      <w:r w:rsidRPr="00F0305A">
        <w:rPr>
          <w:rFonts w:ascii="Segoe UI" w:hAnsi="Segoe UI" w:cs="Segoe UI"/>
          <w:sz w:val="22"/>
          <w:szCs w:val="22"/>
        </w:rPr>
        <w:tab/>
      </w:r>
      <w:r w:rsidRPr="00F0305A">
        <w:rPr>
          <w:rFonts w:ascii="Segoe UI" w:hAnsi="Segoe UI" w:cs="Segoe UI"/>
          <w:sz w:val="22"/>
          <w:szCs w:val="22"/>
        </w:rPr>
        <w:tab/>
      </w:r>
      <w:r w:rsidR="00AE47F0" w:rsidRPr="00F0305A">
        <w:rPr>
          <w:rFonts w:ascii="Segoe UI" w:hAnsi="Segoe UI" w:cs="Segoe UI"/>
          <w:sz w:val="22"/>
          <w:szCs w:val="22"/>
        </w:rPr>
        <w:tab/>
      </w:r>
      <w:r w:rsidR="00AE47F0" w:rsidRPr="00F0305A">
        <w:rPr>
          <w:rFonts w:ascii="Segoe UI" w:hAnsi="Segoe UI" w:cs="Segoe UI"/>
          <w:sz w:val="22"/>
          <w:szCs w:val="22"/>
        </w:rPr>
        <w:tab/>
        <w:t>Fax:</w:t>
      </w:r>
      <w:r w:rsidR="00AE47F0" w:rsidRPr="00F0305A">
        <w:rPr>
          <w:rFonts w:ascii="Segoe UI" w:hAnsi="Segoe UI" w:cs="Segoe UI"/>
          <w:sz w:val="22"/>
          <w:szCs w:val="22"/>
        </w:rPr>
        <w:tab/>
      </w:r>
      <w:r w:rsidR="00064268" w:rsidRPr="00F0305A">
        <w:rPr>
          <w:rFonts w:ascii="Segoe UI" w:hAnsi="Segoe UI" w:cs="Segoe UI"/>
          <w:sz w:val="22"/>
          <w:szCs w:val="22"/>
        </w:rPr>
        <w:t xml:space="preserve"> </w:t>
      </w:r>
      <w:r w:rsidR="00AE47F0" w:rsidRPr="00F0305A">
        <w:rPr>
          <w:rFonts w:ascii="Segoe UI" w:hAnsi="Segoe UI" w:cs="Segoe UI"/>
          <w:sz w:val="22"/>
          <w:szCs w:val="22"/>
        </w:rPr>
        <w:t>253-</w:t>
      </w:r>
      <w:r w:rsidR="00FE7173" w:rsidRPr="00F0305A">
        <w:rPr>
          <w:rFonts w:ascii="Segoe UI" w:hAnsi="Segoe UI" w:cs="Segoe UI"/>
          <w:sz w:val="22"/>
          <w:szCs w:val="22"/>
        </w:rPr>
        <w:t>395-6760</w:t>
      </w:r>
    </w:p>
    <w:p w14:paraId="2E13D491" w14:textId="5724E23D" w:rsidR="00FE7173" w:rsidRPr="00F0305A" w:rsidRDefault="005C5F2D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Olympia</w:t>
      </w:r>
      <w:r w:rsidR="0057349A" w:rsidRPr="00F0305A">
        <w:rPr>
          <w:rFonts w:ascii="Segoe UI" w:hAnsi="Segoe UI" w:cs="Segoe UI"/>
          <w:sz w:val="22"/>
          <w:szCs w:val="22"/>
        </w:rPr>
        <w:t>,</w:t>
      </w:r>
      <w:r w:rsidR="00FE7173" w:rsidRPr="00F0305A">
        <w:rPr>
          <w:rFonts w:ascii="Segoe UI" w:hAnsi="Segoe UI" w:cs="Segoe UI"/>
          <w:sz w:val="22"/>
          <w:szCs w:val="22"/>
        </w:rPr>
        <w:t xml:space="preserve"> WA  98</w:t>
      </w:r>
      <w:r w:rsidRPr="00F0305A">
        <w:rPr>
          <w:rFonts w:ascii="Segoe UI" w:hAnsi="Segoe UI" w:cs="Segoe UI"/>
          <w:sz w:val="22"/>
          <w:szCs w:val="22"/>
        </w:rPr>
        <w:t>504</w:t>
      </w:r>
    </w:p>
    <w:p w14:paraId="49CE9119" w14:textId="77777777" w:rsidR="0057519B" w:rsidRPr="00F0305A" w:rsidRDefault="0057519B" w:rsidP="00FE7173">
      <w:pPr>
        <w:ind w:left="1440" w:firstLine="720"/>
        <w:rPr>
          <w:rFonts w:ascii="Segoe UI" w:hAnsi="Segoe UI" w:cs="Segoe UI"/>
          <w:sz w:val="22"/>
          <w:szCs w:val="22"/>
        </w:rPr>
      </w:pPr>
    </w:p>
    <w:p w14:paraId="14A13E6E" w14:textId="36A9A9E8" w:rsidR="0057519B" w:rsidRPr="00F0305A" w:rsidRDefault="0057519B" w:rsidP="0057519B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 xml:space="preserve">Or Email signed copy to:  </w:t>
      </w:r>
      <w:hyperlink r:id="rId10" w:history="1">
        <w:r w:rsidRPr="00F0305A">
          <w:rPr>
            <w:rStyle w:val="Hyperlink"/>
            <w:rFonts w:ascii="Segoe UI" w:hAnsi="Segoe UI" w:cs="Segoe UI"/>
            <w:sz w:val="22"/>
            <w:szCs w:val="22"/>
          </w:rPr>
          <w:t>ccr.nwro@doh.wa.gov</w:t>
        </w:r>
      </w:hyperlink>
    </w:p>
    <w:p w14:paraId="08E4CD58" w14:textId="77777777" w:rsidR="0057519B" w:rsidRPr="00F0305A" w:rsidRDefault="0057519B" w:rsidP="00FE7173">
      <w:pPr>
        <w:ind w:left="1440" w:firstLine="720"/>
        <w:rPr>
          <w:rFonts w:ascii="Segoe UI" w:hAnsi="Segoe UI" w:cs="Segoe UI"/>
          <w:sz w:val="22"/>
          <w:szCs w:val="22"/>
        </w:rPr>
      </w:pPr>
    </w:p>
    <w:p w14:paraId="4CA6521B" w14:textId="77777777" w:rsidR="0057519B" w:rsidRPr="00F0305A" w:rsidRDefault="0057519B" w:rsidP="00FE7173">
      <w:pPr>
        <w:rPr>
          <w:rFonts w:ascii="Segoe UI" w:hAnsi="Segoe UI" w:cs="Segoe UI"/>
          <w:sz w:val="22"/>
          <w:szCs w:val="22"/>
          <w:u w:val="single"/>
        </w:rPr>
      </w:pPr>
    </w:p>
    <w:p w14:paraId="23A8A4EF" w14:textId="77777777" w:rsidR="00527F06" w:rsidRPr="00F0305A" w:rsidRDefault="00527F06" w:rsidP="00FE7173">
      <w:pPr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 xml:space="preserve">For </w:t>
      </w:r>
      <w:r w:rsidR="00E16E9B" w:rsidRPr="00F0305A">
        <w:rPr>
          <w:rFonts w:ascii="Segoe UI" w:hAnsi="Segoe UI" w:cs="Segoe UI"/>
          <w:sz w:val="22"/>
          <w:szCs w:val="22"/>
        </w:rPr>
        <w:t xml:space="preserve">water </w:t>
      </w:r>
      <w:r w:rsidRPr="00F0305A">
        <w:rPr>
          <w:rFonts w:ascii="Segoe UI" w:hAnsi="Segoe UI" w:cs="Segoe UI"/>
          <w:sz w:val="22"/>
          <w:szCs w:val="22"/>
        </w:rPr>
        <w:t>systems located in Clallam, Clark, Cowlitz, Grays Harbor, Jefferson, Kitsap, Lewis, Mason, Pacific, Skamania, Thurston, and Wahkiakum</w:t>
      </w:r>
      <w:r w:rsidR="00997197" w:rsidRPr="00F0305A">
        <w:rPr>
          <w:rFonts w:ascii="Segoe UI" w:hAnsi="Segoe UI" w:cs="Segoe UI"/>
          <w:sz w:val="22"/>
          <w:szCs w:val="22"/>
        </w:rPr>
        <w:t xml:space="preserve"> counties</w:t>
      </w:r>
      <w:r w:rsidRPr="00F0305A">
        <w:rPr>
          <w:rFonts w:ascii="Segoe UI" w:hAnsi="Segoe UI" w:cs="Segoe UI"/>
          <w:sz w:val="22"/>
          <w:szCs w:val="22"/>
        </w:rPr>
        <w:t>, send to:</w:t>
      </w:r>
    </w:p>
    <w:p w14:paraId="17CC3779" w14:textId="77777777" w:rsidR="00527F06" w:rsidRPr="00F0305A" w:rsidRDefault="00527F06">
      <w:pPr>
        <w:rPr>
          <w:rFonts w:ascii="Segoe UI" w:hAnsi="Segoe UI" w:cs="Segoe UI"/>
          <w:sz w:val="22"/>
          <w:szCs w:val="22"/>
        </w:rPr>
      </w:pPr>
    </w:p>
    <w:p w14:paraId="1078DDD9" w14:textId="77777777" w:rsidR="00527F06" w:rsidRPr="00F0305A" w:rsidRDefault="00527F06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Attn:  Consumer Confidence Report</w:t>
      </w:r>
    </w:p>
    <w:p w14:paraId="07E38CDA" w14:textId="77777777" w:rsidR="00527F06" w:rsidRPr="00F0305A" w:rsidRDefault="00527F06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Washington State Department of Health</w:t>
      </w:r>
    </w:p>
    <w:p w14:paraId="3F9F3175" w14:textId="77777777" w:rsidR="00527F06" w:rsidRPr="00F0305A" w:rsidRDefault="00527F06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Office of Drinking Water</w:t>
      </w:r>
    </w:p>
    <w:p w14:paraId="59391A10" w14:textId="77777777" w:rsidR="00527F06" w:rsidRPr="00F0305A" w:rsidRDefault="00527F06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Southwest Regional Office</w:t>
      </w:r>
      <w:r w:rsidRPr="00F0305A">
        <w:rPr>
          <w:rFonts w:ascii="Segoe UI" w:hAnsi="Segoe UI" w:cs="Segoe UI"/>
          <w:sz w:val="22"/>
          <w:szCs w:val="22"/>
        </w:rPr>
        <w:tab/>
      </w:r>
      <w:r w:rsidRPr="00F0305A">
        <w:rPr>
          <w:rFonts w:ascii="Segoe UI" w:hAnsi="Segoe UI" w:cs="Segoe UI"/>
          <w:sz w:val="22"/>
          <w:szCs w:val="22"/>
        </w:rPr>
        <w:tab/>
      </w:r>
      <w:r w:rsidRPr="00F0305A">
        <w:rPr>
          <w:rFonts w:ascii="Segoe UI" w:hAnsi="Segoe UI" w:cs="Segoe UI"/>
          <w:sz w:val="22"/>
          <w:szCs w:val="22"/>
        </w:rPr>
        <w:tab/>
        <w:t xml:space="preserve">Phone: </w:t>
      </w:r>
      <w:r w:rsidR="00FE7173" w:rsidRPr="00F0305A">
        <w:rPr>
          <w:rFonts w:ascii="Segoe UI" w:hAnsi="Segoe UI" w:cs="Segoe UI"/>
          <w:sz w:val="22"/>
          <w:szCs w:val="22"/>
        </w:rPr>
        <w:t>36</w:t>
      </w:r>
      <w:r w:rsidRPr="00F0305A">
        <w:rPr>
          <w:rFonts w:ascii="Segoe UI" w:hAnsi="Segoe UI" w:cs="Segoe UI"/>
          <w:sz w:val="22"/>
          <w:szCs w:val="22"/>
        </w:rPr>
        <w:t>0</w:t>
      </w:r>
      <w:r w:rsidR="00AE47F0" w:rsidRPr="00F0305A">
        <w:rPr>
          <w:rFonts w:ascii="Segoe UI" w:hAnsi="Segoe UI" w:cs="Segoe UI"/>
          <w:sz w:val="22"/>
          <w:szCs w:val="22"/>
        </w:rPr>
        <w:t>-</w:t>
      </w:r>
      <w:r w:rsidR="003B7C09" w:rsidRPr="00F0305A">
        <w:rPr>
          <w:rFonts w:ascii="Segoe UI" w:hAnsi="Segoe UI" w:cs="Segoe UI"/>
          <w:sz w:val="22"/>
          <w:szCs w:val="22"/>
        </w:rPr>
        <w:t>236-3030</w:t>
      </w:r>
    </w:p>
    <w:p w14:paraId="7EA9B95E" w14:textId="3BDE74A7" w:rsidR="00527F06" w:rsidRPr="00F0305A" w:rsidRDefault="00527F06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PO Box 47823</w:t>
      </w:r>
      <w:r w:rsidRPr="00F0305A">
        <w:rPr>
          <w:rFonts w:ascii="Segoe UI" w:hAnsi="Segoe UI" w:cs="Segoe UI"/>
          <w:sz w:val="22"/>
          <w:szCs w:val="22"/>
        </w:rPr>
        <w:tab/>
      </w:r>
      <w:r w:rsidRPr="00F0305A">
        <w:rPr>
          <w:rFonts w:ascii="Segoe UI" w:hAnsi="Segoe UI" w:cs="Segoe UI"/>
          <w:sz w:val="22"/>
          <w:szCs w:val="22"/>
        </w:rPr>
        <w:tab/>
      </w:r>
      <w:r w:rsidRPr="00F0305A">
        <w:rPr>
          <w:rFonts w:ascii="Segoe UI" w:hAnsi="Segoe UI" w:cs="Segoe UI"/>
          <w:sz w:val="22"/>
          <w:szCs w:val="22"/>
        </w:rPr>
        <w:tab/>
      </w:r>
      <w:r w:rsidRPr="00F0305A">
        <w:rPr>
          <w:rFonts w:ascii="Segoe UI" w:hAnsi="Segoe UI" w:cs="Segoe UI"/>
          <w:sz w:val="22"/>
          <w:szCs w:val="22"/>
        </w:rPr>
        <w:tab/>
      </w:r>
      <w:r w:rsidR="00F0305A">
        <w:rPr>
          <w:rFonts w:ascii="Segoe UI" w:hAnsi="Segoe UI" w:cs="Segoe UI"/>
          <w:sz w:val="22"/>
          <w:szCs w:val="22"/>
        </w:rPr>
        <w:tab/>
      </w:r>
      <w:r w:rsidRPr="00F0305A">
        <w:rPr>
          <w:rFonts w:ascii="Segoe UI" w:hAnsi="Segoe UI" w:cs="Segoe UI"/>
          <w:sz w:val="22"/>
          <w:szCs w:val="22"/>
        </w:rPr>
        <w:t>Fax:</w:t>
      </w:r>
      <w:r w:rsidRPr="00F0305A">
        <w:rPr>
          <w:rFonts w:ascii="Segoe UI" w:hAnsi="Segoe UI" w:cs="Segoe UI"/>
          <w:sz w:val="22"/>
          <w:szCs w:val="22"/>
        </w:rPr>
        <w:tab/>
      </w:r>
      <w:r w:rsidR="00064268" w:rsidRPr="00F0305A">
        <w:rPr>
          <w:rFonts w:ascii="Segoe UI" w:hAnsi="Segoe UI" w:cs="Segoe UI"/>
          <w:sz w:val="22"/>
          <w:szCs w:val="22"/>
        </w:rPr>
        <w:t xml:space="preserve"> </w:t>
      </w:r>
      <w:r w:rsidR="00AE47F0" w:rsidRPr="00F0305A">
        <w:rPr>
          <w:rFonts w:ascii="Segoe UI" w:hAnsi="Segoe UI" w:cs="Segoe UI"/>
          <w:sz w:val="22"/>
          <w:szCs w:val="22"/>
        </w:rPr>
        <w:t>360-</w:t>
      </w:r>
      <w:r w:rsidRPr="00F0305A">
        <w:rPr>
          <w:rFonts w:ascii="Segoe UI" w:hAnsi="Segoe UI" w:cs="Segoe UI"/>
          <w:sz w:val="22"/>
          <w:szCs w:val="22"/>
        </w:rPr>
        <w:t>664-8058</w:t>
      </w:r>
    </w:p>
    <w:p w14:paraId="50393805" w14:textId="77777777" w:rsidR="00527F06" w:rsidRPr="00F0305A" w:rsidRDefault="00527F06" w:rsidP="00FE7173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>Olympia</w:t>
      </w:r>
      <w:r w:rsidR="0057349A" w:rsidRPr="00F0305A">
        <w:rPr>
          <w:rFonts w:ascii="Segoe UI" w:hAnsi="Segoe UI" w:cs="Segoe UI"/>
          <w:sz w:val="22"/>
          <w:szCs w:val="22"/>
        </w:rPr>
        <w:t>,</w:t>
      </w:r>
      <w:r w:rsidRPr="00F0305A">
        <w:rPr>
          <w:rFonts w:ascii="Segoe UI" w:hAnsi="Segoe UI" w:cs="Segoe UI"/>
          <w:sz w:val="22"/>
          <w:szCs w:val="22"/>
        </w:rPr>
        <w:t xml:space="preserve"> WA </w:t>
      </w:r>
      <w:r w:rsidR="0057349A" w:rsidRPr="00F0305A">
        <w:rPr>
          <w:rFonts w:ascii="Segoe UI" w:hAnsi="Segoe UI" w:cs="Segoe UI"/>
          <w:sz w:val="22"/>
          <w:szCs w:val="22"/>
        </w:rPr>
        <w:t xml:space="preserve"> </w:t>
      </w:r>
      <w:r w:rsidRPr="00F0305A">
        <w:rPr>
          <w:rFonts w:ascii="Segoe UI" w:hAnsi="Segoe UI" w:cs="Segoe UI"/>
          <w:sz w:val="22"/>
          <w:szCs w:val="22"/>
        </w:rPr>
        <w:t>98504-7823</w:t>
      </w:r>
    </w:p>
    <w:p w14:paraId="3E26EECF" w14:textId="6A02930E" w:rsidR="0057519B" w:rsidRPr="00F0305A" w:rsidRDefault="0057519B" w:rsidP="00FE7173">
      <w:pPr>
        <w:ind w:left="1440" w:firstLine="720"/>
        <w:rPr>
          <w:rFonts w:ascii="Segoe UI" w:hAnsi="Segoe UI" w:cs="Segoe UI"/>
          <w:sz w:val="22"/>
          <w:szCs w:val="22"/>
        </w:rPr>
      </w:pPr>
    </w:p>
    <w:p w14:paraId="76A4509D" w14:textId="23F60D7C" w:rsidR="0057519B" w:rsidRPr="00F0305A" w:rsidRDefault="0057519B" w:rsidP="0057519B">
      <w:pPr>
        <w:ind w:left="1440" w:firstLine="720"/>
        <w:rPr>
          <w:rFonts w:ascii="Segoe UI" w:hAnsi="Segoe UI" w:cs="Segoe UI"/>
          <w:sz w:val="22"/>
          <w:szCs w:val="22"/>
        </w:rPr>
      </w:pPr>
      <w:r w:rsidRPr="00F0305A">
        <w:rPr>
          <w:rFonts w:ascii="Segoe UI" w:hAnsi="Segoe UI" w:cs="Segoe UI"/>
          <w:sz w:val="22"/>
          <w:szCs w:val="22"/>
        </w:rPr>
        <w:t xml:space="preserve">Or Email </w:t>
      </w:r>
      <w:r w:rsidRPr="00F0305A">
        <w:rPr>
          <w:rFonts w:ascii="Segoe UI" w:hAnsi="Segoe UI" w:cs="Segoe UI"/>
          <w:sz w:val="22"/>
          <w:szCs w:val="22"/>
          <w:u w:val="single"/>
        </w:rPr>
        <w:t>signed</w:t>
      </w:r>
      <w:r w:rsidRPr="00F0305A">
        <w:rPr>
          <w:rFonts w:ascii="Segoe UI" w:hAnsi="Segoe UI" w:cs="Segoe UI"/>
          <w:sz w:val="22"/>
          <w:szCs w:val="22"/>
        </w:rPr>
        <w:t xml:space="preserve"> copy to: </w:t>
      </w:r>
      <w:hyperlink r:id="rId11" w:history="1">
        <w:r w:rsidRPr="00F0305A">
          <w:rPr>
            <w:rStyle w:val="Hyperlink"/>
            <w:rFonts w:ascii="Segoe UI" w:hAnsi="Segoe UI" w:cs="Segoe UI"/>
            <w:sz w:val="22"/>
            <w:szCs w:val="22"/>
          </w:rPr>
          <w:t>ccr.swro@doh.wa.gov</w:t>
        </w:r>
      </w:hyperlink>
      <w:r w:rsidRPr="00F0305A">
        <w:rPr>
          <w:rFonts w:ascii="Segoe UI" w:hAnsi="Segoe UI" w:cs="Segoe UI"/>
          <w:sz w:val="22"/>
          <w:szCs w:val="22"/>
        </w:rPr>
        <w:t xml:space="preserve">  </w:t>
      </w:r>
    </w:p>
    <w:p w14:paraId="18B599F0" w14:textId="362B5AD5" w:rsidR="0057519B" w:rsidRPr="00997197" w:rsidRDefault="0057519B" w:rsidP="00FE7173">
      <w:pPr>
        <w:ind w:left="1440" w:firstLine="720"/>
        <w:rPr>
          <w:rFonts w:ascii="Segoe UI" w:hAnsi="Segoe UI" w:cs="Segoe UI"/>
        </w:rPr>
      </w:pPr>
    </w:p>
    <w:p w14:paraId="09DF4C41" w14:textId="10C48D09" w:rsidR="00051EED" w:rsidRDefault="00051EED">
      <w:pPr>
        <w:rPr>
          <w:rFonts w:ascii="Segoe UI" w:hAnsi="Segoe UI" w:cs="Segoe UI"/>
          <w:sz w:val="18"/>
          <w:szCs w:val="16"/>
        </w:rPr>
      </w:pPr>
    </w:p>
    <w:p w14:paraId="298ACCB0" w14:textId="77777777" w:rsidR="002D68A0" w:rsidRDefault="002D68A0">
      <w:pPr>
        <w:rPr>
          <w:rFonts w:ascii="Segoe UI" w:hAnsi="Segoe UI" w:cs="Segoe UI"/>
          <w:sz w:val="18"/>
          <w:szCs w:val="16"/>
        </w:rPr>
      </w:pPr>
    </w:p>
    <w:p w14:paraId="11157768" w14:textId="77777777" w:rsidR="002D68A0" w:rsidRDefault="002D68A0">
      <w:pPr>
        <w:rPr>
          <w:rFonts w:ascii="Segoe UI" w:hAnsi="Segoe UI" w:cs="Segoe UI"/>
          <w:sz w:val="18"/>
          <w:szCs w:val="16"/>
        </w:rPr>
      </w:pPr>
    </w:p>
    <w:p w14:paraId="540E1979" w14:textId="4CDB388E" w:rsidR="002D68A0" w:rsidRDefault="002D68A0">
      <w:pPr>
        <w:rPr>
          <w:rFonts w:ascii="Segoe UI" w:hAnsi="Segoe UI" w:cs="Segoe UI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805396" wp14:editId="358B94FF">
            <wp:simplePos x="0" y="0"/>
            <wp:positionH relativeFrom="margin">
              <wp:posOffset>-138753</wp:posOffset>
            </wp:positionH>
            <wp:positionV relativeFrom="paragraph">
              <wp:posOffset>6559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8F175" w14:textId="77777777" w:rsidR="002D68A0" w:rsidRPr="00D06876" w:rsidRDefault="002D68A0">
      <w:pPr>
        <w:rPr>
          <w:rFonts w:ascii="Segoe UI" w:hAnsi="Segoe UI" w:cs="Segoe UI"/>
          <w:sz w:val="18"/>
          <w:szCs w:val="16"/>
        </w:rPr>
      </w:pPr>
    </w:p>
    <w:p w14:paraId="567D18B4" w14:textId="5ECF02EE" w:rsidR="00051EED" w:rsidRPr="00D06876" w:rsidRDefault="00D06876">
      <w:pPr>
        <w:rPr>
          <w:rFonts w:ascii="Segoe UI" w:hAnsi="Segoe UI" w:cs="Segoe UI"/>
          <w:sz w:val="20"/>
          <w:szCs w:val="20"/>
        </w:rPr>
      </w:pPr>
      <w:r w:rsidRPr="00D06876">
        <w:rPr>
          <w:rFonts w:ascii="Segoe UI" w:hAnsi="Segoe UI" w:cs="Segoe UI"/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13" w:history="1">
        <w:r w:rsidRPr="006E6DA1">
          <w:rPr>
            <w:rStyle w:val="Hyperlink"/>
            <w:rFonts w:ascii="Segoe UI" w:hAnsi="Segoe UI" w:cs="Segoe UI"/>
            <w:sz w:val="20"/>
            <w:szCs w:val="20"/>
          </w:rPr>
          <w:t>civil.rights@doh.wa.gov</w:t>
        </w:r>
      </w:hyperlink>
      <w:r w:rsidRPr="00D06876">
        <w:rPr>
          <w:rFonts w:ascii="Segoe UI" w:hAnsi="Segoe UI" w:cs="Segoe UI"/>
          <w:sz w:val="20"/>
          <w:szCs w:val="20"/>
        </w:rPr>
        <w:t>.</w:t>
      </w:r>
    </w:p>
    <w:sectPr w:rsidR="00051EED" w:rsidRPr="00D06876" w:rsidSect="00F0305A">
      <w:headerReference w:type="first" r:id="rId14"/>
      <w:pgSz w:w="12240" w:h="15840" w:code="1"/>
      <w:pgMar w:top="720" w:right="1080" w:bottom="450" w:left="1080" w:header="720" w:footer="1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2E98" w14:textId="77777777" w:rsidR="007650C1" w:rsidRDefault="007650C1">
      <w:r>
        <w:separator/>
      </w:r>
    </w:p>
  </w:endnote>
  <w:endnote w:type="continuationSeparator" w:id="0">
    <w:p w14:paraId="74DCD8B8" w14:textId="77777777" w:rsidR="007650C1" w:rsidRDefault="0076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79CB" w14:textId="77777777" w:rsidR="007650C1" w:rsidRDefault="007650C1">
      <w:r>
        <w:separator/>
      </w:r>
    </w:p>
  </w:footnote>
  <w:footnote w:type="continuationSeparator" w:id="0">
    <w:p w14:paraId="363A0C60" w14:textId="77777777" w:rsidR="007650C1" w:rsidRDefault="0076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BA8F" w14:textId="77777777" w:rsidR="006836BB" w:rsidRPr="006836BB" w:rsidRDefault="006836BB" w:rsidP="006836BB">
    <w:pPr>
      <w:pStyle w:val="Header"/>
      <w:ind w:left="1440" w:right="-720"/>
      <w:rPr>
        <w:rFonts w:ascii="Segoe UI" w:hAnsi="Segoe UI" w:cs="Segoe UI"/>
        <w:color w:val="5479A2"/>
      </w:rPr>
    </w:pPr>
    <w:r w:rsidRPr="006836BB">
      <w:rPr>
        <w:rFonts w:ascii="Segoe UI" w:hAnsi="Segoe UI" w:cs="Segoe UI"/>
        <w:noProof/>
      </w:rPr>
      <w:drawing>
        <wp:anchor distT="0" distB="0" distL="114300" distR="114300" simplePos="0" relativeHeight="251659264" behindDoc="0" locked="0" layoutInCell="1" allowOverlap="1" wp14:anchorId="1CBEAC11" wp14:editId="59DBDB45">
          <wp:simplePos x="0" y="0"/>
          <wp:positionH relativeFrom="margin">
            <wp:posOffset>-37465</wp:posOffset>
          </wp:positionH>
          <wp:positionV relativeFrom="paragraph">
            <wp:posOffset>-56193</wp:posOffset>
          </wp:positionV>
          <wp:extent cx="914400" cy="914400"/>
          <wp:effectExtent l="0" t="0" r="0" b="0"/>
          <wp:wrapNone/>
          <wp:docPr id="13" name="Picture 1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8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color w:val="5479A2"/>
      </w:rPr>
      <w:t>Report Form</w:t>
    </w:r>
  </w:p>
  <w:p w14:paraId="63F1C1F6" w14:textId="77777777" w:rsidR="006836BB" w:rsidRPr="006836BB" w:rsidRDefault="006836BB" w:rsidP="006836BB">
    <w:pPr>
      <w:pStyle w:val="Header"/>
      <w:ind w:left="1440" w:right="-720"/>
      <w:rPr>
        <w:rFonts w:ascii="Segoe UI" w:hAnsi="Segoe UI" w:cs="Segoe UI"/>
        <w:b/>
        <w:color w:val="5479A2"/>
        <w:sz w:val="40"/>
        <w:szCs w:val="36"/>
      </w:rPr>
    </w:pPr>
    <w:sdt>
      <w:sdtPr>
        <w:rPr>
          <w:rFonts w:ascii="Segoe UI" w:hAnsi="Segoe UI" w:cs="Segoe UI"/>
          <w:b/>
          <w:color w:val="5479A2"/>
          <w:sz w:val="40"/>
          <w:szCs w:val="36"/>
        </w:rPr>
        <w:alias w:val="Title"/>
        <w:tag w:val=""/>
        <w:id w:val="302979682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6836BB">
          <w:rPr>
            <w:rFonts w:ascii="Segoe UI" w:hAnsi="Segoe UI" w:cs="Segoe UI"/>
            <w:b/>
            <w:color w:val="5479A2"/>
            <w:sz w:val="40"/>
            <w:szCs w:val="36"/>
          </w:rPr>
          <w:t>Consumer Confidence Report Certification Form</w:t>
        </w:r>
      </w:sdtContent>
    </w:sdt>
  </w:p>
  <w:p w14:paraId="4CAAD52E" w14:textId="77777777" w:rsidR="006836BB" w:rsidRPr="006836BB" w:rsidRDefault="006836BB" w:rsidP="006836BB">
    <w:pPr>
      <w:pStyle w:val="Header"/>
      <w:ind w:left="1440"/>
      <w:rPr>
        <w:rFonts w:ascii="Segoe UI" w:hAnsi="Segoe UI" w:cs="Segoe UI"/>
        <w:color w:val="5479A2"/>
      </w:rPr>
    </w:pPr>
    <w:sdt>
      <w:sdtPr>
        <w:rPr>
          <w:rFonts w:ascii="Segoe UI" w:hAnsi="Segoe UI" w:cs="Segoe UI"/>
          <w:color w:val="5479A2"/>
        </w:rPr>
        <w:alias w:val="Number"/>
        <w:tag w:val="p69d"/>
        <w:id w:val="1996524588"/>
        <w:placeholder/>
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BC058FC0-F532-4267-B538-E30F9B0F8C1E}"/>
        <w:text/>
      </w:sdtPr>
      <w:sdtContent>
        <w:r w:rsidRPr="006836BB">
          <w:rPr>
            <w:rFonts w:ascii="Segoe UI" w:hAnsi="Segoe UI" w:cs="Segoe UI"/>
            <w:color w:val="5479A2"/>
          </w:rPr>
          <w:t>331-</w:t>
        </w:r>
        <w:r>
          <w:rPr>
            <w:rFonts w:ascii="Segoe UI" w:hAnsi="Segoe UI" w:cs="Segoe UI"/>
            <w:color w:val="5479A2"/>
          </w:rPr>
          <w:t>203</w:t>
        </w:r>
      </w:sdtContent>
    </w:sdt>
    <w:r w:rsidRPr="006836BB">
      <w:rPr>
        <w:rFonts w:ascii="Segoe UI" w:hAnsi="Segoe UI" w:cs="Segoe UI"/>
        <w:color w:val="5479A2"/>
      </w:rPr>
      <w:t xml:space="preserve"> •</w:t>
    </w:r>
    <w:r>
      <w:rPr>
        <w:rFonts w:ascii="Segoe UI" w:hAnsi="Segoe UI" w:cs="Segoe UI"/>
        <w:color w:val="5479A2"/>
      </w:rPr>
      <w:t xml:space="preserve"> Updated</w:t>
    </w:r>
    <w:r w:rsidRPr="006836BB">
      <w:rPr>
        <w:rFonts w:ascii="Segoe UI" w:hAnsi="Segoe UI" w:cs="Segoe UI"/>
        <w:color w:val="5479A2"/>
      </w:rPr>
      <w:t xml:space="preserve"> </w:t>
    </w:r>
    <w:sdt>
      <w:sdtPr>
        <w:rPr>
          <w:rFonts w:ascii="Segoe UI" w:hAnsi="Segoe UI" w:cs="Segoe UI"/>
          <w:color w:val="5479A2"/>
        </w:rPr>
        <w:alias w:val="Publish Date"/>
        <w:tag w:val=""/>
        <w:id w:val="-583379053"/>
        <w:placeholder/>
        <w:dataBinding w:prefixMappings="xmlns:ns0='http://schemas.microsoft.com/office/2006/coverPageProps' " w:xpath="/ns0:CoverPageProperties[1]/ns0:PublishDate[1]" w:storeItemID="{55AF091B-3C7A-41E3-B477-F2FDAA23CFDA}"/>
        <w:date w:fullDate="2023-03-06T00:00:00Z">
          <w:dateFormat w:val="M/d/yyyy"/>
          <w:lid w:val="en-US"/>
          <w:storeMappedDataAs w:val="dateTime"/>
          <w:calendar w:val="gregorian"/>
        </w:date>
      </w:sdtPr>
      <w:sdtContent>
        <w:r>
          <w:rPr>
            <w:rFonts w:ascii="Segoe UI" w:hAnsi="Segoe UI" w:cs="Segoe UI"/>
            <w:color w:val="5479A2"/>
          </w:rPr>
          <w:t>3/6/2023</w:t>
        </w:r>
      </w:sdtContent>
    </w:sdt>
  </w:p>
  <w:p w14:paraId="653EBB0B" w14:textId="77777777" w:rsidR="006836BB" w:rsidRDefault="00683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DE6"/>
    <w:multiLevelType w:val="hybridMultilevel"/>
    <w:tmpl w:val="F5CE8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6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76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9522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ED481F"/>
    <w:multiLevelType w:val="hybridMultilevel"/>
    <w:tmpl w:val="0DCC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A6312"/>
    <w:multiLevelType w:val="hybridMultilevel"/>
    <w:tmpl w:val="3ADEC13A"/>
    <w:lvl w:ilvl="0" w:tplc="EA9283E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9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5934">
    <w:abstractNumId w:val="3"/>
  </w:num>
  <w:num w:numId="2" w16cid:durableId="269823968">
    <w:abstractNumId w:val="2"/>
  </w:num>
  <w:num w:numId="3" w16cid:durableId="384451650">
    <w:abstractNumId w:val="1"/>
  </w:num>
  <w:num w:numId="4" w16cid:durableId="120153453">
    <w:abstractNumId w:val="0"/>
  </w:num>
  <w:num w:numId="5" w16cid:durableId="1404910538">
    <w:abstractNumId w:val="4"/>
  </w:num>
  <w:num w:numId="6" w16cid:durableId="1976253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06"/>
    <w:rsid w:val="00005E96"/>
    <w:rsid w:val="0001570E"/>
    <w:rsid w:val="00021069"/>
    <w:rsid w:val="00051EED"/>
    <w:rsid w:val="00053B81"/>
    <w:rsid w:val="00064268"/>
    <w:rsid w:val="00066BCF"/>
    <w:rsid w:val="00070FE7"/>
    <w:rsid w:val="000B13F0"/>
    <w:rsid w:val="000C73C0"/>
    <w:rsid w:val="0010422D"/>
    <w:rsid w:val="001236CF"/>
    <w:rsid w:val="00125410"/>
    <w:rsid w:val="00147E27"/>
    <w:rsid w:val="00170C9E"/>
    <w:rsid w:val="001810D4"/>
    <w:rsid w:val="00190553"/>
    <w:rsid w:val="001A2838"/>
    <w:rsid w:val="001B5C1C"/>
    <w:rsid w:val="001F656D"/>
    <w:rsid w:val="00212DDB"/>
    <w:rsid w:val="00251992"/>
    <w:rsid w:val="00293E88"/>
    <w:rsid w:val="002C0B50"/>
    <w:rsid w:val="002D68A0"/>
    <w:rsid w:val="002F2FDE"/>
    <w:rsid w:val="002F459D"/>
    <w:rsid w:val="002F726E"/>
    <w:rsid w:val="00304C12"/>
    <w:rsid w:val="00343900"/>
    <w:rsid w:val="0037167B"/>
    <w:rsid w:val="003872AC"/>
    <w:rsid w:val="00397CF9"/>
    <w:rsid w:val="003B1D73"/>
    <w:rsid w:val="003B7C09"/>
    <w:rsid w:val="003D629A"/>
    <w:rsid w:val="003E6A3F"/>
    <w:rsid w:val="003E6E77"/>
    <w:rsid w:val="00445669"/>
    <w:rsid w:val="0048344A"/>
    <w:rsid w:val="00496232"/>
    <w:rsid w:val="004E0C7D"/>
    <w:rsid w:val="00501261"/>
    <w:rsid w:val="005279C1"/>
    <w:rsid w:val="00527F06"/>
    <w:rsid w:val="0057349A"/>
    <w:rsid w:val="0057519B"/>
    <w:rsid w:val="0058525F"/>
    <w:rsid w:val="005A1F89"/>
    <w:rsid w:val="005C5F2D"/>
    <w:rsid w:val="005F4CE2"/>
    <w:rsid w:val="00622945"/>
    <w:rsid w:val="00632471"/>
    <w:rsid w:val="00635C97"/>
    <w:rsid w:val="006836BB"/>
    <w:rsid w:val="006B732B"/>
    <w:rsid w:val="006D6FCA"/>
    <w:rsid w:val="006E23B1"/>
    <w:rsid w:val="0070534A"/>
    <w:rsid w:val="00712513"/>
    <w:rsid w:val="007144B6"/>
    <w:rsid w:val="00726A0F"/>
    <w:rsid w:val="00736212"/>
    <w:rsid w:val="0073737A"/>
    <w:rsid w:val="007650C1"/>
    <w:rsid w:val="0076673D"/>
    <w:rsid w:val="00780BF4"/>
    <w:rsid w:val="007C16A4"/>
    <w:rsid w:val="007E3457"/>
    <w:rsid w:val="0080227E"/>
    <w:rsid w:val="00871F1F"/>
    <w:rsid w:val="00891344"/>
    <w:rsid w:val="008957A8"/>
    <w:rsid w:val="008957DD"/>
    <w:rsid w:val="008E2D4A"/>
    <w:rsid w:val="008F6A28"/>
    <w:rsid w:val="00967A72"/>
    <w:rsid w:val="00995CD7"/>
    <w:rsid w:val="00997197"/>
    <w:rsid w:val="009B7421"/>
    <w:rsid w:val="009E51C7"/>
    <w:rsid w:val="009E74AD"/>
    <w:rsid w:val="009F0D14"/>
    <w:rsid w:val="00A327C5"/>
    <w:rsid w:val="00A568FA"/>
    <w:rsid w:val="00A73EF7"/>
    <w:rsid w:val="00A9404C"/>
    <w:rsid w:val="00AD02B4"/>
    <w:rsid w:val="00AD043F"/>
    <w:rsid w:val="00AD3836"/>
    <w:rsid w:val="00AD44CF"/>
    <w:rsid w:val="00AE47F0"/>
    <w:rsid w:val="00AE73C2"/>
    <w:rsid w:val="00B01573"/>
    <w:rsid w:val="00B21809"/>
    <w:rsid w:val="00B22009"/>
    <w:rsid w:val="00B51CF4"/>
    <w:rsid w:val="00B5241E"/>
    <w:rsid w:val="00B73EE4"/>
    <w:rsid w:val="00BD1708"/>
    <w:rsid w:val="00BD5C55"/>
    <w:rsid w:val="00C151E6"/>
    <w:rsid w:val="00C57CCC"/>
    <w:rsid w:val="00C62A13"/>
    <w:rsid w:val="00C73177"/>
    <w:rsid w:val="00CA3823"/>
    <w:rsid w:val="00CA6DF0"/>
    <w:rsid w:val="00CE1C57"/>
    <w:rsid w:val="00CF4429"/>
    <w:rsid w:val="00CF5A4B"/>
    <w:rsid w:val="00D06876"/>
    <w:rsid w:val="00D1212D"/>
    <w:rsid w:val="00D33173"/>
    <w:rsid w:val="00D37A59"/>
    <w:rsid w:val="00D4087B"/>
    <w:rsid w:val="00D535E0"/>
    <w:rsid w:val="00D70670"/>
    <w:rsid w:val="00D81218"/>
    <w:rsid w:val="00D837FA"/>
    <w:rsid w:val="00D87C7C"/>
    <w:rsid w:val="00D9627F"/>
    <w:rsid w:val="00D97A70"/>
    <w:rsid w:val="00DA2672"/>
    <w:rsid w:val="00DB5BEE"/>
    <w:rsid w:val="00DC0A2B"/>
    <w:rsid w:val="00DF697C"/>
    <w:rsid w:val="00E04DC7"/>
    <w:rsid w:val="00E16E9B"/>
    <w:rsid w:val="00E36D1A"/>
    <w:rsid w:val="00E44FCC"/>
    <w:rsid w:val="00E6694C"/>
    <w:rsid w:val="00E73584"/>
    <w:rsid w:val="00E76DA1"/>
    <w:rsid w:val="00E92323"/>
    <w:rsid w:val="00EA1DDD"/>
    <w:rsid w:val="00EC6EF5"/>
    <w:rsid w:val="00EF1029"/>
    <w:rsid w:val="00F0305A"/>
    <w:rsid w:val="00F430E2"/>
    <w:rsid w:val="00F669D7"/>
    <w:rsid w:val="00F67FCE"/>
    <w:rsid w:val="00F85049"/>
    <w:rsid w:val="00FA5992"/>
    <w:rsid w:val="00FC14DB"/>
    <w:rsid w:val="00FD71FD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8596A6"/>
  <w15:docId w15:val="{6AD0DCB0-0581-46F6-8278-327ABA0D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1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173"/>
    <w:pPr>
      <w:keepNext/>
      <w:jc w:val="center"/>
      <w:outlineLvl w:val="0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D33173"/>
    <w:pPr>
      <w:keepNext/>
      <w:jc w:val="center"/>
      <w:outlineLvl w:val="2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31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051E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97C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519B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836B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836B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836BB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ivil.rights@doh.wa.gov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r.swro@doh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cr.nwro@doh.w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ccr.ero@doh.wa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0EA7F1-53CE-4959-9B39-144114D1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Confidence Report Certification Form</vt:lpstr>
    </vt:vector>
  </TitlesOfParts>
  <Company>WSDOH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Confidence Report Certification Form</dc:title>
  <dc:creator>Office of Drinking Water</dc:creator>
  <cp:keywords>331-203 F, Consumer Confidence Report Form, CCR</cp:keywords>
  <cp:lastModifiedBy>Hyde, Elizabeth R (DOH)</cp:lastModifiedBy>
  <cp:revision>5</cp:revision>
  <cp:lastPrinted>2020-01-17T21:35:00Z</cp:lastPrinted>
  <dcterms:created xsi:type="dcterms:W3CDTF">2023-03-06T23:38:00Z</dcterms:created>
  <dcterms:modified xsi:type="dcterms:W3CDTF">2023-03-06T23:47:00Z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2022-08-03T18:24:30Z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21fcc73f-5c24-49f8-ad78-bfcf32110cd5</vt:lpwstr>
  </property>
  <property fmtid="{D5CDD505-2E9C-101B-9397-08002B2CF9AE}" pid="8" name="MSIP_Label_1520fa42-cf58-4c22-8b93-58cf1d3bd1cb_ContentBits">
    <vt:lpwstr>0</vt:lpwstr>
  </property>
</Properties>
</file>