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5745" w14:textId="5832D908" w:rsidR="006E2353" w:rsidRDefault="006E2353"/>
    <w:p w14:paraId="4EB360A3" w14:textId="30A650BF" w:rsidR="00EB1A1B" w:rsidRDefault="002F6C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BE2A80" wp14:editId="4C28EE99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2404872" cy="914400"/>
                <wp:effectExtent l="0" t="0" r="14605" b="19050"/>
                <wp:wrapNone/>
                <wp:docPr id="18683735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72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147D96E" id="Rectangle: Rounded Corners 1" o:spid="_x0000_s1026" style="position:absolute;margin-left:0;margin-top:21.6pt;width:189.35pt;height:1in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" filled="f" strokecolor="#5a5a5a [2109]" strokeweight="1pt">
                <v:stroke dashstyle="dash" joinstyle="miter"/>
                <w10:wrap anchorx="margin"/>
              </v:roundrect>
            </w:pict>
          </mc:Fallback>
        </mc:AlternateContent>
      </w:r>
      <w:r w:rsidR="006E2353">
        <w:t>To the parents/guardians of:</w:t>
      </w:r>
    </w:p>
    <w:p w14:paraId="3FFEA12C" w14:textId="5CDC2599" w:rsidR="006E2353" w:rsidRDefault="006E2353"/>
    <w:p w14:paraId="2DBAD29D" w14:textId="2CAE2C7D" w:rsidR="006E2353" w:rsidRDefault="006E2353">
      <w:r>
        <w:tab/>
        <w:t xml:space="preserve">  AVERY 5160 LABEL HERE</w:t>
      </w:r>
    </w:p>
    <w:p w14:paraId="4AF840BC" w14:textId="30ED91C6" w:rsidR="003C1361" w:rsidRDefault="00BD0003" w:rsidP="003C1361">
      <w:r>
        <w:rPr>
          <w:noProof/>
        </w:rPr>
        <w:drawing>
          <wp:anchor distT="0" distB="0" distL="114300" distR="114300" simplePos="0" relativeHeight="251663360" behindDoc="0" locked="0" layoutInCell="1" allowOverlap="1" wp14:anchorId="584F4F64" wp14:editId="264FAB08">
            <wp:simplePos x="0" y="0"/>
            <wp:positionH relativeFrom="margin">
              <wp:align>center</wp:align>
            </wp:positionH>
            <wp:positionV relativeFrom="paragraph">
              <wp:posOffset>665595</wp:posOffset>
            </wp:positionV>
            <wp:extent cx="6702425" cy="6400800"/>
            <wp:effectExtent l="0" t="0" r="3175" b="0"/>
            <wp:wrapThrough wrapText="bothSides">
              <wp:wrapPolygon edited="0">
                <wp:start x="0" y="0"/>
                <wp:lineTo x="0" y="21536"/>
                <wp:lineTo x="10682" y="21536"/>
                <wp:lineTo x="10682" y="19543"/>
                <wp:lineTo x="21549" y="18643"/>
                <wp:lineTo x="21549" y="0"/>
                <wp:lineTo x="0" y="0"/>
              </wp:wrapPolygon>
            </wp:wrapThrough>
            <wp:docPr id="1577096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61DEA" w14:paraId="517D7D2E" w14:textId="77777777" w:rsidTr="00F61DEA">
        <w:tc>
          <w:tcPr>
            <w:tcW w:w="5395" w:type="dxa"/>
          </w:tcPr>
          <w:p w14:paraId="614C9432" w14:textId="5562B015" w:rsidR="00F61DEA" w:rsidRDefault="00F61DEA" w:rsidP="003C1361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AC64884" wp14:editId="2E95BEDD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167640</wp:posOffset>
                  </wp:positionV>
                  <wp:extent cx="182309" cy="182309"/>
                  <wp:effectExtent l="0" t="0" r="8255" b="8255"/>
                  <wp:wrapTight wrapText="bothSides">
                    <wp:wrapPolygon edited="0">
                      <wp:start x="0" y="0"/>
                      <wp:lineTo x="0" y="20321"/>
                      <wp:lineTo x="20321" y="20321"/>
                      <wp:lineTo x="20321" y="0"/>
                      <wp:lineTo x="0" y="0"/>
                    </wp:wrapPolygon>
                  </wp:wrapTight>
                  <wp:docPr id="1279838847" name="Picture 4" descr="A picture containing rectangle, square, screenshot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38847" name="Picture 4" descr="A picture containing rectangle, square, screenshot, de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9" cy="18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br/>
              <w:t>OLY CLINIC (111) 111-1111</w:t>
            </w:r>
          </w:p>
        </w:tc>
        <w:tc>
          <w:tcPr>
            <w:tcW w:w="5395" w:type="dxa"/>
          </w:tcPr>
          <w:p w14:paraId="51DE1FF9" w14:textId="6CA7DA78" w:rsidR="00F61DEA" w:rsidRPr="00F61DEA" w:rsidRDefault="00F61DEA" w:rsidP="00F61DEA">
            <w:pPr>
              <w:rPr>
                <w:rFonts w:cstheme="minorHAnsi"/>
              </w:rPr>
            </w:pPr>
            <w:r>
              <w:rPr>
                <w:rFonts w:cstheme="minorHAnsi"/>
                <w:color w:val="323130"/>
                <w:sz w:val="16"/>
                <w:szCs w:val="16"/>
              </w:rPr>
              <w:br/>
            </w:r>
            <w:r w:rsidRPr="00F61DEA">
              <w:rPr>
                <w:rFonts w:cstheme="minorHAnsi"/>
                <w:color w:val="323130"/>
                <w:sz w:val="16"/>
                <w:szCs w:val="16"/>
              </w:rPr>
              <w:t xml:space="preserve">To request this document in another format, call 1-800-525-0127. Deaf or hard of hearing customers, please call 711 (Washington Relay) or email </w:t>
            </w:r>
            <w:hyperlink r:id="rId9" w:history="1">
              <w:r w:rsidRPr="00F61DEA">
                <w:rPr>
                  <w:rStyle w:val="Hyperlink"/>
                  <w:rFonts w:cstheme="minorHAnsi"/>
                  <w:sz w:val="16"/>
                  <w:szCs w:val="16"/>
                </w:rPr>
                <w:t>civil.rights@doh.wa.gov</w:t>
              </w:r>
            </w:hyperlink>
            <w:r w:rsidRPr="00F61DEA">
              <w:rPr>
                <w:rFonts w:cstheme="minorHAnsi"/>
                <w:color w:val="323130"/>
                <w:sz w:val="16"/>
                <w:szCs w:val="16"/>
              </w:rPr>
              <w:t xml:space="preserve">.                                      </w:t>
            </w:r>
            <w:r>
              <w:rPr>
                <w:rFonts w:cstheme="minorHAnsi"/>
                <w:color w:val="323130"/>
                <w:sz w:val="16"/>
                <w:szCs w:val="16"/>
              </w:rPr>
              <w:t xml:space="preserve">             </w:t>
            </w:r>
            <w:r w:rsidRPr="00F61DEA">
              <w:rPr>
                <w:rFonts w:cstheme="minorHAnsi"/>
                <w:color w:val="323130"/>
                <w:sz w:val="16"/>
                <w:szCs w:val="16"/>
              </w:rPr>
              <w:t xml:space="preserve">  </w:t>
            </w:r>
            <w:proofErr w:type="gramStart"/>
            <w:r w:rsidRPr="00F61DEA">
              <w:rPr>
                <w:rFonts w:cstheme="minorHAnsi"/>
                <w:b/>
                <w:bCs/>
                <w:color w:val="323130"/>
                <w:sz w:val="16"/>
                <w:szCs w:val="16"/>
              </w:rPr>
              <w:t>May,</w:t>
            </w:r>
            <w:proofErr w:type="gramEnd"/>
            <w:r w:rsidRPr="00F61DEA">
              <w:rPr>
                <w:rFonts w:cstheme="minorHAnsi"/>
                <w:b/>
                <w:bCs/>
                <w:color w:val="323130"/>
                <w:sz w:val="16"/>
                <w:szCs w:val="16"/>
              </w:rPr>
              <w:t xml:space="preserve"> 2023 </w:t>
            </w:r>
            <w:r w:rsidRPr="00F61DEA">
              <w:rPr>
                <w:rFonts w:cstheme="minorHAnsi"/>
                <w:b/>
                <w:bCs/>
                <w:sz w:val="16"/>
                <w:szCs w:val="16"/>
              </w:rPr>
              <w:t>DOH 348-964</w:t>
            </w:r>
          </w:p>
        </w:tc>
      </w:tr>
    </w:tbl>
    <w:p w14:paraId="08258434" w14:textId="77777777" w:rsidR="00F61DEA" w:rsidRDefault="00F61DEA" w:rsidP="003C1361"/>
    <w:sectPr w:rsidR="00F61DEA" w:rsidSect="003C1361">
      <w:headerReference w:type="default" r:id="rId10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2C95" w14:textId="77777777" w:rsidR="002F6C11" w:rsidRDefault="002F6C11" w:rsidP="002F6C11">
      <w:pPr>
        <w:spacing w:after="0" w:line="240" w:lineRule="auto"/>
      </w:pPr>
      <w:r>
        <w:separator/>
      </w:r>
    </w:p>
  </w:endnote>
  <w:endnote w:type="continuationSeparator" w:id="0">
    <w:p w14:paraId="0E8137AE" w14:textId="77777777" w:rsidR="002F6C11" w:rsidRDefault="002F6C11" w:rsidP="002F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0229" w14:textId="77777777" w:rsidR="002F6C11" w:rsidRDefault="002F6C11" w:rsidP="002F6C11">
      <w:pPr>
        <w:spacing w:after="0" w:line="240" w:lineRule="auto"/>
      </w:pPr>
      <w:r>
        <w:separator/>
      </w:r>
    </w:p>
  </w:footnote>
  <w:footnote w:type="continuationSeparator" w:id="0">
    <w:p w14:paraId="1703EE47" w14:textId="77777777" w:rsidR="002F6C11" w:rsidRDefault="002F6C11" w:rsidP="002F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ADB8" w14:textId="7EA46C99" w:rsidR="002F6C11" w:rsidRDefault="00DF3995" w:rsidP="002F6C1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E7278A" wp14:editId="7BE78BC8">
          <wp:simplePos x="0" y="0"/>
          <wp:positionH relativeFrom="column">
            <wp:posOffset>-635</wp:posOffset>
          </wp:positionH>
          <wp:positionV relativeFrom="paragraph">
            <wp:posOffset>38100</wp:posOffset>
          </wp:positionV>
          <wp:extent cx="1371600" cy="457200"/>
          <wp:effectExtent l="0" t="0" r="0" b="0"/>
          <wp:wrapNone/>
          <wp:docPr id="878083192" name="Picture 5" descr="A blue background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083192" name="Picture 5" descr="A blue background with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C11">
      <w:t>&lt;111 OLYMPIA ST., OLYMPIA</w:t>
    </w:r>
    <w:r w:rsidR="002F6C11">
      <w:br/>
      <w:t>(111) 111-1111</w:t>
    </w:r>
    <w:r w:rsidR="002F6C11">
      <w:br/>
      <w:t>OLYCLINIC@OLYCLINIC.COM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11"/>
    <w:rsid w:val="00032BA9"/>
    <w:rsid w:val="001C69F7"/>
    <w:rsid w:val="001F60E8"/>
    <w:rsid w:val="002F6C11"/>
    <w:rsid w:val="003C1361"/>
    <w:rsid w:val="004B5B4C"/>
    <w:rsid w:val="0058080A"/>
    <w:rsid w:val="006E2353"/>
    <w:rsid w:val="008D46C3"/>
    <w:rsid w:val="00AB0D8C"/>
    <w:rsid w:val="00B50102"/>
    <w:rsid w:val="00BD0003"/>
    <w:rsid w:val="00C5143D"/>
    <w:rsid w:val="00DB1794"/>
    <w:rsid w:val="00DF3995"/>
    <w:rsid w:val="00E53190"/>
    <w:rsid w:val="00E90062"/>
    <w:rsid w:val="00EB1A1B"/>
    <w:rsid w:val="00F6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EE0957"/>
  <w15:chartTrackingRefBased/>
  <w15:docId w15:val="{3D87BE93-EE9A-4165-9565-6ADDA2BF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11"/>
  </w:style>
  <w:style w:type="paragraph" w:styleId="Footer">
    <w:name w:val="footer"/>
    <w:basedOn w:val="Normal"/>
    <w:link w:val="FooterChar"/>
    <w:uiPriority w:val="99"/>
    <w:unhideWhenUsed/>
    <w:rsid w:val="002F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11"/>
  </w:style>
  <w:style w:type="table" w:styleId="TableGrid">
    <w:name w:val="Table Grid"/>
    <w:basedOn w:val="TableNormal"/>
    <w:uiPriority w:val="39"/>
    <w:rsid w:val="006E2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69F7"/>
  </w:style>
  <w:style w:type="character" w:styleId="Hyperlink">
    <w:name w:val="Hyperlink"/>
    <w:basedOn w:val="DefaultParagraphFont"/>
    <w:uiPriority w:val="99"/>
    <w:unhideWhenUsed/>
    <w:rsid w:val="003C1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ivil.rights@doh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5D76-C1B6-4714-921C-0F231AD5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Wiltzius, Phillip  (DOH)</dc:creator>
  <cp:keywords/>
  <dc:description/>
  <cp:lastModifiedBy>Wiltzius, Phillip  (DOH)</cp:lastModifiedBy>
  <cp:revision>2</cp:revision>
  <dcterms:created xsi:type="dcterms:W3CDTF">2023-08-08T21:47:00Z</dcterms:created>
  <dcterms:modified xsi:type="dcterms:W3CDTF">2023-08-08T21:47:00Z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2023-05-18T18:16:45Z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bddc0013-68c8-4fa4-acdb-5636062a9219</vt:lpwstr>
  </property>
  <property fmtid="{D5CDD505-2E9C-101B-9397-08002B2CF9AE}" pid="8" name="MSIP_Label_1520fa42-cf58-4c22-8b93-58cf1d3bd1cb_ContentBits">
    <vt:lpwstr>0</vt:lpwstr>
  </property>
</Properties>
</file>