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81A0" w14:textId="082F1794" w:rsidR="00B13A9F" w:rsidRPr="00BC3DC9" w:rsidRDefault="000B4BB5" w:rsidP="00B13A9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es-US"/>
        </w:rPr>
      </w:pPr>
      <w:r w:rsidRPr="00BC3DC9">
        <w:rPr>
          <w:noProof/>
          <w:sz w:val="20"/>
          <w:szCs w:val="20"/>
          <w:lang w:val="es-US" w:eastAsia="es-ES_tradnl"/>
        </w:rPr>
        <w:drawing>
          <wp:inline distT="0" distB="0" distL="0" distR="0" wp14:anchorId="18247416" wp14:editId="35EDCA77">
            <wp:extent cx="3037526" cy="893445"/>
            <wp:effectExtent l="0" t="0" r="0" b="1905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182" cy="90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4D4B3" w14:textId="76A641D3" w:rsidR="00CE712D" w:rsidRPr="00BC3DC9" w:rsidRDefault="004924CD" w:rsidP="00B13A9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es-US"/>
        </w:rPr>
      </w:pPr>
      <w:r>
        <w:rPr>
          <w:rFonts w:ascii="Segoe UI" w:hAnsi="Segoe UI" w:cs="Segoe UI"/>
          <w:color w:val="323130"/>
          <w:sz w:val="20"/>
          <w:szCs w:val="20"/>
        </w:rPr>
        <w:t xml:space="preserve">Para 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solicitar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este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documento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en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otro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formato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llame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 al 1-800-525-0127. Las personas con 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sordera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 o 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problemas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 de 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audición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deben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llamar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 al 711 (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servicio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 de 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relé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 de Washington) o 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enviar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 un 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correo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23130"/>
          <w:sz w:val="20"/>
          <w:szCs w:val="20"/>
        </w:rPr>
        <w:t>electrónico</w:t>
      </w:r>
      <w:proofErr w:type="spellEnd"/>
      <w:r>
        <w:rPr>
          <w:rFonts w:ascii="Segoe UI" w:hAnsi="Segoe UI" w:cs="Segoe UI"/>
          <w:color w:val="323130"/>
          <w:sz w:val="20"/>
          <w:szCs w:val="20"/>
        </w:rPr>
        <w:t xml:space="preserve"> a civil.rights@doh.wa.gov.</w:t>
      </w:r>
    </w:p>
    <w:p w14:paraId="57039179" w14:textId="77777777" w:rsidR="00CE712D" w:rsidRPr="00BC3DC9" w:rsidRDefault="00CE712D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US"/>
        </w:rPr>
      </w:pPr>
    </w:p>
    <w:p w14:paraId="44A33F69" w14:textId="2CB749A1" w:rsidR="00D73E8E" w:rsidRPr="00BC3DC9" w:rsidRDefault="00D73E8E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US"/>
        </w:rPr>
      </w:pPr>
      <w:r w:rsidRPr="00BC3DC9">
        <w:rPr>
          <w:rFonts w:ascii="Calibri" w:eastAsia="Times New Roman" w:hAnsi="Calibri" w:cs="Times New Roman"/>
          <w:b/>
          <w:bCs/>
          <w:sz w:val="24"/>
          <w:szCs w:val="24"/>
          <w:lang w:val="es-US"/>
        </w:rPr>
        <w:t xml:space="preserve">Reunión del Grupo de Planificación </w:t>
      </w:r>
      <w:proofErr w:type="spellStart"/>
      <w:r w:rsidRPr="00BC3DC9">
        <w:rPr>
          <w:rFonts w:ascii="Calibri" w:eastAsia="Times New Roman" w:hAnsi="Calibri" w:cs="Times New Roman"/>
          <w:b/>
          <w:bCs/>
          <w:sz w:val="24"/>
          <w:szCs w:val="24"/>
          <w:lang w:val="es-US"/>
        </w:rPr>
        <w:t>Sindémica</w:t>
      </w:r>
      <w:proofErr w:type="spellEnd"/>
      <w:r w:rsidRPr="00BC3DC9">
        <w:rPr>
          <w:rFonts w:ascii="Calibri" w:eastAsia="Times New Roman" w:hAnsi="Calibri" w:cs="Times New Roman"/>
          <w:b/>
          <w:bCs/>
          <w:sz w:val="24"/>
          <w:szCs w:val="24"/>
          <w:lang w:val="es-US"/>
        </w:rPr>
        <w:t xml:space="preserve"> de Washington</w:t>
      </w:r>
    </w:p>
    <w:p w14:paraId="0E90730B" w14:textId="31BD9664" w:rsidR="00CF41E4" w:rsidRPr="00BC3DC9" w:rsidRDefault="000B4BB5" w:rsidP="00D73E8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US"/>
        </w:rPr>
      </w:pPr>
      <w:r w:rsidRPr="00BC3DC9">
        <w:rPr>
          <w:rFonts w:ascii="Calibri" w:eastAsia="Times New Roman" w:hAnsi="Calibri" w:cs="Times New Roman"/>
          <w:b/>
          <w:bCs/>
          <w:sz w:val="24"/>
          <w:szCs w:val="24"/>
          <w:lang w:val="es-US"/>
        </w:rPr>
        <w:t>Notas/Acta</w:t>
      </w:r>
    </w:p>
    <w:p w14:paraId="0EBDAF8B" w14:textId="1F0CB97B" w:rsidR="00B13A9F" w:rsidRPr="00BC3DC9" w:rsidRDefault="00775A13" w:rsidP="00B13A9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s-US"/>
        </w:rPr>
      </w:pPr>
      <w:r w:rsidRPr="00BC3DC9">
        <w:rPr>
          <w:rFonts w:ascii="Calibri" w:eastAsia="Times New Roman" w:hAnsi="Calibri" w:cs="Times New Roman"/>
          <w:sz w:val="24"/>
          <w:szCs w:val="24"/>
          <w:lang w:val="es-US"/>
        </w:rPr>
        <w:t>Martes 26 de septiembre de 2023</w:t>
      </w:r>
    </w:p>
    <w:p w14:paraId="1B237096" w14:textId="2A9CBC35" w:rsidR="00CF41E4" w:rsidRPr="00BC3DC9" w:rsidRDefault="00CF41E4" w:rsidP="00B13A9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s-US"/>
        </w:rPr>
      </w:pPr>
      <w:r w:rsidRPr="00BC3DC9">
        <w:rPr>
          <w:rFonts w:ascii="Calibri" w:eastAsia="Times New Roman" w:hAnsi="Calibri" w:cs="Times New Roman"/>
          <w:sz w:val="24"/>
          <w:szCs w:val="24"/>
          <w:lang w:val="es-US"/>
        </w:rPr>
        <w:t>De 6:00 p. m. a 7:30 p. m.</w:t>
      </w:r>
    </w:p>
    <w:p w14:paraId="1E0427DD" w14:textId="5CF9B892" w:rsidR="00B13A9F" w:rsidRPr="00BC3DC9" w:rsidRDefault="00B13A9F" w:rsidP="00B13A9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s-US"/>
        </w:rPr>
      </w:pPr>
      <w:r w:rsidRPr="00BC3DC9">
        <w:rPr>
          <w:rFonts w:ascii="Calibri" w:eastAsia="Times New Roman" w:hAnsi="Calibri" w:cs="Times New Roman"/>
          <w:sz w:val="24"/>
          <w:szCs w:val="24"/>
          <w:lang w:val="es-US"/>
        </w:rPr>
        <w:t xml:space="preserve">Reunión virtual a través de videoconferencia por Zoom </w:t>
      </w:r>
    </w:p>
    <w:p w14:paraId="2079FDE3" w14:textId="77777777" w:rsidR="00B13A9F" w:rsidRPr="00BC3DC9" w:rsidRDefault="00B13A9F" w:rsidP="00B13A9F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s-US"/>
        </w:rPr>
      </w:pPr>
    </w:p>
    <w:p w14:paraId="3FD52D57" w14:textId="4ABEE2BB" w:rsidR="00B13A9F" w:rsidRPr="00BC3DC9" w:rsidRDefault="000B4BB5" w:rsidP="00F00DBB">
      <w:pPr>
        <w:spacing w:after="0" w:line="240" w:lineRule="auto"/>
        <w:rPr>
          <w:rFonts w:ascii="Calibri" w:eastAsia="Times New Roman" w:hAnsi="Calibri" w:cs="Times New Roman"/>
          <w:b/>
          <w:bCs/>
          <w:lang w:val="es-US"/>
        </w:rPr>
      </w:pPr>
      <w:r w:rsidRPr="00BC3DC9">
        <w:rPr>
          <w:rFonts w:ascii="Calibri" w:eastAsia="Times New Roman" w:hAnsi="Calibri" w:cs="Times New Roman"/>
          <w:b/>
          <w:bCs/>
          <w:lang w:val="es-US"/>
        </w:rPr>
        <w:t xml:space="preserve">Asistencia de los integrantes del WSPG (por su sigla en inglés, Grupo de Planificación </w:t>
      </w:r>
      <w:proofErr w:type="spellStart"/>
      <w:r w:rsidRPr="00BC3DC9">
        <w:rPr>
          <w:rFonts w:ascii="Calibri" w:eastAsia="Times New Roman" w:hAnsi="Calibri" w:cs="Times New Roman"/>
          <w:b/>
          <w:bCs/>
          <w:lang w:val="es-US"/>
        </w:rPr>
        <w:t>Sindémica</w:t>
      </w:r>
      <w:proofErr w:type="spellEnd"/>
      <w:r w:rsidRPr="00BC3DC9">
        <w:rPr>
          <w:rFonts w:ascii="Calibri" w:eastAsia="Times New Roman" w:hAnsi="Calibri" w:cs="Times New Roman"/>
          <w:b/>
          <w:bCs/>
          <w:lang w:val="es-US"/>
        </w:rPr>
        <w:t xml:space="preserve"> de Washington):</w:t>
      </w:r>
    </w:p>
    <w:p w14:paraId="2AED8F57" w14:textId="77777777" w:rsidR="004044A4" w:rsidRPr="00BC3DC9" w:rsidRDefault="004044A4" w:rsidP="00F00DB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val="es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6475"/>
      </w:tblGrid>
      <w:tr w:rsidR="000B4BB5" w:rsidRPr="00BC3DC9" w14:paraId="6D085749" w14:textId="77777777" w:rsidTr="004044A4">
        <w:tc>
          <w:tcPr>
            <w:tcW w:w="6475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7"/>
              <w:gridCol w:w="1170"/>
              <w:gridCol w:w="1166"/>
            </w:tblGrid>
            <w:tr w:rsidR="004044A4" w:rsidRPr="00BC3DC9" w14:paraId="1D2A88FA" w14:textId="77777777" w:rsidTr="004044A4">
              <w:tc>
                <w:tcPr>
                  <w:tcW w:w="3847" w:type="dxa"/>
                </w:tcPr>
                <w:p w14:paraId="22D76D9C" w14:textId="5D7E99B2" w:rsidR="004044A4" w:rsidRPr="00BC3DC9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val="es-US"/>
                    </w:rPr>
                    <w:t>Nombre</w:t>
                  </w:r>
                </w:p>
              </w:tc>
              <w:tc>
                <w:tcPr>
                  <w:tcW w:w="1170" w:type="dxa"/>
                </w:tcPr>
                <w:p w14:paraId="3D94C653" w14:textId="476AC0AF" w:rsidR="004044A4" w:rsidRPr="00BC3DC9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val="es-US"/>
                    </w:rPr>
                    <w:t>Presente</w:t>
                  </w:r>
                </w:p>
              </w:tc>
              <w:tc>
                <w:tcPr>
                  <w:tcW w:w="1166" w:type="dxa"/>
                </w:tcPr>
                <w:p w14:paraId="0F893107" w14:textId="5E6670E1" w:rsidR="004044A4" w:rsidRPr="00BC3DC9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val="es-US"/>
                    </w:rPr>
                    <w:t>Ausente</w:t>
                  </w:r>
                </w:p>
              </w:tc>
            </w:tr>
            <w:tr w:rsidR="000571F2" w:rsidRPr="00BC3DC9" w14:paraId="440104DB" w14:textId="77777777" w:rsidTr="004044A4">
              <w:tc>
                <w:tcPr>
                  <w:tcW w:w="3847" w:type="dxa"/>
                </w:tcPr>
                <w:p w14:paraId="03D5917A" w14:textId="7E681201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b/>
                      <w:bCs/>
                      <w:szCs w:val="20"/>
                      <w:lang w:val="es-US"/>
                    </w:rPr>
                    <w:t>Amy Hernandez</w:t>
                  </w:r>
                </w:p>
              </w:tc>
              <w:tc>
                <w:tcPr>
                  <w:tcW w:w="1170" w:type="dxa"/>
                </w:tcPr>
                <w:p w14:paraId="333AA0B4" w14:textId="4ED61FB9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187699437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6B33F9BF" w14:textId="1AD06FE0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27136904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2E3A83B1" w14:textId="77777777" w:rsidTr="004044A4">
              <w:tc>
                <w:tcPr>
                  <w:tcW w:w="3847" w:type="dxa"/>
                </w:tcPr>
                <w:p w14:paraId="762411C2" w14:textId="66E66CE7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b/>
                      <w:bCs/>
                      <w:szCs w:val="20"/>
                      <w:lang w:val="es-US"/>
                    </w:rPr>
                    <w:t>Ann Mumford</w:t>
                  </w:r>
                </w:p>
              </w:tc>
              <w:tc>
                <w:tcPr>
                  <w:tcW w:w="1170" w:type="dxa"/>
                </w:tcPr>
                <w:p w14:paraId="60CA3543" w14:textId="5562E07D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-840779941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lang w:val="es-U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86A39DC" w14:textId="55A5F0CD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183289558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5C724AC4" w14:textId="77777777" w:rsidTr="004044A4">
              <w:tc>
                <w:tcPr>
                  <w:tcW w:w="3847" w:type="dxa"/>
                </w:tcPr>
                <w:p w14:paraId="15DADDD1" w14:textId="0556D888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proofErr w:type="spellStart"/>
                  <w:r w:rsidRPr="00BC3DC9">
                    <w:rPr>
                      <w:b/>
                      <w:bCs/>
                      <w:szCs w:val="20"/>
                      <w:lang w:val="es-US"/>
                    </w:rPr>
                    <w:t>Brigette</w:t>
                  </w:r>
                  <w:proofErr w:type="spellEnd"/>
                  <w:r w:rsidRPr="00BC3DC9">
                    <w:rPr>
                      <w:b/>
                      <w:bCs/>
                      <w:szCs w:val="20"/>
                      <w:lang w:val="es-US"/>
                    </w:rPr>
                    <w:t xml:space="preserve"> Young</w:t>
                  </w:r>
                </w:p>
              </w:tc>
              <w:tc>
                <w:tcPr>
                  <w:tcW w:w="1170" w:type="dxa"/>
                </w:tcPr>
                <w:p w14:paraId="087C5D77" w14:textId="5E4F607C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68471569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lang w:val="es-U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61A5D19" w14:textId="5E78CF65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127254285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72783F6C" w14:textId="77777777" w:rsidTr="004044A4">
              <w:tc>
                <w:tcPr>
                  <w:tcW w:w="3847" w:type="dxa"/>
                </w:tcPr>
                <w:p w14:paraId="27AB345F" w14:textId="530F6B96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b/>
                      <w:bCs/>
                      <w:szCs w:val="20"/>
                      <w:lang w:val="es-US"/>
                    </w:rPr>
                    <w:t>Christina Jackson</w:t>
                  </w:r>
                </w:p>
              </w:tc>
              <w:tc>
                <w:tcPr>
                  <w:tcW w:w="1170" w:type="dxa"/>
                </w:tcPr>
                <w:p w14:paraId="6E04DAF4" w14:textId="575F7898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1610941851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lang w:val="es-U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B50B68E" w14:textId="4A3E8A20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121727628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2EB1C59E" w14:textId="77777777" w:rsidTr="004044A4">
              <w:tc>
                <w:tcPr>
                  <w:tcW w:w="3847" w:type="dxa"/>
                </w:tcPr>
                <w:p w14:paraId="0A260A46" w14:textId="25E27A23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b/>
                      <w:bCs/>
                      <w:szCs w:val="20"/>
                      <w:lang w:val="es-US"/>
                    </w:rPr>
                    <w:t xml:space="preserve">Christopher </w:t>
                  </w:r>
                  <w:proofErr w:type="spellStart"/>
                  <w:r w:rsidRPr="00BC3DC9">
                    <w:rPr>
                      <w:b/>
                      <w:bCs/>
                      <w:szCs w:val="20"/>
                      <w:lang w:val="es-US"/>
                    </w:rPr>
                    <w:t>Archiopoli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7064D29A" w14:textId="307FA405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1618642737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lang w:val="es-U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66F06078" w14:textId="1A93A282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119885073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2481AEE5" w14:textId="77777777" w:rsidTr="004044A4">
              <w:tc>
                <w:tcPr>
                  <w:tcW w:w="3847" w:type="dxa"/>
                </w:tcPr>
                <w:p w14:paraId="74F7190F" w14:textId="14A50F40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b/>
                      <w:bCs/>
                      <w:szCs w:val="20"/>
                      <w:lang w:val="es-US"/>
                    </w:rPr>
                    <w:t>Gina King</w:t>
                  </w:r>
                </w:p>
              </w:tc>
              <w:tc>
                <w:tcPr>
                  <w:tcW w:w="1170" w:type="dxa"/>
                </w:tcPr>
                <w:p w14:paraId="46894C69" w14:textId="27F53043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200758758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C452AA5" w14:textId="7EDF19FB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1503391339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1842AE79" w14:textId="77777777" w:rsidTr="004044A4">
              <w:tc>
                <w:tcPr>
                  <w:tcW w:w="3847" w:type="dxa"/>
                </w:tcPr>
                <w:p w14:paraId="1E1F4E73" w14:textId="04E64EDE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b/>
                      <w:bCs/>
                      <w:szCs w:val="20"/>
                      <w:lang w:val="es-US"/>
                    </w:rPr>
                    <w:t>Howard Russell</w:t>
                  </w:r>
                </w:p>
              </w:tc>
              <w:tc>
                <w:tcPr>
                  <w:tcW w:w="1170" w:type="dxa"/>
                </w:tcPr>
                <w:p w14:paraId="321161A7" w14:textId="76255FE1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-564181830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lang w:val="es-U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5FDC0F45" w14:textId="43EC0338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1612124261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67B9C308" w14:textId="77777777" w:rsidTr="004044A4">
              <w:tc>
                <w:tcPr>
                  <w:tcW w:w="3847" w:type="dxa"/>
                </w:tcPr>
                <w:p w14:paraId="0A0AB5D8" w14:textId="5D51D213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b/>
                      <w:bCs/>
                      <w:szCs w:val="20"/>
                      <w:lang w:val="es-US"/>
                    </w:rPr>
                    <w:t xml:space="preserve">James </w:t>
                  </w:r>
                  <w:proofErr w:type="spellStart"/>
                  <w:r w:rsidRPr="00BC3DC9">
                    <w:rPr>
                      <w:b/>
                      <w:bCs/>
                      <w:szCs w:val="20"/>
                      <w:lang w:val="es-US"/>
                    </w:rPr>
                    <w:t>Sammuels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57EEE766" w14:textId="7A142FFD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387731819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3301C49" w14:textId="21D7D748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160164577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05250A96" w14:textId="77777777" w:rsidTr="004044A4">
              <w:tc>
                <w:tcPr>
                  <w:tcW w:w="3847" w:type="dxa"/>
                </w:tcPr>
                <w:p w14:paraId="4646BFA5" w14:textId="22C131F8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b/>
                      <w:bCs/>
                      <w:szCs w:val="20"/>
                      <w:lang w:val="es-US"/>
                    </w:rPr>
                    <w:t>James Tillett</w:t>
                  </w:r>
                </w:p>
              </w:tc>
              <w:tc>
                <w:tcPr>
                  <w:tcW w:w="1170" w:type="dxa"/>
                </w:tcPr>
                <w:p w14:paraId="2332E480" w14:textId="23B1999D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-41918679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lang w:val="es-U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7274C7E1" w14:textId="56786C9C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52294037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5A6BAC3E" w14:textId="77777777" w:rsidTr="004044A4">
              <w:tc>
                <w:tcPr>
                  <w:tcW w:w="3847" w:type="dxa"/>
                </w:tcPr>
                <w:p w14:paraId="706A10A5" w14:textId="5FAD94E5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b/>
                      <w:bCs/>
                      <w:szCs w:val="20"/>
                      <w:lang w:val="es-US"/>
                    </w:rPr>
                    <w:t>JJ Baker</w:t>
                  </w:r>
                </w:p>
              </w:tc>
              <w:tc>
                <w:tcPr>
                  <w:tcW w:w="1170" w:type="dxa"/>
                </w:tcPr>
                <w:p w14:paraId="300D7B89" w14:textId="1399DB0A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-1805229642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lang w:val="es-U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048F856" w14:textId="45CC5513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90869325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575CFEFF" w14:textId="77777777" w:rsidTr="004044A4">
              <w:tc>
                <w:tcPr>
                  <w:tcW w:w="3847" w:type="dxa"/>
                </w:tcPr>
                <w:p w14:paraId="4855C3E6" w14:textId="2136049D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proofErr w:type="spellStart"/>
                  <w:r w:rsidRPr="00BC3DC9">
                    <w:rPr>
                      <w:b/>
                      <w:bCs/>
                      <w:szCs w:val="20"/>
                      <w:lang w:val="es-US"/>
                    </w:rPr>
                    <w:t>Jsani</w:t>
                  </w:r>
                  <w:proofErr w:type="spellEnd"/>
                  <w:r w:rsidRPr="00BC3DC9">
                    <w:rPr>
                      <w:b/>
                      <w:bCs/>
                      <w:szCs w:val="20"/>
                      <w:lang w:val="es-US"/>
                    </w:rPr>
                    <w:t xml:space="preserve"> Henry</w:t>
                  </w:r>
                </w:p>
              </w:tc>
              <w:tc>
                <w:tcPr>
                  <w:tcW w:w="1170" w:type="dxa"/>
                </w:tcPr>
                <w:p w14:paraId="1D493D14" w14:textId="2AE016F3" w:rsidR="000571F2" w:rsidRPr="00BC3DC9" w:rsidRDefault="00C1541B" w:rsidP="000571F2">
                  <w:pPr>
                    <w:rPr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-627785976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lang w:val="es-U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DB8D8AC" w14:textId="7FED0935" w:rsidR="000571F2" w:rsidRPr="00BC3DC9" w:rsidRDefault="00C1541B" w:rsidP="000571F2">
                  <w:pPr>
                    <w:rPr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29004942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FB40A4" w:rsidRPr="00BC3DC9" w14:paraId="18E27935" w14:textId="77777777" w:rsidTr="004044A4">
              <w:tc>
                <w:tcPr>
                  <w:tcW w:w="3847" w:type="dxa"/>
                </w:tcPr>
                <w:p w14:paraId="23A234BE" w14:textId="49E8BCDA" w:rsidR="00FB40A4" w:rsidRPr="00BC3DC9" w:rsidRDefault="00FB40A4" w:rsidP="00FB40A4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</w:p>
              </w:tc>
              <w:tc>
                <w:tcPr>
                  <w:tcW w:w="1170" w:type="dxa"/>
                </w:tcPr>
                <w:p w14:paraId="20CE1778" w14:textId="7B1199E9" w:rsidR="00FB40A4" w:rsidRPr="00BC3DC9" w:rsidRDefault="00C1541B" w:rsidP="00FB40A4">
                  <w:pPr>
                    <w:rPr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132358004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D672426" w14:textId="240BE4F8" w:rsidR="00FB40A4" w:rsidRPr="00BC3DC9" w:rsidRDefault="00C1541B" w:rsidP="00FB40A4">
                  <w:pPr>
                    <w:rPr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202916303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B136A01" w14:textId="77777777" w:rsidR="000B4BB5" w:rsidRPr="00BC3DC9" w:rsidRDefault="000B4BB5" w:rsidP="00F00DBB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US"/>
              </w:rPr>
            </w:pPr>
          </w:p>
        </w:tc>
        <w:tc>
          <w:tcPr>
            <w:tcW w:w="6475" w:type="dxa"/>
          </w:tcPr>
          <w:tbl>
            <w:tblPr>
              <w:tblStyle w:val="TableGrid"/>
              <w:tblW w:w="6359" w:type="dxa"/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1166"/>
              <w:gridCol w:w="1166"/>
            </w:tblGrid>
            <w:tr w:rsidR="004044A4" w:rsidRPr="00BC3DC9" w14:paraId="5A30F1EC" w14:textId="77777777" w:rsidTr="00F30C37">
              <w:tc>
                <w:tcPr>
                  <w:tcW w:w="4027" w:type="dxa"/>
                </w:tcPr>
                <w:p w14:paraId="058E42D4" w14:textId="19E115B2" w:rsidR="004044A4" w:rsidRPr="00BC3DC9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val="es-US"/>
                    </w:rPr>
                    <w:t xml:space="preserve">Nombre </w:t>
                  </w:r>
                </w:p>
              </w:tc>
              <w:tc>
                <w:tcPr>
                  <w:tcW w:w="1166" w:type="dxa"/>
                </w:tcPr>
                <w:p w14:paraId="3DA68599" w14:textId="5E9A7DA6" w:rsidR="004044A4" w:rsidRPr="00BC3DC9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val="es-US"/>
                    </w:rPr>
                    <w:t>Presente</w:t>
                  </w:r>
                </w:p>
              </w:tc>
              <w:tc>
                <w:tcPr>
                  <w:tcW w:w="1166" w:type="dxa"/>
                </w:tcPr>
                <w:p w14:paraId="38601C78" w14:textId="61AED027" w:rsidR="004044A4" w:rsidRPr="00BC3DC9" w:rsidRDefault="004044A4" w:rsidP="00F00DBB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val="es-US"/>
                    </w:rPr>
                    <w:t>Ausente</w:t>
                  </w:r>
                </w:p>
              </w:tc>
            </w:tr>
            <w:tr w:rsidR="000571F2" w:rsidRPr="00BC3DC9" w14:paraId="6B3BFDEF" w14:textId="77777777" w:rsidTr="00F30C37">
              <w:tc>
                <w:tcPr>
                  <w:tcW w:w="4027" w:type="dxa"/>
                </w:tcPr>
                <w:p w14:paraId="22BDCBC5" w14:textId="1BAF80A3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b/>
                      <w:bCs/>
                      <w:szCs w:val="20"/>
                      <w:lang w:val="es-US"/>
                    </w:rPr>
                    <w:t>Lara West</w:t>
                  </w:r>
                </w:p>
              </w:tc>
              <w:tc>
                <w:tcPr>
                  <w:tcW w:w="1166" w:type="dxa"/>
                </w:tcPr>
                <w:p w14:paraId="663F00A8" w14:textId="4A281C30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45337104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A0920CC" w14:textId="4E8763DB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184404670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2BD4CCEC" w14:textId="77777777" w:rsidTr="00F30C37">
              <w:tc>
                <w:tcPr>
                  <w:tcW w:w="4027" w:type="dxa"/>
                </w:tcPr>
                <w:p w14:paraId="7789B321" w14:textId="49E8C9E0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b/>
                      <w:bCs/>
                      <w:szCs w:val="20"/>
                      <w:lang w:val="es-US"/>
                    </w:rPr>
                    <w:t>Lisa Al-</w:t>
                  </w:r>
                  <w:proofErr w:type="spellStart"/>
                  <w:r w:rsidRPr="00BC3DC9">
                    <w:rPr>
                      <w:b/>
                      <w:bCs/>
                      <w:szCs w:val="20"/>
                      <w:lang w:val="es-US"/>
                    </w:rPr>
                    <w:t>Hakim</w:t>
                  </w:r>
                  <w:proofErr w:type="spellEnd"/>
                </w:p>
              </w:tc>
              <w:tc>
                <w:tcPr>
                  <w:tcW w:w="1166" w:type="dxa"/>
                </w:tcPr>
                <w:p w14:paraId="78A9FC2F" w14:textId="7FCE2AC3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7058763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C3C9960" w14:textId="3B0EB1C2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128557641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1B9E4E7D" w14:textId="77777777" w:rsidTr="00F30C37">
              <w:tc>
                <w:tcPr>
                  <w:tcW w:w="4027" w:type="dxa"/>
                </w:tcPr>
                <w:p w14:paraId="1DC6336E" w14:textId="3B99CD29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b/>
                      <w:bCs/>
                      <w:szCs w:val="20"/>
                      <w:lang w:val="es-US"/>
                    </w:rPr>
                    <w:t>Monte Levine</w:t>
                  </w:r>
                </w:p>
              </w:tc>
              <w:tc>
                <w:tcPr>
                  <w:tcW w:w="1166" w:type="dxa"/>
                </w:tcPr>
                <w:p w14:paraId="57AFD78E" w14:textId="6ADA173F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80990957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lang w:val="es-U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FED3F33" w14:textId="3DC63A37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797140010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0A3A9D75" w14:textId="77777777" w:rsidTr="00F30C37">
              <w:tc>
                <w:tcPr>
                  <w:tcW w:w="4027" w:type="dxa"/>
                </w:tcPr>
                <w:p w14:paraId="2335C56A" w14:textId="0BB948AD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b/>
                      <w:bCs/>
                      <w:szCs w:val="20"/>
                      <w:lang w:val="es-US"/>
                    </w:rPr>
                    <w:t>Omero Perez</w:t>
                  </w:r>
                </w:p>
              </w:tc>
              <w:tc>
                <w:tcPr>
                  <w:tcW w:w="1166" w:type="dxa"/>
                </w:tcPr>
                <w:p w14:paraId="60E3293B" w14:textId="25652E14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-612984583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lang w:val="es-U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5B19F58" w14:textId="78B4288B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81942373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2F091B7D" w14:textId="77777777" w:rsidTr="00F30C37">
              <w:tc>
                <w:tcPr>
                  <w:tcW w:w="4027" w:type="dxa"/>
                </w:tcPr>
                <w:p w14:paraId="05B7449C" w14:textId="6C0F97FA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b/>
                      <w:bCs/>
                      <w:szCs w:val="20"/>
                      <w:lang w:val="es-US"/>
                    </w:rPr>
                    <w:t xml:space="preserve">Stephen </w:t>
                  </w:r>
                  <w:proofErr w:type="spellStart"/>
                  <w:r w:rsidRPr="00BC3DC9">
                    <w:rPr>
                      <w:b/>
                      <w:bCs/>
                      <w:szCs w:val="20"/>
                      <w:lang w:val="es-US"/>
                    </w:rPr>
                    <w:t>Zeller</w:t>
                  </w:r>
                  <w:proofErr w:type="spellEnd"/>
                </w:p>
              </w:tc>
              <w:tc>
                <w:tcPr>
                  <w:tcW w:w="1166" w:type="dxa"/>
                </w:tcPr>
                <w:p w14:paraId="62CFC380" w14:textId="2D2355FF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62585261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578BF37E" w14:textId="32845129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507188444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1973EA62" w14:textId="77777777" w:rsidTr="00F30C37">
              <w:tc>
                <w:tcPr>
                  <w:tcW w:w="4027" w:type="dxa"/>
                </w:tcPr>
                <w:p w14:paraId="0B7067C6" w14:textId="78F73946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b/>
                      <w:bCs/>
                      <w:szCs w:val="20"/>
                      <w:lang w:val="es-US"/>
                    </w:rPr>
                    <w:t>Walter McKenzie</w:t>
                  </w:r>
                </w:p>
              </w:tc>
              <w:tc>
                <w:tcPr>
                  <w:tcW w:w="1166" w:type="dxa"/>
                </w:tcPr>
                <w:p w14:paraId="7249D6D7" w14:textId="15E2334F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-1886942149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lang w:val="es-U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5C3F3FD" w14:textId="192A64B1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1686517407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20F8E60B" w14:textId="77777777" w:rsidTr="00F30C37">
              <w:tc>
                <w:tcPr>
                  <w:tcW w:w="4027" w:type="dxa"/>
                </w:tcPr>
                <w:p w14:paraId="0EF3714B" w14:textId="7643D8F9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b/>
                      <w:bCs/>
                      <w:szCs w:val="20"/>
                      <w:lang w:val="es-US"/>
                    </w:rPr>
                    <w:t>William Harrison</w:t>
                  </w:r>
                </w:p>
              </w:tc>
              <w:tc>
                <w:tcPr>
                  <w:tcW w:w="1166" w:type="dxa"/>
                </w:tcPr>
                <w:p w14:paraId="2C4E0CDC" w14:textId="4F678D28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57374644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lang w:val="es-U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495019C1" w14:textId="5E1AC336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348910123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0571F2" w:rsidRPr="00BC3DC9" w14:paraId="6937C79B" w14:textId="77777777" w:rsidTr="00F30C37">
              <w:tc>
                <w:tcPr>
                  <w:tcW w:w="4027" w:type="dxa"/>
                </w:tcPr>
                <w:p w14:paraId="4DF26A1D" w14:textId="09FC1BE8" w:rsidR="000571F2" w:rsidRPr="00BC3DC9" w:rsidRDefault="000571F2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proofErr w:type="spellStart"/>
                  <w:r w:rsidRPr="00BC3DC9">
                    <w:rPr>
                      <w:b/>
                      <w:bCs/>
                      <w:szCs w:val="20"/>
                      <w:lang w:val="es-US"/>
                    </w:rPr>
                    <w:t>Yob</w:t>
                  </w:r>
                  <w:proofErr w:type="spellEnd"/>
                  <w:r w:rsidRPr="00BC3DC9">
                    <w:rPr>
                      <w:b/>
                      <w:bCs/>
                      <w:szCs w:val="20"/>
                      <w:lang w:val="es-US"/>
                    </w:rPr>
                    <w:t xml:space="preserve"> </w:t>
                  </w:r>
                  <w:proofErr w:type="spellStart"/>
                  <w:r w:rsidRPr="00BC3DC9">
                    <w:rPr>
                      <w:b/>
                      <w:bCs/>
                      <w:szCs w:val="20"/>
                      <w:lang w:val="es-US"/>
                    </w:rPr>
                    <w:t>Benami</w:t>
                  </w:r>
                  <w:proofErr w:type="spellEnd"/>
                </w:p>
              </w:tc>
              <w:tc>
                <w:tcPr>
                  <w:tcW w:w="1166" w:type="dxa"/>
                </w:tcPr>
                <w:p w14:paraId="67DDB0B3" w14:textId="398A30C8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1762798108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lang w:val="es-U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3ED0BEE2" w14:textId="0C1A92DF" w:rsidR="000571F2" w:rsidRPr="00BC3DC9" w:rsidRDefault="00C1541B" w:rsidP="000571F2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2021694975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F30C37" w:rsidRPr="00BC3DC9" w14:paraId="7F68D7A2" w14:textId="77777777" w:rsidTr="00F30C37">
              <w:tc>
                <w:tcPr>
                  <w:tcW w:w="4027" w:type="dxa"/>
                </w:tcPr>
                <w:p w14:paraId="5B660586" w14:textId="561CA5F6" w:rsidR="00F30C37" w:rsidRPr="00BC3DC9" w:rsidRDefault="000571F2" w:rsidP="000571F2">
                  <w:pPr>
                    <w:tabs>
                      <w:tab w:val="left" w:pos="2784"/>
                    </w:tabs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val="es-US"/>
                    </w:rPr>
                  </w:pPr>
                  <w:r w:rsidRPr="00BC3DC9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val="es-US"/>
                    </w:rPr>
                    <w:t>Elizabeth Crutsinger-Perry</w:t>
                  </w:r>
                  <w:r w:rsidRPr="00BC3DC9"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  <w:tab/>
                  </w:r>
                </w:p>
              </w:tc>
              <w:tc>
                <w:tcPr>
                  <w:tcW w:w="1166" w:type="dxa"/>
                </w:tcPr>
                <w:p w14:paraId="73EEBE04" w14:textId="201857B5" w:rsidR="00F30C37" w:rsidRPr="00BC3DC9" w:rsidRDefault="00C1541B" w:rsidP="00F30C3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lang w:val="es-US"/>
                      </w:rPr>
                      <w:id w:val="1078322801"/>
                      <w15:color w:val="66FF33"/>
                      <w14:checkbox>
                        <w14:checked w14:val="1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lang w:val="es-US"/>
                        </w:rPr>
                        <w:sym w:font="Wingdings" w:char="F0FC"/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28FCA594" w14:textId="57F800AC" w:rsidR="00F30C37" w:rsidRPr="00BC3DC9" w:rsidRDefault="00C1541B" w:rsidP="00F30C3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452870080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F30C37" w:rsidRPr="00BC3DC9" w14:paraId="0EBC86DA" w14:textId="77777777" w:rsidTr="00F30C37">
              <w:tc>
                <w:tcPr>
                  <w:tcW w:w="4027" w:type="dxa"/>
                </w:tcPr>
                <w:p w14:paraId="40C44A3A" w14:textId="0A2644A5" w:rsidR="00F30C37" w:rsidRPr="00BC3DC9" w:rsidRDefault="00F30C37" w:rsidP="00F30C3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</w:p>
              </w:tc>
              <w:tc>
                <w:tcPr>
                  <w:tcW w:w="1166" w:type="dxa"/>
                </w:tcPr>
                <w:p w14:paraId="45606E42" w14:textId="74DAEB54" w:rsidR="00F30C37" w:rsidRPr="00BC3DC9" w:rsidRDefault="00C1541B" w:rsidP="00F30C3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1784959986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1F72B5FE" w14:textId="2B1DF2B7" w:rsidR="00F30C37" w:rsidRPr="00BC3DC9" w:rsidRDefault="00C1541B" w:rsidP="00F30C3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1065567421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F30C37" w:rsidRPr="00BC3DC9" w14:paraId="28E1AB64" w14:textId="77777777" w:rsidTr="00733252">
              <w:tc>
                <w:tcPr>
                  <w:tcW w:w="4027" w:type="dxa"/>
                  <w:vAlign w:val="bottom"/>
                </w:tcPr>
                <w:p w14:paraId="1664731D" w14:textId="7924277C" w:rsidR="00F30C37" w:rsidRPr="00BC3DC9" w:rsidRDefault="00F30C37" w:rsidP="00F30C3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</w:p>
              </w:tc>
              <w:tc>
                <w:tcPr>
                  <w:tcW w:w="1166" w:type="dxa"/>
                </w:tcPr>
                <w:p w14:paraId="26A0D9C2" w14:textId="759C1970" w:rsidR="00F30C37" w:rsidRPr="00BC3DC9" w:rsidRDefault="00C1541B" w:rsidP="00F30C37">
                  <w:pPr>
                    <w:rPr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1505972410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03CEA020" w14:textId="3D124270" w:rsidR="00F30C37" w:rsidRPr="00BC3DC9" w:rsidRDefault="00C1541B" w:rsidP="00F30C37">
                  <w:pPr>
                    <w:rPr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-1511748179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  <w:tr w:rsidR="00F30C37" w:rsidRPr="00BC3DC9" w14:paraId="2836DF73" w14:textId="77777777" w:rsidTr="00733252">
              <w:tc>
                <w:tcPr>
                  <w:tcW w:w="4027" w:type="dxa"/>
                  <w:vAlign w:val="bottom"/>
                </w:tcPr>
                <w:p w14:paraId="66D7814F" w14:textId="67132853" w:rsidR="00F30C37" w:rsidRPr="00BC3DC9" w:rsidRDefault="00F30C37" w:rsidP="00F30C3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val="es-US"/>
                    </w:rPr>
                  </w:pPr>
                </w:p>
              </w:tc>
              <w:tc>
                <w:tcPr>
                  <w:tcW w:w="1166" w:type="dxa"/>
                </w:tcPr>
                <w:p w14:paraId="74889E9E" w14:textId="53753804" w:rsidR="00F30C37" w:rsidRPr="00BC3DC9" w:rsidRDefault="00C1541B" w:rsidP="00F30C37">
                  <w:pPr>
                    <w:rPr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17907119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66" w:type="dxa"/>
                </w:tcPr>
                <w:p w14:paraId="383A1B52" w14:textId="57BEF089" w:rsidR="00F30C37" w:rsidRPr="00BC3DC9" w:rsidRDefault="00C1541B" w:rsidP="00F30C37">
                  <w:pPr>
                    <w:rPr>
                      <w:lang w:val="es-US"/>
                    </w:rPr>
                  </w:pPr>
                  <w:sdt>
                    <w:sdtPr>
                      <w:rPr>
                        <w:rFonts w:ascii="MS Gothic" w:eastAsia="MS Gothic" w:hAnsi="MS Gothic"/>
                        <w:lang w:val="es-US"/>
                      </w:rPr>
                      <w:id w:val="18287042"/>
                      <w15:color w:val="66FF33"/>
                      <w14:checkbox>
                        <w14:checked w14:val="0"/>
                        <w14:checkedState w14:val="00FC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B60C60" w:rsidRPr="00BC3DC9">
                        <w:rPr>
                          <w:rFonts w:ascii="MS Gothic" w:eastAsia="MS Gothic" w:hAnsi="MS Gothic"/>
                          <w:lang w:val="es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2D69469" w14:textId="77777777" w:rsidR="000B4BB5" w:rsidRPr="00BC3DC9" w:rsidRDefault="000B4BB5" w:rsidP="00F00DBB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US"/>
              </w:rPr>
            </w:pPr>
          </w:p>
        </w:tc>
      </w:tr>
    </w:tbl>
    <w:p w14:paraId="54E476BC" w14:textId="77777777" w:rsidR="000B4BB5" w:rsidRPr="00BC3DC9" w:rsidRDefault="000B4BB5" w:rsidP="00F00DBB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val="es-US"/>
        </w:rPr>
      </w:pPr>
    </w:p>
    <w:p w14:paraId="1C275418" w14:textId="77777777" w:rsidR="00FE0824" w:rsidRDefault="00FE0824" w:rsidP="008A62DF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val="es-US"/>
        </w:rPr>
      </w:pPr>
    </w:p>
    <w:p w14:paraId="25C89A5F" w14:textId="5824F066" w:rsidR="00B13A9F" w:rsidRPr="00BC3DC9" w:rsidRDefault="00B13A9F" w:rsidP="008A62D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s-US"/>
        </w:rPr>
      </w:pPr>
      <w:r w:rsidRPr="00BC3DC9">
        <w:rPr>
          <w:rFonts w:ascii="Calibri" w:eastAsia="Times New Roman" w:hAnsi="Calibri" w:cs="Times New Roman"/>
          <w:b/>
          <w:bCs/>
          <w:sz w:val="20"/>
          <w:szCs w:val="20"/>
          <w:lang w:val="es-US"/>
        </w:rPr>
        <w:t xml:space="preserve">MIEMBROS DEL PERSONAL DE APOYO DE HMA (POR SU SIGLA EN INGLÉS, HEALTH MANAGEMENT ASSOCIATES) QUE ESTUVIERON PRESENTES: </w:t>
      </w:r>
      <w:r w:rsidRPr="00BC3DC9">
        <w:rPr>
          <w:rFonts w:ascii="Calibri" w:eastAsia="Times New Roman" w:hAnsi="Calibri" w:cs="Times New Roman"/>
          <w:sz w:val="20"/>
          <w:szCs w:val="20"/>
          <w:lang w:val="es-US"/>
        </w:rPr>
        <w:t xml:space="preserve">Charles Robbins, </w:t>
      </w:r>
      <w:proofErr w:type="spellStart"/>
      <w:r w:rsidRPr="00BC3DC9">
        <w:rPr>
          <w:rFonts w:ascii="Calibri" w:eastAsia="Times New Roman" w:hAnsi="Calibri" w:cs="Times New Roman"/>
          <w:sz w:val="20"/>
          <w:szCs w:val="20"/>
          <w:lang w:val="es-US"/>
        </w:rPr>
        <w:t>Brandin</w:t>
      </w:r>
      <w:proofErr w:type="spellEnd"/>
      <w:r w:rsidRPr="00BC3DC9">
        <w:rPr>
          <w:rFonts w:ascii="Calibri" w:eastAsia="Times New Roman" w:hAnsi="Calibri" w:cs="Times New Roman"/>
          <w:sz w:val="20"/>
          <w:szCs w:val="20"/>
          <w:lang w:val="es-US"/>
        </w:rPr>
        <w:t xml:space="preserve"> </w:t>
      </w:r>
      <w:proofErr w:type="spellStart"/>
      <w:r w:rsidRPr="00BC3DC9">
        <w:rPr>
          <w:rFonts w:ascii="Calibri" w:eastAsia="Times New Roman" w:hAnsi="Calibri" w:cs="Times New Roman"/>
          <w:sz w:val="20"/>
          <w:szCs w:val="20"/>
          <w:lang w:val="es-US"/>
        </w:rPr>
        <w:t>Bowden</w:t>
      </w:r>
      <w:proofErr w:type="spellEnd"/>
    </w:p>
    <w:p w14:paraId="0C25A774" w14:textId="77F0D0F8" w:rsidR="009F7C84" w:rsidRPr="00BC3DC9" w:rsidRDefault="009F7C84" w:rsidP="008A62D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s-US"/>
        </w:rPr>
      </w:pPr>
      <w:r w:rsidRPr="00BC3DC9">
        <w:rPr>
          <w:rFonts w:ascii="Calibri" w:eastAsia="Times New Roman" w:hAnsi="Calibri" w:cs="Times New Roman"/>
          <w:b/>
          <w:bCs/>
          <w:sz w:val="20"/>
          <w:szCs w:val="20"/>
          <w:lang w:val="es-US"/>
        </w:rPr>
        <w:t>MIEMBROS DEL PERSONAL DE APOYO DEL DOH (POR SU SIGLA EN INGLÉS, DEPARTAMENTO DE SALUD DEL ESTADO DE WASHINGTON) QUE ESTUVIERON PRESENTES</w:t>
      </w:r>
      <w:r w:rsidR="00FF01CE" w:rsidRPr="00BC3DC9">
        <w:rPr>
          <w:rFonts w:ascii="Calibri" w:eastAsia="Times New Roman" w:hAnsi="Calibri" w:cs="Times New Roman"/>
          <w:b/>
          <w:bCs/>
          <w:sz w:val="20"/>
          <w:szCs w:val="20"/>
          <w:lang w:val="es-US"/>
        </w:rPr>
        <w:t xml:space="preserve">: </w:t>
      </w:r>
      <w:proofErr w:type="spellStart"/>
      <w:r w:rsidR="00FF01CE" w:rsidRPr="00BC3DC9">
        <w:rPr>
          <w:rFonts w:ascii="Calibri" w:eastAsia="Times New Roman" w:hAnsi="Calibri" w:cs="Times New Roman"/>
          <w:bCs/>
          <w:sz w:val="20"/>
          <w:szCs w:val="20"/>
          <w:lang w:val="es-US"/>
        </w:rPr>
        <w:t>Starleen</w:t>
      </w:r>
      <w:proofErr w:type="spellEnd"/>
      <w:r w:rsidRPr="00BC3DC9">
        <w:rPr>
          <w:rFonts w:ascii="Calibri" w:eastAsia="Times New Roman" w:hAnsi="Calibri" w:cs="Times New Roman"/>
          <w:sz w:val="20"/>
          <w:szCs w:val="20"/>
          <w:lang w:val="es-US"/>
        </w:rPr>
        <w:t xml:space="preserve"> </w:t>
      </w:r>
      <w:proofErr w:type="spellStart"/>
      <w:r w:rsidRPr="00BC3DC9">
        <w:rPr>
          <w:rFonts w:ascii="Calibri" w:eastAsia="Times New Roman" w:hAnsi="Calibri" w:cs="Times New Roman"/>
          <w:sz w:val="20"/>
          <w:szCs w:val="20"/>
          <w:lang w:val="es-US"/>
        </w:rPr>
        <w:t>Maharaj</w:t>
      </w:r>
      <w:proofErr w:type="spellEnd"/>
      <w:r w:rsidRPr="00BC3DC9">
        <w:rPr>
          <w:rFonts w:ascii="Calibri" w:eastAsia="Times New Roman" w:hAnsi="Calibri" w:cs="Times New Roman"/>
          <w:sz w:val="20"/>
          <w:szCs w:val="20"/>
          <w:lang w:val="es-US"/>
        </w:rPr>
        <w:t>-Lewis, Shana Ferguson, Genee Grimmett</w:t>
      </w:r>
    </w:p>
    <w:p w14:paraId="0CEC1BEF" w14:textId="57440A48" w:rsidR="009F7C84" w:rsidRPr="00BC3DC9" w:rsidRDefault="009F7C84" w:rsidP="008A62D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s-US"/>
        </w:rPr>
      </w:pPr>
      <w:bookmarkStart w:id="0" w:name="_Hlk120868011"/>
    </w:p>
    <w:bookmarkEnd w:id="0"/>
    <w:p w14:paraId="10323C17" w14:textId="77777777" w:rsidR="00F227DA" w:rsidRPr="00BC3DC9" w:rsidRDefault="00F227DA" w:rsidP="008A62D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s-US"/>
        </w:rPr>
      </w:pPr>
    </w:p>
    <w:p w14:paraId="1BD7050E" w14:textId="77777777" w:rsidR="00B13A9F" w:rsidRPr="00BC3DC9" w:rsidRDefault="00B13A9F" w:rsidP="00B13A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s-US"/>
        </w:rPr>
      </w:pPr>
    </w:p>
    <w:tbl>
      <w:tblPr>
        <w:tblW w:w="1279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8190"/>
        <w:gridCol w:w="1440"/>
        <w:gridCol w:w="1507"/>
      </w:tblGrid>
      <w:tr w:rsidR="00CF41E4" w:rsidRPr="00BC3DC9" w14:paraId="01CCF23E" w14:textId="77777777" w:rsidTr="00CF41E4">
        <w:tc>
          <w:tcPr>
            <w:tcW w:w="1657" w:type="dxa"/>
            <w:shd w:val="clear" w:color="auto" w:fill="auto"/>
          </w:tcPr>
          <w:p w14:paraId="22E9BC0F" w14:textId="77777777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US"/>
              </w:rPr>
              <w:t>TEMA</w:t>
            </w:r>
          </w:p>
        </w:tc>
        <w:tc>
          <w:tcPr>
            <w:tcW w:w="8190" w:type="dxa"/>
            <w:shd w:val="clear" w:color="auto" w:fill="auto"/>
          </w:tcPr>
          <w:p w14:paraId="7BE05A58" w14:textId="77777777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US"/>
              </w:rPr>
              <w:t>HALLAZGOS, CONCLUSIONES Y RECOMENDACIONES</w:t>
            </w:r>
          </w:p>
        </w:tc>
        <w:tc>
          <w:tcPr>
            <w:tcW w:w="1440" w:type="dxa"/>
            <w:shd w:val="clear" w:color="auto" w:fill="auto"/>
          </w:tcPr>
          <w:p w14:paraId="68F6EC6F" w14:textId="394F678F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US"/>
              </w:rPr>
              <w:t>ACCIONES Y FECHAS LÍMITE</w:t>
            </w:r>
          </w:p>
        </w:tc>
        <w:tc>
          <w:tcPr>
            <w:tcW w:w="1507" w:type="dxa"/>
            <w:shd w:val="clear" w:color="auto" w:fill="auto"/>
          </w:tcPr>
          <w:p w14:paraId="63D951F0" w14:textId="77777777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es-US"/>
              </w:rPr>
              <w:t>PERSONA RESPONSABLE</w:t>
            </w:r>
          </w:p>
        </w:tc>
      </w:tr>
      <w:tr w:rsidR="00CF41E4" w:rsidRPr="00BC3DC9" w14:paraId="3D46C961" w14:textId="77777777" w:rsidTr="00CF41E4">
        <w:trPr>
          <w:trHeight w:val="917"/>
        </w:trPr>
        <w:tc>
          <w:tcPr>
            <w:tcW w:w="1657" w:type="dxa"/>
            <w:shd w:val="clear" w:color="auto" w:fill="auto"/>
          </w:tcPr>
          <w:p w14:paraId="2E75EA2C" w14:textId="73162551" w:rsidR="00CF41E4" w:rsidRPr="00BC3DC9" w:rsidRDefault="00CF41E4" w:rsidP="00B13A9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  <w:t>I. Apertura/bienvenida de los tres copresidentes y verificación de listas y conexión (10 min)</w:t>
            </w:r>
          </w:p>
        </w:tc>
        <w:tc>
          <w:tcPr>
            <w:tcW w:w="8190" w:type="dxa"/>
            <w:shd w:val="clear" w:color="auto" w:fill="auto"/>
          </w:tcPr>
          <w:p w14:paraId="05959286" w14:textId="43E00F96" w:rsidR="00150B33" w:rsidRPr="00BC3DC9" w:rsidRDefault="00150B33" w:rsidP="00150B33">
            <w:pPr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  <w:t>- Reunión iniciada a las 6:01 p. m.</w:t>
            </w:r>
          </w:p>
          <w:p w14:paraId="7CA575EC" w14:textId="7006A8F3" w:rsidR="00150B33" w:rsidRPr="00BC3DC9" w:rsidRDefault="00150B33" w:rsidP="00150B33">
            <w:pPr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</w:tc>
        <w:tc>
          <w:tcPr>
            <w:tcW w:w="1440" w:type="dxa"/>
            <w:shd w:val="clear" w:color="auto" w:fill="auto"/>
          </w:tcPr>
          <w:p w14:paraId="72A9CAB4" w14:textId="3B15FBE4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</w:tc>
        <w:tc>
          <w:tcPr>
            <w:tcW w:w="1507" w:type="dxa"/>
            <w:shd w:val="clear" w:color="auto" w:fill="auto"/>
          </w:tcPr>
          <w:p w14:paraId="76D251D9" w14:textId="3ED63758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</w:tc>
      </w:tr>
      <w:tr w:rsidR="00CF41E4" w:rsidRPr="00BC3DC9" w14:paraId="03D46885" w14:textId="77777777" w:rsidTr="00CF41E4">
        <w:trPr>
          <w:trHeight w:val="530"/>
        </w:trPr>
        <w:tc>
          <w:tcPr>
            <w:tcW w:w="1657" w:type="dxa"/>
            <w:shd w:val="clear" w:color="auto" w:fill="auto"/>
          </w:tcPr>
          <w:p w14:paraId="3BA2CAF8" w14:textId="3DBBF9FD" w:rsidR="00CF41E4" w:rsidRPr="00BC3DC9" w:rsidRDefault="00CF41E4" w:rsidP="00B13A9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/>
                <w:sz w:val="20"/>
                <w:szCs w:val="20"/>
                <w:lang w:val="es-US"/>
              </w:rPr>
              <w:t>II. Novedades del programa del DOH y de los miembros (15 min)</w:t>
            </w:r>
          </w:p>
        </w:tc>
        <w:tc>
          <w:tcPr>
            <w:tcW w:w="8190" w:type="dxa"/>
            <w:shd w:val="clear" w:color="auto" w:fill="auto"/>
          </w:tcPr>
          <w:p w14:paraId="5256218C" w14:textId="4CA27674" w:rsidR="00150B33" w:rsidRPr="00BC3DC9" w:rsidRDefault="00CF41E4" w:rsidP="00150B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 xml:space="preserve"> - Bienvenida y presentación de nuevos miembros: Christopher </w:t>
            </w:r>
            <w:proofErr w:type="spellStart"/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Archiopoli</w:t>
            </w:r>
            <w:proofErr w:type="spellEnd"/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, Christina Jackson.</w:t>
            </w:r>
          </w:p>
          <w:p w14:paraId="4AB6A736" w14:textId="77777777" w:rsidR="009433B6" w:rsidRPr="00BC3DC9" w:rsidRDefault="009433B6" w:rsidP="00150B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- </w:t>
            </w:r>
            <w:proofErr w:type="spellStart"/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Brandin</w:t>
            </w:r>
            <w:proofErr w:type="spellEnd"/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 xml:space="preserve"> dejará su puesto actual al comienzo del invierno e iniciará un nuevo cargo. Esta es su última reunión con el WSPG. Ha hecho un gran trabajo por este grupo.</w:t>
            </w:r>
          </w:p>
          <w:p w14:paraId="1BB5F2FE" w14:textId="1370068C" w:rsidR="00147E6A" w:rsidRPr="00BC3DC9" w:rsidRDefault="009433B6" w:rsidP="00150B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- JJ Baker aceptó un cargo en la Oficina de Enfermedades Infecciosas del Departamento de Salud. Los miembros del comité directivo elegirán un copresidente provisorio para reemplazar a JJ. JJ tendrá un cargo en el WSPG, pero será diferente, ya que estará del lado del DOH.</w:t>
            </w:r>
          </w:p>
        </w:tc>
        <w:tc>
          <w:tcPr>
            <w:tcW w:w="1440" w:type="dxa"/>
            <w:shd w:val="clear" w:color="auto" w:fill="auto"/>
          </w:tcPr>
          <w:p w14:paraId="2E37C281" w14:textId="77777777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</w:tc>
        <w:tc>
          <w:tcPr>
            <w:tcW w:w="1507" w:type="dxa"/>
            <w:shd w:val="clear" w:color="auto" w:fill="auto"/>
          </w:tcPr>
          <w:p w14:paraId="2C2DAC9A" w14:textId="77777777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</w:tc>
      </w:tr>
      <w:tr w:rsidR="00CF41E4" w:rsidRPr="00BC3DC9" w14:paraId="22131F2B" w14:textId="77777777" w:rsidTr="00CF41E4">
        <w:trPr>
          <w:trHeight w:val="530"/>
        </w:trPr>
        <w:tc>
          <w:tcPr>
            <w:tcW w:w="1657" w:type="dxa"/>
            <w:shd w:val="clear" w:color="auto" w:fill="auto"/>
          </w:tcPr>
          <w:p w14:paraId="06BA71BD" w14:textId="498B7C8C" w:rsidR="00CF41E4" w:rsidRPr="00BC3DC9" w:rsidRDefault="00C95764" w:rsidP="00B13A9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  <w:t>III. Novedades del WSPG y votación (10 min)</w:t>
            </w:r>
          </w:p>
        </w:tc>
        <w:tc>
          <w:tcPr>
            <w:tcW w:w="8190" w:type="dxa"/>
            <w:shd w:val="clear" w:color="auto" w:fill="auto"/>
          </w:tcPr>
          <w:p w14:paraId="1FD97B26" w14:textId="77777777" w:rsidR="00F227DA" w:rsidRPr="00BC3DC9" w:rsidRDefault="00147E6A" w:rsidP="00F227D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- Modificación para agregar texto al Acta constitutiva.</w:t>
            </w:r>
          </w:p>
          <w:p w14:paraId="68EBA4E2" w14:textId="2FC9912F" w:rsidR="006B7ECE" w:rsidRPr="00BC3DC9" w:rsidRDefault="006B7ECE" w:rsidP="006B7E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 xml:space="preserve">- Genee recopilará respuestas y nombres de las personas a favor y de las que se abstienen de la modificación mencionada. </w:t>
            </w:r>
          </w:p>
          <w:p w14:paraId="25775566" w14:textId="1F009A1A" w:rsidR="006B7ECE" w:rsidRPr="00BC3DC9" w:rsidRDefault="006B7ECE" w:rsidP="006B7E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- Se agregará texto al Acta constitutiva. La información que Genee recopiló se agregará a estas notas.</w:t>
            </w:r>
          </w:p>
          <w:p w14:paraId="68BD60EA" w14:textId="1EC481E7" w:rsidR="00147E6A" w:rsidRPr="00BC3DC9" w:rsidRDefault="006B7ECE" w:rsidP="00F227D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- Novedades: El procedimiento de estipendios aún está en proceso de elaboración. Trabajamos en la creación de formularios. Tendremos una idea y un paquete de incorporación una vez que el DOH conceda el estipendio, previsto para el 1 de enero de 2024.</w:t>
            </w:r>
          </w:p>
        </w:tc>
        <w:tc>
          <w:tcPr>
            <w:tcW w:w="1440" w:type="dxa"/>
            <w:shd w:val="clear" w:color="auto" w:fill="auto"/>
          </w:tcPr>
          <w:p w14:paraId="443BDE8E" w14:textId="16518E90" w:rsidR="00CF41E4" w:rsidRPr="00BC3DC9" w:rsidRDefault="006B7ECE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  <w:proofErr w:type="spellStart"/>
            <w:r w:rsidRPr="00BC3DC9"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  <w:t>Starleen</w:t>
            </w:r>
            <w:proofErr w:type="spellEnd"/>
            <w:r w:rsidRPr="00BC3DC9"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  <w:t xml:space="preserve"> investigará las cuestiones informáticas por infiltraciones y hackeos en reuniones. Las personas están preocupadas </w:t>
            </w:r>
            <w:r w:rsidRPr="00BC3DC9"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  <w:lastRenderedPageBreak/>
              <w:t>por los hackeos.</w:t>
            </w:r>
          </w:p>
        </w:tc>
        <w:tc>
          <w:tcPr>
            <w:tcW w:w="1507" w:type="dxa"/>
            <w:shd w:val="clear" w:color="auto" w:fill="auto"/>
          </w:tcPr>
          <w:p w14:paraId="47D5B67E" w14:textId="161E7DDC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</w:tc>
      </w:tr>
      <w:tr w:rsidR="00CF41E4" w:rsidRPr="00BC3DC9" w14:paraId="4311A714" w14:textId="77777777" w:rsidTr="00CF41E4">
        <w:trPr>
          <w:trHeight w:val="70"/>
        </w:trPr>
        <w:tc>
          <w:tcPr>
            <w:tcW w:w="1657" w:type="dxa"/>
            <w:shd w:val="clear" w:color="auto" w:fill="auto"/>
          </w:tcPr>
          <w:p w14:paraId="529F7AFA" w14:textId="386BB55B" w:rsidR="00CF41E4" w:rsidRPr="00BC3DC9" w:rsidRDefault="001F7629" w:rsidP="00B13A9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  <w:r w:rsidRPr="00BC3DC9">
              <w:rPr>
                <w:rFonts w:ascii="Calibri" w:hAnsi="Calibri"/>
                <w:sz w:val="20"/>
                <w:szCs w:val="20"/>
                <w:lang w:val="es-US"/>
              </w:rPr>
              <w:t>IV.</w:t>
            </w:r>
            <w:r w:rsidRPr="00BC3DC9">
              <w:rPr>
                <w:sz w:val="20"/>
                <w:szCs w:val="20"/>
                <w:lang w:val="es-US"/>
              </w:rPr>
              <w:t xml:space="preserve"> Parte 1: presentación interactiva </w:t>
            </w:r>
            <w:r w:rsidRPr="00BC3DC9">
              <w:rPr>
                <w:rFonts w:ascii="Calibri" w:hAnsi="Calibri"/>
                <w:sz w:val="20"/>
                <w:szCs w:val="20"/>
                <w:lang w:val="es-US"/>
              </w:rPr>
              <w:t>(45 min)</w:t>
            </w:r>
          </w:p>
        </w:tc>
        <w:tc>
          <w:tcPr>
            <w:tcW w:w="8190" w:type="dxa"/>
            <w:shd w:val="clear" w:color="auto" w:fill="auto"/>
          </w:tcPr>
          <w:p w14:paraId="02F5DE45" w14:textId="05187574" w:rsidR="005C48E5" w:rsidRPr="00BC3DC9" w:rsidRDefault="006B7ECE" w:rsidP="00C957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- Presentación acerca de la detección y respuesta ante grupos de casos y brotes de VIH en el estado de Washington, parte 1; por Claire Mocha y Chelsey Kaasa. Ambas trabajan en la Unidad de Consultoría de la Oficina de Enfermedades Infecciosas.</w:t>
            </w:r>
          </w:p>
          <w:p w14:paraId="101067FE" w14:textId="66F7D0ED" w:rsidR="0077037A" w:rsidRPr="00BC3DC9" w:rsidRDefault="0077037A" w:rsidP="00C957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- Datos e informes sobre el VIH en Washington:</w:t>
            </w:r>
          </w:p>
          <w:p w14:paraId="75C715F6" w14:textId="6F7150BC" w:rsidR="0077037A" w:rsidRPr="00BC3DC9" w:rsidRDefault="0077037A" w:rsidP="0077037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El VIH es una afección de declaración obligatoria. Informar diferentes datos, como los resultados de las pruebas y los diagnósticos de VIH al Departamento de Salud es obligatorio por ley. Estos datos se informan de forma confidencial.</w:t>
            </w:r>
          </w:p>
          <w:p w14:paraId="17A9E56B" w14:textId="77777777" w:rsidR="0077037A" w:rsidRPr="00BC3DC9" w:rsidRDefault="0077037A" w:rsidP="0077037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 xml:space="preserve">Se extrae sangre, se analiza el material de prueba, el laboratorio devuelve los resultados al proveedor; el proveedor y el laboratorio informan a la jurisdicción de salud local y al DOH de Washington. </w:t>
            </w:r>
          </w:p>
          <w:p w14:paraId="0C6F6BE7" w14:textId="55FB4E43" w:rsidR="0077037A" w:rsidRPr="00BC3DC9" w:rsidRDefault="0077037A" w:rsidP="0077037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¿De qué manera el DOH mantiene seguros los datos de los clientes? No compartimos información identificable con personas no autorizadas.</w:t>
            </w:r>
          </w:p>
          <w:p w14:paraId="76642977" w14:textId="036096DB" w:rsidR="0077037A" w:rsidRPr="00BC3DC9" w:rsidRDefault="0077037A" w:rsidP="0077037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El DOH limita el acceso a información sensible y permite el acceso solo a aquellas personas que necesitan esta información para su trabajo.</w:t>
            </w:r>
          </w:p>
          <w:p w14:paraId="40DA3901" w14:textId="2B8808E1" w:rsidR="0077037A" w:rsidRPr="00BC3DC9" w:rsidRDefault="0077037A" w:rsidP="0077037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El DOH revisa las políticas y procedimientos de seguridad y confidencialidad todos los años.</w:t>
            </w:r>
          </w:p>
          <w:p w14:paraId="749C39D4" w14:textId="1CC977DB" w:rsidR="0077037A" w:rsidRPr="00BC3DC9" w:rsidRDefault="0077037A" w:rsidP="0077037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- Detección y respuesta ante grupos de casos y brotes de VIH:</w:t>
            </w:r>
          </w:p>
          <w:p w14:paraId="3301B36C" w14:textId="77777777" w:rsidR="0077037A" w:rsidRPr="00BC3DC9" w:rsidRDefault="0077037A" w:rsidP="0077037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Las personas con diagnósticos nuevos o existentes de VIH que son parte de una red de propagación del VIH.</w:t>
            </w:r>
          </w:p>
          <w:p w14:paraId="0445C03E" w14:textId="0F59B2B6" w:rsidR="0077037A" w:rsidRPr="00BC3DC9" w:rsidRDefault="0077037A" w:rsidP="0077037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Un brote se da cuando los diagnósticos de VIH nuevos son más altos que lo normalmente previsto para esa área o para grupos específicos.</w:t>
            </w:r>
          </w:p>
          <w:p w14:paraId="14219EDC" w14:textId="28F3A4DA" w:rsidR="0077037A" w:rsidRPr="00BC3DC9" w:rsidRDefault="00067F64" w:rsidP="0077037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La detección se realiza usando los datos para comprender dónde está ocurriendo la propagación del VIH.</w:t>
            </w:r>
          </w:p>
          <w:p w14:paraId="13CB00B7" w14:textId="7807D769" w:rsidR="0077037A" w:rsidRPr="00BC3DC9" w:rsidRDefault="0077037A" w:rsidP="0077037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La respuesta es el traslado de recursos a áreas de necesidad para proporcionar servicios de prevención, pruebas, tratamiento, entre otros.</w:t>
            </w:r>
          </w:p>
          <w:p w14:paraId="660F8D17" w14:textId="7CE7626F" w:rsidR="00067F64" w:rsidRPr="00BC3DC9" w:rsidRDefault="00067F64" w:rsidP="0077037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Esto ayuda a las agencias de salud pública a llegar a comunidades y personas que necesitan con urgencia servicios de prevención y tratamiento del VIH y a asociarse con organizaciones locales para brindar servicios según las necesidades de las personas.</w:t>
            </w:r>
          </w:p>
          <w:p w14:paraId="500F12C9" w14:textId="5FDFC297" w:rsidR="00067F64" w:rsidRPr="00BC3DC9" w:rsidRDefault="00067F64" w:rsidP="00067F6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- Plan de respuesta ante un brote de VIH:</w:t>
            </w:r>
          </w:p>
          <w:p w14:paraId="5258C39C" w14:textId="0770B387" w:rsidR="00067F64" w:rsidRPr="00BC3DC9" w:rsidRDefault="00E374F5" w:rsidP="00067F6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Proceso de detección y respuesta:</w:t>
            </w:r>
          </w:p>
          <w:p w14:paraId="3A85B822" w14:textId="23FDEA23" w:rsidR="008F5A9D" w:rsidRPr="00BC3DC9" w:rsidRDefault="008F5A9D" w:rsidP="008F5A9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Se informan los datos estatales sobre VIH al DOH.</w:t>
            </w:r>
          </w:p>
          <w:p w14:paraId="790DB8DE" w14:textId="6E34A899" w:rsidR="008F5A9D" w:rsidRPr="00BC3DC9" w:rsidRDefault="008F5A9D" w:rsidP="008F5A9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El DOH analiza los datos para detectar grupos de casos.</w:t>
            </w:r>
          </w:p>
          <w:p w14:paraId="06D52AAC" w14:textId="7A286E1A" w:rsidR="008F5A9D" w:rsidRPr="00BC3DC9" w:rsidRDefault="008F5A9D" w:rsidP="008F5A9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Se analizan los grupos de casos.</w:t>
            </w:r>
          </w:p>
          <w:p w14:paraId="48971154" w14:textId="21DA7752" w:rsidR="008F5A9D" w:rsidRPr="00BC3DC9" w:rsidRDefault="008F5A9D" w:rsidP="008F5A9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lastRenderedPageBreak/>
              <w:t>Se planifica e implementa una respuesta.</w:t>
            </w:r>
          </w:p>
          <w:p w14:paraId="210CD4CC" w14:textId="74FDF489" w:rsidR="008F5A9D" w:rsidRPr="00BC3DC9" w:rsidRDefault="008F5A9D" w:rsidP="008F5A9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Se hace un cierre y se registran las conclusiones para la próxima ocasión.</w:t>
            </w:r>
          </w:p>
          <w:p w14:paraId="3457BF30" w14:textId="621116BB" w:rsidR="008A795C" w:rsidRPr="00BC3DC9" w:rsidDel="00AB66CD" w:rsidRDefault="008A795C" w:rsidP="005275F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Elementos de un plan de respuesta ante un brote: proceso de planificación de las acciones, comunicación, intervenciones, contexto legal y normativo del lugar y contexto comunitario.</w:t>
            </w:r>
          </w:p>
        </w:tc>
        <w:tc>
          <w:tcPr>
            <w:tcW w:w="1440" w:type="dxa"/>
            <w:shd w:val="clear" w:color="auto" w:fill="auto"/>
          </w:tcPr>
          <w:p w14:paraId="254E5B19" w14:textId="5B3BE5EE" w:rsidR="00CB75C9" w:rsidRPr="00BC3DC9" w:rsidRDefault="00CB75C9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</w:tc>
        <w:tc>
          <w:tcPr>
            <w:tcW w:w="1507" w:type="dxa"/>
            <w:shd w:val="clear" w:color="auto" w:fill="auto"/>
          </w:tcPr>
          <w:p w14:paraId="4A098C92" w14:textId="65D298C7" w:rsidR="00CB75C9" w:rsidRPr="00BC3DC9" w:rsidRDefault="00CB75C9" w:rsidP="00B13A9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</w:tc>
      </w:tr>
      <w:tr w:rsidR="00CF41E4" w:rsidRPr="00BC3DC9" w14:paraId="6B427726" w14:textId="77777777" w:rsidTr="00CF41E4">
        <w:trPr>
          <w:trHeight w:val="70"/>
        </w:trPr>
        <w:tc>
          <w:tcPr>
            <w:tcW w:w="1657" w:type="dxa"/>
            <w:shd w:val="clear" w:color="auto" w:fill="auto"/>
          </w:tcPr>
          <w:p w14:paraId="5E782DCB" w14:textId="5A01C0CB" w:rsidR="00CF41E4" w:rsidRPr="00BC3DC9" w:rsidRDefault="00C95764" w:rsidP="00B13A9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  <w:t>V. Comentarios públicos</w:t>
            </w:r>
          </w:p>
        </w:tc>
        <w:tc>
          <w:tcPr>
            <w:tcW w:w="8190" w:type="dxa"/>
            <w:shd w:val="clear" w:color="auto" w:fill="auto"/>
          </w:tcPr>
          <w:p w14:paraId="100C60A2" w14:textId="79C5ABC0" w:rsidR="00CF41E4" w:rsidRPr="00BC3DC9" w:rsidRDefault="00E374F5" w:rsidP="00CA65D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 xml:space="preserve">- Restricciones de ingreso a la reunión para que no se vuelvan a dar infiltraciones. ¿Cómo deberíamos compartir el enlace de la reunión? </w:t>
            </w:r>
          </w:p>
          <w:p w14:paraId="0560C758" w14:textId="115FD10B" w:rsidR="00B568FC" w:rsidRPr="00BC3DC9" w:rsidRDefault="00606E1E" w:rsidP="00CA65D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- Preocupación sobre cómo las pantallas fueron "tomadas".</w:t>
            </w:r>
          </w:p>
          <w:p w14:paraId="2B9D82C0" w14:textId="3DAF5DD0" w:rsidR="00120BB1" w:rsidRPr="00BC3DC9" w:rsidRDefault="00606E1E" w:rsidP="00CA65D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- ¿La sala de reunión será visible para las personas y se les permitirá el acceso?</w:t>
            </w:r>
          </w:p>
          <w:p w14:paraId="4381AB2C" w14:textId="68DB2A8C" w:rsidR="00120BB1" w:rsidRPr="00BC3DC9" w:rsidDel="00AB66CD" w:rsidRDefault="00606E1E" w:rsidP="00CA65D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- Las personas deben mostrarse en cámara durante los primeros minutos. No se requiere permanecer con la cámara encendida, pero esto permitirá identificar a las personas y cuentas reales.</w:t>
            </w:r>
          </w:p>
        </w:tc>
        <w:tc>
          <w:tcPr>
            <w:tcW w:w="1440" w:type="dxa"/>
            <w:shd w:val="clear" w:color="auto" w:fill="auto"/>
          </w:tcPr>
          <w:p w14:paraId="60909C70" w14:textId="77777777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</w:tc>
        <w:tc>
          <w:tcPr>
            <w:tcW w:w="1507" w:type="dxa"/>
            <w:shd w:val="clear" w:color="auto" w:fill="auto"/>
          </w:tcPr>
          <w:p w14:paraId="26CE4C48" w14:textId="77777777" w:rsidR="00CF41E4" w:rsidRPr="00BC3DC9" w:rsidRDefault="00CF41E4" w:rsidP="00B13A9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</w:tc>
      </w:tr>
      <w:tr w:rsidR="00CF41E4" w:rsidRPr="00BC3DC9" w14:paraId="5C64DBA3" w14:textId="77777777" w:rsidTr="00CF41E4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657" w:type="dxa"/>
            <w:shd w:val="clear" w:color="auto" w:fill="auto"/>
          </w:tcPr>
          <w:p w14:paraId="17438934" w14:textId="104E1001" w:rsidR="00CF41E4" w:rsidRPr="00BC3DC9" w:rsidRDefault="00C95764" w:rsidP="00B13A9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  <w:t>VI. Comentarios finales/cierre de la sesión</w:t>
            </w:r>
          </w:p>
        </w:tc>
        <w:tc>
          <w:tcPr>
            <w:tcW w:w="8190" w:type="dxa"/>
            <w:shd w:val="clear" w:color="auto" w:fill="auto"/>
          </w:tcPr>
          <w:p w14:paraId="14F348B0" w14:textId="3AFC2EC0" w:rsidR="00CF41E4" w:rsidRPr="00BC3DC9" w:rsidRDefault="00CB75C9" w:rsidP="00775A1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  <w:t xml:space="preserve"> - La reunión concluyó a las 7:30 p. 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F6DE" w14:textId="77777777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  <w:p w14:paraId="3E6D2C85" w14:textId="3E23DB74" w:rsidR="00CF41E4" w:rsidRPr="00BC3DC9" w:rsidRDefault="00CF41E4" w:rsidP="00DC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  <w:t>Se envió un borrador del acta para su revisión.</w:t>
            </w:r>
          </w:p>
          <w:p w14:paraId="543855A3" w14:textId="209B057A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17E8" w14:textId="77777777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  <w:p w14:paraId="6FCD8D80" w14:textId="77777777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  <w:p w14:paraId="047EA889" w14:textId="751D2900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  <w:p w14:paraId="484D4393" w14:textId="77777777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  <w:p w14:paraId="6EB6064C" w14:textId="77777777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  <w:p w14:paraId="5B3AE87F" w14:textId="77777777" w:rsidR="00CF41E4" w:rsidRPr="00BC3DC9" w:rsidRDefault="00CF41E4" w:rsidP="00B13A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</w:p>
          <w:p w14:paraId="103A35EB" w14:textId="55D742A0" w:rsidR="00CF41E4" w:rsidRPr="00BC3DC9" w:rsidRDefault="00CF41E4" w:rsidP="00F00DB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</w:pPr>
            <w:r w:rsidRPr="00BC3DC9">
              <w:rPr>
                <w:rFonts w:ascii="Calibri" w:eastAsia="Times New Roman" w:hAnsi="Calibri" w:cs="Times New Roman"/>
                <w:sz w:val="20"/>
                <w:szCs w:val="20"/>
                <w:lang w:val="es-US"/>
              </w:rPr>
              <w:t xml:space="preserve"> </w:t>
            </w:r>
          </w:p>
        </w:tc>
      </w:tr>
    </w:tbl>
    <w:p w14:paraId="3AE49EF5" w14:textId="77777777" w:rsidR="001F7629" w:rsidRPr="00BC3DC9" w:rsidRDefault="00B13A9F" w:rsidP="00B13A9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s-US"/>
        </w:rPr>
      </w:pPr>
      <w:r w:rsidRPr="00BC3DC9">
        <w:rPr>
          <w:rFonts w:ascii="Calibri" w:eastAsia="Times New Roman" w:hAnsi="Calibri" w:cs="Times New Roman"/>
          <w:b/>
          <w:bCs/>
          <w:sz w:val="20"/>
          <w:szCs w:val="20"/>
          <w:lang w:val="es-US"/>
        </w:rPr>
        <w:t xml:space="preserve">   </w:t>
      </w:r>
    </w:p>
    <w:p w14:paraId="68E84764" w14:textId="49467098" w:rsidR="00B13A9F" w:rsidRPr="00BC3DC9" w:rsidRDefault="00B13A9F" w:rsidP="00B13A9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s-US"/>
        </w:rPr>
      </w:pPr>
      <w:r w:rsidRPr="00BC3DC9">
        <w:rPr>
          <w:rFonts w:ascii="Calibri" w:eastAsia="Times New Roman" w:hAnsi="Calibri" w:cs="Times New Roman"/>
          <w:b/>
          <w:bCs/>
          <w:sz w:val="20"/>
          <w:szCs w:val="20"/>
          <w:lang w:val="es-US"/>
        </w:rPr>
        <w:t xml:space="preserve">Personas a cargo de la elaboración del acta: </w:t>
      </w:r>
      <w:r w:rsidRPr="00BC3DC9">
        <w:rPr>
          <w:rFonts w:ascii="Calibri" w:eastAsia="Times New Roman" w:hAnsi="Calibri" w:cs="Times New Roman"/>
          <w:sz w:val="20"/>
          <w:szCs w:val="20"/>
          <w:lang w:val="es-US"/>
        </w:rPr>
        <w:t xml:space="preserve">Shana Ferguson y Genee Grimmett </w:t>
      </w:r>
      <w:r w:rsidRPr="00BC3DC9">
        <w:rPr>
          <w:rFonts w:ascii="Calibri" w:eastAsia="Times New Roman" w:hAnsi="Calibri" w:cs="Times New Roman"/>
          <w:b/>
          <w:bCs/>
          <w:sz w:val="20"/>
          <w:szCs w:val="20"/>
          <w:lang w:val="es-US"/>
        </w:rPr>
        <w:t>(recuento de votos en el formulario de modificación)</w:t>
      </w:r>
    </w:p>
    <w:p w14:paraId="3207ABA9" w14:textId="63EA87E8" w:rsidR="00B13A9F" w:rsidRPr="00BC3DC9" w:rsidRDefault="00B13A9F" w:rsidP="00B13A9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s-US"/>
        </w:rPr>
      </w:pPr>
      <w:r w:rsidRPr="00BC3DC9">
        <w:rPr>
          <w:rFonts w:ascii="Calibri" w:eastAsia="Times New Roman" w:hAnsi="Calibri" w:cs="Times New Roman"/>
          <w:b/>
          <w:bCs/>
          <w:sz w:val="20"/>
          <w:szCs w:val="20"/>
          <w:lang w:val="es-US"/>
        </w:rPr>
        <w:t xml:space="preserve">   Persona a cargo de la presentación respetuosa del acta: </w:t>
      </w:r>
      <w:proofErr w:type="spellStart"/>
      <w:r w:rsidRPr="00BC3DC9">
        <w:rPr>
          <w:rFonts w:ascii="Calibri" w:eastAsia="Times New Roman" w:hAnsi="Calibri" w:cs="Times New Roman"/>
          <w:sz w:val="20"/>
          <w:szCs w:val="20"/>
          <w:lang w:val="es-US"/>
        </w:rPr>
        <w:t>Starleen</w:t>
      </w:r>
      <w:proofErr w:type="spellEnd"/>
      <w:r w:rsidRPr="00BC3DC9">
        <w:rPr>
          <w:rFonts w:ascii="Calibri" w:eastAsia="Times New Roman" w:hAnsi="Calibri" w:cs="Times New Roman"/>
          <w:sz w:val="20"/>
          <w:szCs w:val="20"/>
          <w:lang w:val="es-US"/>
        </w:rPr>
        <w:t xml:space="preserve"> </w:t>
      </w:r>
      <w:proofErr w:type="spellStart"/>
      <w:r w:rsidRPr="00BC3DC9">
        <w:rPr>
          <w:rFonts w:ascii="Calibri" w:eastAsia="Times New Roman" w:hAnsi="Calibri" w:cs="Times New Roman"/>
          <w:sz w:val="20"/>
          <w:szCs w:val="20"/>
          <w:lang w:val="es-US"/>
        </w:rPr>
        <w:t>Maharaj</w:t>
      </w:r>
      <w:proofErr w:type="spellEnd"/>
      <w:r w:rsidRPr="00BC3DC9">
        <w:rPr>
          <w:rFonts w:ascii="Calibri" w:eastAsia="Times New Roman" w:hAnsi="Calibri" w:cs="Times New Roman"/>
          <w:sz w:val="20"/>
          <w:szCs w:val="20"/>
          <w:lang w:val="es-US"/>
        </w:rPr>
        <w:t>-Lewis</w:t>
      </w:r>
    </w:p>
    <w:p w14:paraId="709AA24E" w14:textId="7E1607F3" w:rsidR="00425F2B" w:rsidRPr="00BC3DC9" w:rsidRDefault="00B13A9F" w:rsidP="00A87A55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s-US"/>
        </w:rPr>
      </w:pPr>
      <w:r w:rsidRPr="00BC3DC9">
        <w:rPr>
          <w:rFonts w:ascii="Calibri" w:eastAsia="Times New Roman" w:hAnsi="Calibri" w:cs="Times New Roman"/>
          <w:b/>
          <w:bCs/>
          <w:sz w:val="20"/>
          <w:szCs w:val="20"/>
          <w:lang w:val="es-US"/>
        </w:rPr>
        <w:t xml:space="preserve">   Copresidentes a cargo de la revisión y aprobación del acta: </w:t>
      </w:r>
      <w:r w:rsidRPr="00BC3DC9">
        <w:rPr>
          <w:rFonts w:ascii="Calibri" w:eastAsia="Times New Roman" w:hAnsi="Calibri" w:cs="Times New Roman"/>
          <w:sz w:val="20"/>
          <w:szCs w:val="20"/>
          <w:lang w:val="es-US"/>
        </w:rPr>
        <w:t>JJ Baker, Monte Levine,</w:t>
      </w:r>
      <w:r w:rsidRPr="00BC3DC9">
        <w:rPr>
          <w:rFonts w:ascii="Calibri" w:eastAsia="Times New Roman" w:hAnsi="Calibri" w:cs="Times New Roman"/>
          <w:b/>
          <w:bCs/>
          <w:sz w:val="20"/>
          <w:szCs w:val="20"/>
          <w:lang w:val="es-US"/>
        </w:rPr>
        <w:t xml:space="preserve"> </w:t>
      </w:r>
      <w:r w:rsidRPr="00BC3DC9">
        <w:rPr>
          <w:rFonts w:ascii="Calibri" w:eastAsia="Times New Roman" w:hAnsi="Calibri" w:cs="Times New Roman"/>
          <w:sz w:val="20"/>
          <w:szCs w:val="20"/>
          <w:lang w:val="es-US"/>
        </w:rPr>
        <w:t>Beth Crutsinger-Perry</w:t>
      </w:r>
      <w:r w:rsidRPr="00BC3DC9">
        <w:rPr>
          <w:rFonts w:ascii="Calibri" w:eastAsia="Times New Roman" w:hAnsi="Calibri" w:cs="Times New Roman"/>
          <w:b/>
          <w:bCs/>
          <w:sz w:val="20"/>
          <w:szCs w:val="20"/>
          <w:lang w:val="es-US"/>
        </w:rPr>
        <w:t xml:space="preserve">   </w:t>
      </w:r>
    </w:p>
    <w:sectPr w:rsidR="00425F2B" w:rsidRPr="00BC3DC9" w:rsidSect="00B13A9F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EC99" w14:textId="77777777" w:rsidR="003558ED" w:rsidRDefault="003558ED" w:rsidP="005C3CB5">
      <w:pPr>
        <w:spacing w:after="0" w:line="240" w:lineRule="auto"/>
      </w:pPr>
      <w:r>
        <w:separator/>
      </w:r>
    </w:p>
  </w:endnote>
  <w:endnote w:type="continuationSeparator" w:id="0">
    <w:p w14:paraId="339358DF" w14:textId="77777777" w:rsidR="003558ED" w:rsidRDefault="003558ED" w:rsidP="005C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5996" w14:textId="77777777" w:rsidR="003558ED" w:rsidRDefault="003558ED" w:rsidP="005C3CB5">
      <w:pPr>
        <w:spacing w:after="0" w:line="240" w:lineRule="auto"/>
      </w:pPr>
      <w:r>
        <w:separator/>
      </w:r>
    </w:p>
  </w:footnote>
  <w:footnote w:type="continuationSeparator" w:id="0">
    <w:p w14:paraId="11978CF5" w14:textId="77777777" w:rsidR="003558ED" w:rsidRDefault="003558ED" w:rsidP="005C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ABAF" w14:textId="77777777" w:rsidR="00F30C37" w:rsidRDefault="00F30C37" w:rsidP="00F30C37">
    <w:pPr>
      <w:spacing w:after="0" w:line="240" w:lineRule="auto"/>
      <w:jc w:val="center"/>
      <w:rPr>
        <w:rFonts w:ascii="Calibri" w:eastAsia="Times New Roman" w:hAnsi="Calibri" w:cs="Times New Roman"/>
        <w:b/>
        <w:bCs/>
        <w:sz w:val="28"/>
        <w:szCs w:val="28"/>
      </w:rPr>
    </w:pPr>
    <w:r>
      <w:rPr>
        <w:rFonts w:ascii="Calibri" w:eastAsia="Times New Roman" w:hAnsi="Calibri" w:cs="Times New Roman"/>
        <w:b/>
        <w:bCs/>
        <w:sz w:val="28"/>
        <w:szCs w:val="28"/>
        <w:lang w:val="es"/>
      </w:rPr>
      <w:t xml:space="preserve">Reunión del Grupo de Planificación </w:t>
    </w:r>
    <w:proofErr w:type="spellStart"/>
    <w:r>
      <w:rPr>
        <w:rFonts w:ascii="Calibri" w:eastAsia="Times New Roman" w:hAnsi="Calibri" w:cs="Times New Roman"/>
        <w:b/>
        <w:bCs/>
        <w:sz w:val="28"/>
        <w:szCs w:val="28"/>
        <w:lang w:val="es"/>
      </w:rPr>
      <w:t>Sindémica</w:t>
    </w:r>
    <w:proofErr w:type="spellEnd"/>
    <w:r>
      <w:rPr>
        <w:rFonts w:ascii="Calibri" w:eastAsia="Times New Roman" w:hAnsi="Calibri" w:cs="Times New Roman"/>
        <w:b/>
        <w:bCs/>
        <w:sz w:val="28"/>
        <w:szCs w:val="28"/>
        <w:lang w:val="es"/>
      </w:rPr>
      <w:t xml:space="preserve"> de Washington</w:t>
    </w:r>
  </w:p>
  <w:p w14:paraId="33A72D3F" w14:textId="3D310323" w:rsidR="00F30C37" w:rsidRDefault="00F30C37" w:rsidP="00F30C37">
    <w:pPr>
      <w:spacing w:after="0" w:line="240" w:lineRule="auto"/>
      <w:jc w:val="center"/>
      <w:rPr>
        <w:rFonts w:ascii="Calibri" w:eastAsia="Times New Roman" w:hAnsi="Calibri" w:cs="Times New Roman"/>
        <w:b/>
        <w:bCs/>
        <w:sz w:val="28"/>
        <w:szCs w:val="28"/>
      </w:rPr>
    </w:pPr>
    <w:r>
      <w:rPr>
        <w:rFonts w:ascii="Calibri" w:eastAsia="Times New Roman" w:hAnsi="Calibri" w:cs="Times New Roman"/>
        <w:b/>
        <w:bCs/>
        <w:sz w:val="28"/>
        <w:szCs w:val="28"/>
        <w:lang w:val="es"/>
      </w:rPr>
      <w:t>Notas/Acta</w:t>
    </w:r>
  </w:p>
  <w:p w14:paraId="1C52388C" w14:textId="74DA8A93" w:rsidR="00F30C37" w:rsidRDefault="00F30C37" w:rsidP="00F30C37">
    <w:pPr>
      <w:spacing w:after="0" w:line="240" w:lineRule="auto"/>
      <w:jc w:val="center"/>
      <w:rPr>
        <w:rFonts w:ascii="Calibri" w:eastAsia="Times New Roman" w:hAnsi="Calibri" w:cs="Times New Roman"/>
        <w:b/>
        <w:bCs/>
        <w:sz w:val="28"/>
        <w:szCs w:val="28"/>
      </w:rPr>
    </w:pPr>
    <w:r>
      <w:rPr>
        <w:rFonts w:ascii="Calibri" w:eastAsia="Times New Roman" w:hAnsi="Calibri" w:cs="Times New Roman"/>
        <w:b/>
        <w:bCs/>
        <w:sz w:val="28"/>
        <w:szCs w:val="28"/>
        <w:lang w:val="es"/>
      </w:rPr>
      <w:t>Martes 26 de septiembre de 2023</w:t>
    </w:r>
  </w:p>
  <w:p w14:paraId="61365BBD" w14:textId="77777777" w:rsidR="00F30C37" w:rsidRDefault="00F30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6FA"/>
    <w:multiLevelType w:val="hybridMultilevel"/>
    <w:tmpl w:val="2146D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51D81"/>
    <w:multiLevelType w:val="hybridMultilevel"/>
    <w:tmpl w:val="1C961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7FEE"/>
    <w:multiLevelType w:val="hybridMultilevel"/>
    <w:tmpl w:val="1F10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F2C2D"/>
    <w:multiLevelType w:val="hybridMultilevel"/>
    <w:tmpl w:val="03FE6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101C5"/>
    <w:multiLevelType w:val="hybridMultilevel"/>
    <w:tmpl w:val="9FCC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C17AC"/>
    <w:multiLevelType w:val="hybridMultilevel"/>
    <w:tmpl w:val="BC12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82688"/>
    <w:multiLevelType w:val="hybridMultilevel"/>
    <w:tmpl w:val="EA88FDD2"/>
    <w:lvl w:ilvl="0" w:tplc="03C87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D40D74"/>
    <w:multiLevelType w:val="hybridMultilevel"/>
    <w:tmpl w:val="89B460CA"/>
    <w:lvl w:ilvl="0" w:tplc="797E683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328E2F4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2" w:tplc="6B0665FA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3" w:tplc="BB98661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B4BC3316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5" w:tplc="193A321C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6" w:tplc="ACACC51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7" w:tplc="900A4766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8" w:tplc="908CBD76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34A3D79"/>
    <w:multiLevelType w:val="hybridMultilevel"/>
    <w:tmpl w:val="0C66EAD4"/>
    <w:lvl w:ilvl="0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14CC1239"/>
    <w:multiLevelType w:val="hybridMultilevel"/>
    <w:tmpl w:val="8082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85DF8"/>
    <w:multiLevelType w:val="hybridMultilevel"/>
    <w:tmpl w:val="AA3A264E"/>
    <w:lvl w:ilvl="0" w:tplc="A322F1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B52F3"/>
    <w:multiLevelType w:val="hybridMultilevel"/>
    <w:tmpl w:val="8B387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A52B7"/>
    <w:multiLevelType w:val="hybridMultilevel"/>
    <w:tmpl w:val="11B81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9609A"/>
    <w:multiLevelType w:val="hybridMultilevel"/>
    <w:tmpl w:val="89C26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80C96"/>
    <w:multiLevelType w:val="hybridMultilevel"/>
    <w:tmpl w:val="0B480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24BF9"/>
    <w:multiLevelType w:val="hybridMultilevel"/>
    <w:tmpl w:val="A3CC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12FAC"/>
    <w:multiLevelType w:val="hybridMultilevel"/>
    <w:tmpl w:val="07DCC19C"/>
    <w:lvl w:ilvl="0" w:tplc="04090003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7" w15:restartNumberingAfterBreak="0">
    <w:nsid w:val="2FA74DDB"/>
    <w:multiLevelType w:val="hybridMultilevel"/>
    <w:tmpl w:val="931E5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E0242"/>
    <w:multiLevelType w:val="hybridMultilevel"/>
    <w:tmpl w:val="074C5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107F4C"/>
    <w:multiLevelType w:val="hybridMultilevel"/>
    <w:tmpl w:val="C4D83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3E2735"/>
    <w:multiLevelType w:val="hybridMultilevel"/>
    <w:tmpl w:val="B18E1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63B6F"/>
    <w:multiLevelType w:val="hybridMultilevel"/>
    <w:tmpl w:val="BFEA083A"/>
    <w:lvl w:ilvl="0" w:tplc="9C2E03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D0E79"/>
    <w:multiLevelType w:val="hybridMultilevel"/>
    <w:tmpl w:val="EC20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C014A"/>
    <w:multiLevelType w:val="hybridMultilevel"/>
    <w:tmpl w:val="4BE4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701C"/>
    <w:multiLevelType w:val="hybridMultilevel"/>
    <w:tmpl w:val="5F665D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1DD1624"/>
    <w:multiLevelType w:val="hybridMultilevel"/>
    <w:tmpl w:val="09B841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12568"/>
    <w:multiLevelType w:val="hybridMultilevel"/>
    <w:tmpl w:val="6E7AC990"/>
    <w:lvl w:ilvl="0" w:tplc="9C2E03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C353E"/>
    <w:multiLevelType w:val="hybridMultilevel"/>
    <w:tmpl w:val="A33A9152"/>
    <w:lvl w:ilvl="0" w:tplc="A06E074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1E6077C">
      <w:numFmt w:val="bullet"/>
      <w:lvlText w:val="o"/>
      <w:lvlJc w:val="left"/>
      <w:pPr>
        <w:ind w:left="82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D00B34E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3" w:tplc="695C8542">
      <w:numFmt w:val="bullet"/>
      <w:lvlText w:val="•"/>
      <w:lvlJc w:val="left"/>
      <w:pPr>
        <w:ind w:left="2455" w:hanging="361"/>
      </w:pPr>
      <w:rPr>
        <w:rFonts w:hint="default"/>
        <w:lang w:val="en-US" w:eastAsia="en-US" w:bidi="ar-SA"/>
      </w:rPr>
    </w:lvl>
    <w:lvl w:ilvl="4" w:tplc="C70E0530">
      <w:numFmt w:val="bullet"/>
      <w:lvlText w:val="•"/>
      <w:lvlJc w:val="left"/>
      <w:pPr>
        <w:ind w:left="3272" w:hanging="361"/>
      </w:pPr>
      <w:rPr>
        <w:rFonts w:hint="default"/>
        <w:lang w:val="en-US" w:eastAsia="en-US" w:bidi="ar-SA"/>
      </w:rPr>
    </w:lvl>
    <w:lvl w:ilvl="5" w:tplc="508C77E0">
      <w:numFmt w:val="bullet"/>
      <w:lvlText w:val="•"/>
      <w:lvlJc w:val="left"/>
      <w:pPr>
        <w:ind w:left="4090" w:hanging="361"/>
      </w:pPr>
      <w:rPr>
        <w:rFonts w:hint="default"/>
        <w:lang w:val="en-US" w:eastAsia="en-US" w:bidi="ar-SA"/>
      </w:rPr>
    </w:lvl>
    <w:lvl w:ilvl="6" w:tplc="6D68AA04">
      <w:numFmt w:val="bullet"/>
      <w:lvlText w:val="•"/>
      <w:lvlJc w:val="left"/>
      <w:pPr>
        <w:ind w:left="4907" w:hanging="361"/>
      </w:pPr>
      <w:rPr>
        <w:rFonts w:hint="default"/>
        <w:lang w:val="en-US" w:eastAsia="en-US" w:bidi="ar-SA"/>
      </w:rPr>
    </w:lvl>
    <w:lvl w:ilvl="7" w:tplc="C9EAC022">
      <w:numFmt w:val="bullet"/>
      <w:lvlText w:val="•"/>
      <w:lvlJc w:val="left"/>
      <w:pPr>
        <w:ind w:left="5725" w:hanging="361"/>
      </w:pPr>
      <w:rPr>
        <w:rFonts w:hint="default"/>
        <w:lang w:val="en-US" w:eastAsia="en-US" w:bidi="ar-SA"/>
      </w:rPr>
    </w:lvl>
    <w:lvl w:ilvl="8" w:tplc="4BA440AC">
      <w:numFmt w:val="bullet"/>
      <w:lvlText w:val="•"/>
      <w:lvlJc w:val="left"/>
      <w:pPr>
        <w:ind w:left="6542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70843C94"/>
    <w:multiLevelType w:val="hybridMultilevel"/>
    <w:tmpl w:val="33D4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86373"/>
    <w:multiLevelType w:val="hybridMultilevel"/>
    <w:tmpl w:val="E5C67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337413">
    <w:abstractNumId w:val="19"/>
  </w:num>
  <w:num w:numId="2" w16cid:durableId="1775829401">
    <w:abstractNumId w:val="18"/>
  </w:num>
  <w:num w:numId="3" w16cid:durableId="378172090">
    <w:abstractNumId w:val="13"/>
  </w:num>
  <w:num w:numId="4" w16cid:durableId="928274812">
    <w:abstractNumId w:val="21"/>
  </w:num>
  <w:num w:numId="5" w16cid:durableId="658578825">
    <w:abstractNumId w:val="26"/>
  </w:num>
  <w:num w:numId="6" w16cid:durableId="43064682">
    <w:abstractNumId w:val="15"/>
  </w:num>
  <w:num w:numId="7" w16cid:durableId="81679681">
    <w:abstractNumId w:val="17"/>
  </w:num>
  <w:num w:numId="8" w16cid:durableId="1025712440">
    <w:abstractNumId w:val="11"/>
  </w:num>
  <w:num w:numId="9" w16cid:durableId="797183853">
    <w:abstractNumId w:val="1"/>
  </w:num>
  <w:num w:numId="10" w16cid:durableId="796342109">
    <w:abstractNumId w:val="20"/>
  </w:num>
  <w:num w:numId="11" w16cid:durableId="209198130">
    <w:abstractNumId w:val="24"/>
  </w:num>
  <w:num w:numId="12" w16cid:durableId="1787192653">
    <w:abstractNumId w:val="0"/>
  </w:num>
  <w:num w:numId="13" w16cid:durableId="1699970525">
    <w:abstractNumId w:val="10"/>
  </w:num>
  <w:num w:numId="14" w16cid:durableId="2020887445">
    <w:abstractNumId w:val="25"/>
  </w:num>
  <w:num w:numId="15" w16cid:durableId="670719477">
    <w:abstractNumId w:val="3"/>
  </w:num>
  <w:num w:numId="16" w16cid:durableId="484472079">
    <w:abstractNumId w:val="14"/>
  </w:num>
  <w:num w:numId="17" w16cid:durableId="1867253774">
    <w:abstractNumId w:val="29"/>
  </w:num>
  <w:num w:numId="18" w16cid:durableId="60180832">
    <w:abstractNumId w:val="12"/>
  </w:num>
  <w:num w:numId="19" w16cid:durableId="259215110">
    <w:abstractNumId w:val="5"/>
  </w:num>
  <w:num w:numId="20" w16cid:durableId="2103837280">
    <w:abstractNumId w:val="4"/>
  </w:num>
  <w:num w:numId="21" w16cid:durableId="2129154127">
    <w:abstractNumId w:val="23"/>
  </w:num>
  <w:num w:numId="22" w16cid:durableId="278417688">
    <w:abstractNumId w:val="9"/>
  </w:num>
  <w:num w:numId="23" w16cid:durableId="839197985">
    <w:abstractNumId w:val="8"/>
  </w:num>
  <w:num w:numId="24" w16cid:durableId="2018582610">
    <w:abstractNumId w:val="7"/>
  </w:num>
  <w:num w:numId="25" w16cid:durableId="65152849">
    <w:abstractNumId w:val="27"/>
  </w:num>
  <w:num w:numId="26" w16cid:durableId="1997105203">
    <w:abstractNumId w:val="16"/>
  </w:num>
  <w:num w:numId="27" w16cid:durableId="263921370">
    <w:abstractNumId w:val="28"/>
  </w:num>
  <w:num w:numId="28" w16cid:durableId="681057194">
    <w:abstractNumId w:val="22"/>
  </w:num>
  <w:num w:numId="29" w16cid:durableId="1507474386">
    <w:abstractNumId w:val="2"/>
  </w:num>
  <w:num w:numId="30" w16cid:durableId="559831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AwNTC2NDQzNjA2N7dQ0lEKTi0uzszPAykwqgUAWLtaUSwAAAA="/>
  </w:docVars>
  <w:rsids>
    <w:rsidRoot w:val="00B13A9F"/>
    <w:rsid w:val="000571F2"/>
    <w:rsid w:val="00067F64"/>
    <w:rsid w:val="0009478A"/>
    <w:rsid w:val="00095DC1"/>
    <w:rsid w:val="000B4BB5"/>
    <w:rsid w:val="000B4CB5"/>
    <w:rsid w:val="000E1817"/>
    <w:rsid w:val="000E666B"/>
    <w:rsid w:val="000F2D72"/>
    <w:rsid w:val="000F569A"/>
    <w:rsid w:val="00120BB1"/>
    <w:rsid w:val="00147E6A"/>
    <w:rsid w:val="00150B33"/>
    <w:rsid w:val="001954C1"/>
    <w:rsid w:val="001B6D7F"/>
    <w:rsid w:val="001F7629"/>
    <w:rsid w:val="00227E3B"/>
    <w:rsid w:val="0025336D"/>
    <w:rsid w:val="00255035"/>
    <w:rsid w:val="00263CF2"/>
    <w:rsid w:val="00274C0B"/>
    <w:rsid w:val="002D5661"/>
    <w:rsid w:val="00312AE2"/>
    <w:rsid w:val="00340149"/>
    <w:rsid w:val="003558ED"/>
    <w:rsid w:val="003674AD"/>
    <w:rsid w:val="0036753A"/>
    <w:rsid w:val="00370AB7"/>
    <w:rsid w:val="004044A4"/>
    <w:rsid w:val="00414D51"/>
    <w:rsid w:val="00425F2B"/>
    <w:rsid w:val="00445BCA"/>
    <w:rsid w:val="004924CD"/>
    <w:rsid w:val="004D52F0"/>
    <w:rsid w:val="00522C81"/>
    <w:rsid w:val="005275F2"/>
    <w:rsid w:val="005C3CB5"/>
    <w:rsid w:val="005C48E5"/>
    <w:rsid w:val="005F1332"/>
    <w:rsid w:val="00606E1E"/>
    <w:rsid w:val="006227F1"/>
    <w:rsid w:val="006275C3"/>
    <w:rsid w:val="00661F18"/>
    <w:rsid w:val="006B7ECE"/>
    <w:rsid w:val="006D000C"/>
    <w:rsid w:val="007351A5"/>
    <w:rsid w:val="0077037A"/>
    <w:rsid w:val="00772847"/>
    <w:rsid w:val="00775A13"/>
    <w:rsid w:val="007A4AFD"/>
    <w:rsid w:val="00850C38"/>
    <w:rsid w:val="008A62DF"/>
    <w:rsid w:val="008A795C"/>
    <w:rsid w:val="008D2677"/>
    <w:rsid w:val="008F5A9D"/>
    <w:rsid w:val="009411DC"/>
    <w:rsid w:val="009433B6"/>
    <w:rsid w:val="009627AE"/>
    <w:rsid w:val="009A1D11"/>
    <w:rsid w:val="009F7C84"/>
    <w:rsid w:val="00A2045F"/>
    <w:rsid w:val="00A73BE7"/>
    <w:rsid w:val="00A87A55"/>
    <w:rsid w:val="00B119F6"/>
    <w:rsid w:val="00B13A9F"/>
    <w:rsid w:val="00B44151"/>
    <w:rsid w:val="00B568FC"/>
    <w:rsid w:val="00B60C60"/>
    <w:rsid w:val="00BA655A"/>
    <w:rsid w:val="00BB3780"/>
    <w:rsid w:val="00BC3DC9"/>
    <w:rsid w:val="00BF0959"/>
    <w:rsid w:val="00C1541B"/>
    <w:rsid w:val="00C31C44"/>
    <w:rsid w:val="00C33D12"/>
    <w:rsid w:val="00C429D5"/>
    <w:rsid w:val="00C9034B"/>
    <w:rsid w:val="00C95764"/>
    <w:rsid w:val="00CA65D4"/>
    <w:rsid w:val="00CB75C9"/>
    <w:rsid w:val="00CC7DAB"/>
    <w:rsid w:val="00CE712D"/>
    <w:rsid w:val="00CF41E4"/>
    <w:rsid w:val="00D215C5"/>
    <w:rsid w:val="00D73E8E"/>
    <w:rsid w:val="00D94F75"/>
    <w:rsid w:val="00DB19EB"/>
    <w:rsid w:val="00DB4E46"/>
    <w:rsid w:val="00DC2B19"/>
    <w:rsid w:val="00DC3F0D"/>
    <w:rsid w:val="00E139B7"/>
    <w:rsid w:val="00E374F5"/>
    <w:rsid w:val="00E67893"/>
    <w:rsid w:val="00E67EFD"/>
    <w:rsid w:val="00E7638E"/>
    <w:rsid w:val="00E947A9"/>
    <w:rsid w:val="00F00DBB"/>
    <w:rsid w:val="00F227DA"/>
    <w:rsid w:val="00F30C37"/>
    <w:rsid w:val="00F43467"/>
    <w:rsid w:val="00F74ACC"/>
    <w:rsid w:val="00FA2879"/>
    <w:rsid w:val="00FB40A4"/>
    <w:rsid w:val="00FD2432"/>
    <w:rsid w:val="00FE0824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5CC2FE"/>
  <w15:chartTrackingRefBased/>
  <w15:docId w15:val="{99A546F8-BAB3-41A6-BE13-B1394098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7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C0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4C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7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C8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C3C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5C3C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C3CB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B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044A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C37"/>
  </w:style>
  <w:style w:type="paragraph" w:styleId="Footer">
    <w:name w:val="footer"/>
    <w:basedOn w:val="Normal"/>
    <w:link w:val="FooterChar"/>
    <w:uiPriority w:val="99"/>
    <w:unhideWhenUsed/>
    <w:rsid w:val="00F3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C37"/>
  </w:style>
  <w:style w:type="paragraph" w:styleId="Revision">
    <w:name w:val="Revision"/>
    <w:hidden/>
    <w:uiPriority w:val="99"/>
    <w:semiHidden/>
    <w:rsid w:val="00A20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D344338036747BF00C011AAFA1ADA" ma:contentTypeVersion="6" ma:contentTypeDescription="Create a new document." ma:contentTypeScope="" ma:versionID="b433f15daeebf54a20f0fb9b38edf856">
  <xsd:schema xmlns:xsd="http://www.w3.org/2001/XMLSchema" xmlns:xs="http://www.w3.org/2001/XMLSchema" xmlns:p="http://schemas.microsoft.com/office/2006/metadata/properties" xmlns:ns1="http://schemas.microsoft.com/sharepoint/v3" xmlns:ns2="bcdeeee3-65fb-416a-958e-7ea13332b4b4" targetNamespace="http://schemas.microsoft.com/office/2006/metadata/properties" ma:root="true" ma:fieldsID="efcd97a9ed75b0be95ec346bf88d3cbd" ns1:_="" ns2:_="">
    <xsd:import namespace="http://schemas.microsoft.com/sharepoint/v3"/>
    <xsd:import namespace="bcdeeee3-65fb-416a-958e-7ea13332b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eeee3-65fb-416a-958e-7ea13332b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45CDF-BDA9-4C30-886F-8774DC50561F}">
  <ds:schemaRefs>
    <ds:schemaRef ds:uri="http://schemas.microsoft.com/office/2006/metadata/properties"/>
    <ds:schemaRef ds:uri="bcdeeee3-65fb-416a-958e-7ea13332b4b4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7879CE-F10B-416A-A798-E1A6883DC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deeee3-65fb-416a-958e-7ea13332b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1CF54-B731-4322-9FB6-774169824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OID-WSPG-Meeting Minutes-SPAN-September 26, 2023</vt:lpstr>
    </vt:vector>
  </TitlesOfParts>
  <Manager>Starleen Maharaj-Lewis</Manager>
  <Company>DOH/OID/WSPG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OID-WSPG-Meeting Minutes-SPAN-September 26, 2023</dc:title>
  <dc:subject>WSPG Meeting Minutes 09.26.2023</dc:subject>
  <dc:creator>Shana Ferguson</dc:creator>
  <cp:keywords>WSPG, Meeting Minutes, 09.26.23, SPANISH</cp:keywords>
  <dc:description>Spanish version of WSPG meeting minutes for 09.26.23</dc:description>
  <cp:lastModifiedBy>Schuler, Barbara  (DOH)</cp:lastModifiedBy>
  <cp:revision>6</cp:revision>
  <dcterms:created xsi:type="dcterms:W3CDTF">2023-10-16T21:09:00Z</dcterms:created>
  <dcterms:modified xsi:type="dcterms:W3CDTF">2023-10-18T16:47:00Z</dcterms:modified>
  <cp:category>Meeting 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0x01010052AD344338036747BF00C011AAFA1ADA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2022-12-02T17:25:02Z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298020d8-a32a-49b8-a751-d75420943dd4</vt:lpwstr>
  </property>
  <property fmtid="{D5CDD505-2E9C-101B-9397-08002B2CF9AE}" pid="9" name="MSIP_Label_1520fa42-cf58-4c22-8b93-58cf1d3bd1cb_ContentBits">
    <vt:lpwstr>0</vt:lpwstr>
  </property>
  <property fmtid="{D5CDD505-2E9C-101B-9397-08002B2CF9AE}" pid="10" name="GrammarlyDocumentId">
    <vt:lpwstr>8929afa8a6b04dd776341868553e84eb573f8435279409da2b128d67f3e4ec4f</vt:lpwstr>
  </property>
</Properties>
</file>