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1A0" w14:textId="4F00C741" w:rsidR="00B13A9F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2C6F5C42" wp14:editId="6BE8F64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882A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w:drawing>
          <wp:inline distT="0" distB="0" distL="0" distR="0" wp14:anchorId="18247416" wp14:editId="5E087856">
            <wp:extent cx="3037526" cy="893445"/>
            <wp:effectExtent l="0" t="0" r="0" b="1905"/>
            <wp:docPr id="5" name="Picture 5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17A14285" w:rsidR="00CE712D" w:rsidRPr="00B13A9F" w:rsidRDefault="00CE712D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7039179" w14:textId="77777777" w:rsidR="00CE712D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A33F69" w14:textId="038BB487" w:rsidR="00D73E8E" w:rsidRPr="00E115A6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Washington Syndemic Planning Group </w:t>
      </w:r>
      <w:r w:rsid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General </w:t>
      </w: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Meeting</w:t>
      </w:r>
    </w:p>
    <w:p w14:paraId="0E90730B" w14:textId="31BD9664" w:rsidR="00CF41E4" w:rsidRPr="00E115A6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Notes/</w:t>
      </w:r>
      <w:r w:rsidR="00CF41E4" w:rsidRPr="00E115A6">
        <w:rPr>
          <w:rFonts w:ascii="Calibri" w:eastAsia="Times New Roman" w:hAnsi="Calibri" w:cs="Times New Roman"/>
          <w:b/>
          <w:bCs/>
          <w:sz w:val="24"/>
          <w:szCs w:val="24"/>
        </w:rPr>
        <w:t>Minutes</w:t>
      </w:r>
    </w:p>
    <w:p w14:paraId="0EBDAF8B" w14:textId="44875BF1" w:rsidR="00B13A9F" w:rsidRPr="00E115A6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>Tuesday</w:t>
      </w:r>
      <w:r w:rsidR="00E115A6" w:rsidRPr="00E115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24081">
        <w:rPr>
          <w:rFonts w:ascii="Calibri" w:eastAsia="Times New Roman" w:hAnsi="Calibri" w:cs="Times New Roman"/>
          <w:sz w:val="24"/>
          <w:szCs w:val="24"/>
        </w:rPr>
        <w:t>January 23,</w:t>
      </w:r>
      <w:r w:rsidR="000B4BB5" w:rsidRPr="00E115A6">
        <w:rPr>
          <w:rFonts w:ascii="Calibri" w:eastAsia="Times New Roman" w:hAnsi="Calibri" w:cs="Times New Roman"/>
          <w:sz w:val="24"/>
          <w:szCs w:val="24"/>
        </w:rPr>
        <w:t xml:space="preserve"> 202</w:t>
      </w:r>
      <w:r w:rsidR="00824081">
        <w:rPr>
          <w:rFonts w:ascii="Calibri" w:eastAsia="Times New Roman" w:hAnsi="Calibri" w:cs="Times New Roman"/>
          <w:sz w:val="24"/>
          <w:szCs w:val="24"/>
        </w:rPr>
        <w:t>4</w:t>
      </w:r>
    </w:p>
    <w:p w14:paraId="1E0427DD" w14:textId="5CF9B892" w:rsidR="00B13A9F" w:rsidRPr="00E115A6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 xml:space="preserve">Virtual Meeting Via </w:t>
      </w:r>
      <w:r w:rsidR="00775A13" w:rsidRPr="00E115A6">
        <w:rPr>
          <w:rFonts w:ascii="Calibri" w:eastAsia="Times New Roman" w:hAnsi="Calibri" w:cs="Times New Roman"/>
          <w:sz w:val="24"/>
          <w:szCs w:val="24"/>
        </w:rPr>
        <w:t>Zoom</w:t>
      </w:r>
      <w:r w:rsidRPr="00E115A6">
        <w:rPr>
          <w:rFonts w:ascii="Calibri" w:eastAsia="Times New Roman" w:hAnsi="Calibri" w:cs="Times New Roman"/>
          <w:sz w:val="24"/>
          <w:szCs w:val="24"/>
        </w:rPr>
        <w:t xml:space="preserve"> Conference Call </w:t>
      </w:r>
    </w:p>
    <w:p w14:paraId="2079FDE3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3FD52D57" w14:textId="4ABEE2BB" w:rsidR="00B13A9F" w:rsidRPr="004044A4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044A4">
        <w:rPr>
          <w:rFonts w:ascii="Calibri" w:eastAsia="Times New Roman" w:hAnsi="Calibri" w:cs="Times New Roman"/>
          <w:b/>
          <w:bCs/>
          <w:sz w:val="24"/>
          <w:szCs w:val="24"/>
        </w:rPr>
        <w:t>WSPG Members</w:t>
      </w:r>
      <w:r w:rsidR="004044A4" w:rsidRPr="004044A4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30C37">
        <w:rPr>
          <w:rFonts w:ascii="Calibri" w:eastAsia="Times New Roman" w:hAnsi="Calibri" w:cs="Times New Roman"/>
          <w:b/>
          <w:bCs/>
          <w:sz w:val="24"/>
          <w:szCs w:val="24"/>
        </w:rPr>
        <w:t>Attendance:</w:t>
      </w:r>
    </w:p>
    <w:p w14:paraId="2AED8F57" w14:textId="77777777" w:rsidR="004044A4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571F2" w14:paraId="440104DB" w14:textId="77777777" w:rsidTr="004044A4">
              <w:tc>
                <w:tcPr>
                  <w:tcW w:w="3847" w:type="dxa"/>
                </w:tcPr>
                <w:p w14:paraId="03D5917A" w14:textId="7E681201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Amy Hernandez</w:t>
                  </w:r>
                </w:p>
              </w:tc>
              <w:tc>
                <w:tcPr>
                  <w:tcW w:w="1170" w:type="dxa"/>
                </w:tcPr>
                <w:p w14:paraId="333AA0B4" w14:textId="4ED61FB9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699437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6F7C5D10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136904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951B7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71F2" w14:paraId="2E3A83B1" w14:textId="77777777" w:rsidTr="004044A4">
              <w:tc>
                <w:tcPr>
                  <w:tcW w:w="3847" w:type="dxa"/>
                </w:tcPr>
                <w:p w14:paraId="762411C2" w14:textId="66E66CE7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60CA3543" w14:textId="078BE0C4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077994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710CACC1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289558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951B7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71F2" w14:paraId="5C724AC4" w14:textId="77777777" w:rsidTr="004044A4">
              <w:tc>
                <w:tcPr>
                  <w:tcW w:w="3847" w:type="dxa"/>
                </w:tcPr>
                <w:p w14:paraId="15DADDD1" w14:textId="0556D888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Brigette Young</w:t>
                  </w:r>
                </w:p>
              </w:tc>
              <w:tc>
                <w:tcPr>
                  <w:tcW w:w="1170" w:type="dxa"/>
                </w:tcPr>
                <w:p w14:paraId="087C5D77" w14:textId="1437AD4D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E78CF65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72783F6C" w14:textId="77777777" w:rsidTr="004044A4">
              <w:tc>
                <w:tcPr>
                  <w:tcW w:w="3847" w:type="dxa"/>
                </w:tcPr>
                <w:p w14:paraId="27AB345F" w14:textId="530F6B96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6E04DAF4" w14:textId="1D2A2042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094185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4A3E8A20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2762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B1C59E" w14:textId="77777777" w:rsidTr="004044A4">
              <w:tc>
                <w:tcPr>
                  <w:tcW w:w="3847" w:type="dxa"/>
                </w:tcPr>
                <w:p w14:paraId="0A260A46" w14:textId="73B433DF" w:rsidR="000571F2" w:rsidRPr="004044A4" w:rsidRDefault="00BC51F5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David Roehn</w:t>
                  </w:r>
                </w:p>
              </w:tc>
              <w:tc>
                <w:tcPr>
                  <w:tcW w:w="1170" w:type="dxa"/>
                </w:tcPr>
                <w:p w14:paraId="7064D29A" w14:textId="2D112792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1A93A282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2481AEE5" w14:textId="77777777" w:rsidTr="004044A4">
              <w:tc>
                <w:tcPr>
                  <w:tcW w:w="3847" w:type="dxa"/>
                </w:tcPr>
                <w:p w14:paraId="74F7190F" w14:textId="4203A620" w:rsidR="00BC51F5" w:rsidRPr="004044A4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46894C69" w14:textId="78519B7F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0758758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C51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1842AE79" w14:textId="77777777" w:rsidTr="004044A4">
              <w:tc>
                <w:tcPr>
                  <w:tcW w:w="3847" w:type="dxa"/>
                </w:tcPr>
                <w:p w14:paraId="1E1F4E73" w14:textId="6ECD1545" w:rsidR="00BC51F5" w:rsidRPr="004044A4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Sammuels</w:t>
                  </w:r>
                </w:p>
              </w:tc>
              <w:tc>
                <w:tcPr>
                  <w:tcW w:w="1170" w:type="dxa"/>
                </w:tcPr>
                <w:p w14:paraId="321161A7" w14:textId="7D6BBE8F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43EC0338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C51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67B9C308" w14:textId="77777777" w:rsidTr="004044A4">
              <w:tc>
                <w:tcPr>
                  <w:tcW w:w="3847" w:type="dxa"/>
                </w:tcPr>
                <w:p w14:paraId="0A0AB5D8" w14:textId="7CA6195D" w:rsidR="00BC51F5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57EEE766" w14:textId="166EEFD4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877318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6262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21D7D748" w:rsidR="00BC51F5" w:rsidRPr="004044A4" w:rsidRDefault="00CD4895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C51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24081" w14:paraId="05250A96" w14:textId="77777777" w:rsidTr="004044A4">
              <w:tc>
                <w:tcPr>
                  <w:tcW w:w="3847" w:type="dxa"/>
                </w:tcPr>
                <w:p w14:paraId="4646BFA5" w14:textId="44B808C5" w:rsidR="00824081" w:rsidRDefault="00824081" w:rsidP="00824081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Jsani Henry</w:t>
                  </w:r>
                </w:p>
              </w:tc>
              <w:tc>
                <w:tcPr>
                  <w:tcW w:w="1170" w:type="dxa"/>
                </w:tcPr>
                <w:p w14:paraId="2332E480" w14:textId="58D6F9A0" w:rsidR="00824081" w:rsidRPr="004044A4" w:rsidRDefault="00CD4895" w:rsidP="00824081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918679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408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2361E7BA" w:rsidR="00824081" w:rsidRPr="004044A4" w:rsidRDefault="00CD4895" w:rsidP="00824081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9403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951B7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824081" w14:paraId="5A6BAC3E" w14:textId="77777777" w:rsidTr="004044A4">
              <w:tc>
                <w:tcPr>
                  <w:tcW w:w="3847" w:type="dxa"/>
                </w:tcPr>
                <w:p w14:paraId="706A10A5" w14:textId="0E350722" w:rsidR="00824081" w:rsidRDefault="00824081" w:rsidP="00824081">
                  <w:pPr>
                    <w:rPr>
                      <w:rFonts w:ascii="Calibri" w:eastAsia="Times New Roman" w:hAnsi="Calibri" w:cs="Times New Roman"/>
                    </w:rPr>
                  </w:pPr>
                  <w:r w:rsidRPr="004A5248">
                    <w:rPr>
                      <w:b/>
                    </w:rPr>
                    <w:t>Kathleen Wilcox</w:t>
                  </w:r>
                </w:p>
              </w:tc>
              <w:tc>
                <w:tcPr>
                  <w:tcW w:w="1170" w:type="dxa"/>
                </w:tcPr>
                <w:p w14:paraId="300D7B89" w14:textId="583FDF80" w:rsidR="00824081" w:rsidRPr="004044A4" w:rsidRDefault="00CD4895" w:rsidP="00824081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522964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45CC5513" w:rsidR="00824081" w:rsidRPr="004044A4" w:rsidRDefault="00CD4895" w:rsidP="00824081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9325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408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33369" w14:paraId="575CFEFF" w14:textId="77777777" w:rsidTr="004044A4">
              <w:tc>
                <w:tcPr>
                  <w:tcW w:w="3847" w:type="dxa"/>
                </w:tcPr>
                <w:p w14:paraId="4855C3E6" w14:textId="4448D8A3" w:rsidR="00E33369" w:rsidRPr="004A5248" w:rsidRDefault="00E33369" w:rsidP="00E3336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Lara West</w:t>
                  </w:r>
                </w:p>
              </w:tc>
              <w:tc>
                <w:tcPr>
                  <w:tcW w:w="1170" w:type="dxa"/>
                </w:tcPr>
                <w:p w14:paraId="1D493D14" w14:textId="0E30C6AE" w:rsidR="00E33369" w:rsidRDefault="00CD4895" w:rsidP="00E3336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77859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7FED0935" w:rsidR="00E33369" w:rsidRDefault="00CD4895" w:rsidP="00E3336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9004942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33369" w:rsidRPr="00E03B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33369" w14:paraId="18E27935" w14:textId="77777777" w:rsidTr="004044A4">
              <w:tc>
                <w:tcPr>
                  <w:tcW w:w="3847" w:type="dxa"/>
                </w:tcPr>
                <w:p w14:paraId="23A234BE" w14:textId="017CFB1D" w:rsidR="00E33369" w:rsidRPr="00162624" w:rsidRDefault="00E33369" w:rsidP="00E33369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70" w:type="dxa"/>
                </w:tcPr>
                <w:p w14:paraId="20CE1778" w14:textId="2E9906B4" w:rsidR="00E33369" w:rsidRDefault="00CD4895" w:rsidP="00E3336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23580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672426" w14:textId="240BE4F8" w:rsidR="00E33369" w:rsidRDefault="00CD4895" w:rsidP="00E3336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916303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33369" w:rsidRPr="00E03B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B136A01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Name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571F2" w14:paraId="6B3BFDEF" w14:textId="77777777" w:rsidTr="00F30C37">
              <w:tc>
                <w:tcPr>
                  <w:tcW w:w="4027" w:type="dxa"/>
                </w:tcPr>
                <w:p w14:paraId="22BDCBC5" w14:textId="0D7C95B1" w:rsidR="000571F2" w:rsidRPr="004044A4" w:rsidRDefault="00E33369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Lisa Al-Hakim</w:t>
                  </w:r>
                </w:p>
              </w:tc>
              <w:tc>
                <w:tcPr>
                  <w:tcW w:w="1166" w:type="dxa"/>
                </w:tcPr>
                <w:p w14:paraId="663F00A8" w14:textId="4A281C30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337104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C9814FD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4404670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951B7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71F2" w14:paraId="2BD4CCEC" w14:textId="77777777" w:rsidTr="00F30C37">
              <w:tc>
                <w:tcPr>
                  <w:tcW w:w="4027" w:type="dxa"/>
                </w:tcPr>
                <w:p w14:paraId="7789B321" w14:textId="6AC21666" w:rsidR="000571F2" w:rsidRPr="004044A4" w:rsidRDefault="00E33369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 xml:space="preserve">Nia </w:t>
                  </w:r>
                  <w:proofErr w:type="spellStart"/>
                  <w:r>
                    <w:rPr>
                      <w:b/>
                      <w:sz w:val="23"/>
                    </w:rPr>
                    <w:t>Sipili</w:t>
                  </w:r>
                  <w:proofErr w:type="spellEnd"/>
                </w:p>
              </w:tc>
              <w:tc>
                <w:tcPr>
                  <w:tcW w:w="1166" w:type="dxa"/>
                </w:tcPr>
                <w:p w14:paraId="78A9FC2F" w14:textId="43883BF6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058763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B0EB1C2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8557641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1B9E4E7D" w14:textId="77777777" w:rsidTr="00F30C37">
              <w:tc>
                <w:tcPr>
                  <w:tcW w:w="4027" w:type="dxa"/>
                </w:tcPr>
                <w:p w14:paraId="1DC6336E" w14:textId="3B99CD29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57AFD78E" w14:textId="1AD56D35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0A3A9D75" w14:textId="77777777" w:rsidTr="00F30C37">
              <w:tc>
                <w:tcPr>
                  <w:tcW w:w="4027" w:type="dxa"/>
                </w:tcPr>
                <w:p w14:paraId="2335C56A" w14:textId="0BB948AD" w:rsidR="000571F2" w:rsidRPr="004044A4" w:rsidRDefault="000571F2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60E3293B" w14:textId="7814AE9A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7F4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78B4288B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F091B7D" w14:textId="77777777" w:rsidTr="00F30C37">
              <w:tc>
                <w:tcPr>
                  <w:tcW w:w="4027" w:type="dxa"/>
                </w:tcPr>
                <w:p w14:paraId="05B7449C" w14:textId="1B00C6B1" w:rsidR="000571F2" w:rsidRPr="004044A4" w:rsidRDefault="00BC51F5" w:rsidP="000571F2">
                  <w:pPr>
                    <w:rPr>
                      <w:rFonts w:ascii="Calibri" w:eastAsia="Times New Roman" w:hAnsi="Calibri" w:cs="Times New Roman"/>
                    </w:rPr>
                  </w:pPr>
                  <w:r w:rsidRPr="00BC51F5">
                    <w:rPr>
                      <w:rFonts w:ascii="Calibri" w:eastAsia="Times New Roman" w:hAnsi="Calibri" w:cs="Times New Roman"/>
                      <w:b/>
                      <w:bCs/>
                    </w:rPr>
                    <w:t>Remy Styrkowicz</w:t>
                  </w:r>
                </w:p>
              </w:tc>
              <w:tc>
                <w:tcPr>
                  <w:tcW w:w="1166" w:type="dxa"/>
                </w:tcPr>
                <w:p w14:paraId="62CFC380" w14:textId="2D2355FF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85261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71F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78BF37E" w14:textId="5BFD1F51" w:rsidR="000571F2" w:rsidRPr="004044A4" w:rsidRDefault="00CD4895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071884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951B7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655874" w14:paraId="1973EA62" w14:textId="77777777" w:rsidTr="00F30C37">
              <w:tc>
                <w:tcPr>
                  <w:tcW w:w="4027" w:type="dxa"/>
                </w:tcPr>
                <w:p w14:paraId="0B7067C6" w14:textId="2C62295A" w:rsidR="00655874" w:rsidRPr="004044A4" w:rsidRDefault="00655874" w:rsidP="00655874">
                  <w:pPr>
                    <w:rPr>
                      <w:rFonts w:ascii="Calibri" w:eastAsia="Times New Roman" w:hAnsi="Calibri" w:cs="Times New Roman"/>
                    </w:rPr>
                  </w:pPr>
                  <w:r w:rsidRPr="00162624">
                    <w:rPr>
                      <w:rFonts w:ascii="Calibri" w:eastAsia="Times New Roman" w:hAnsi="Calibri" w:cs="Times New Roman"/>
                      <w:b/>
                      <w:bCs/>
                    </w:rPr>
                    <w:t>Starlett Cunningham</w:t>
                  </w:r>
                </w:p>
              </w:tc>
              <w:tc>
                <w:tcPr>
                  <w:tcW w:w="1166" w:type="dxa"/>
                </w:tcPr>
                <w:p w14:paraId="7249D6D7" w14:textId="6D743C23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4B150C12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55874" w14:paraId="20F8E60B" w14:textId="77777777" w:rsidTr="00F30C37">
              <w:tc>
                <w:tcPr>
                  <w:tcW w:w="4027" w:type="dxa"/>
                </w:tcPr>
                <w:p w14:paraId="0EF3714B" w14:textId="4BF2B1A6" w:rsidR="00655874" w:rsidRPr="004044A4" w:rsidRDefault="00655874" w:rsidP="0065587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Stephen Zeller</w:t>
                  </w:r>
                </w:p>
              </w:tc>
              <w:tc>
                <w:tcPr>
                  <w:tcW w:w="1166" w:type="dxa"/>
                </w:tcPr>
                <w:p w14:paraId="2C4E0CDC" w14:textId="04C7BEB2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73746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40C0B765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4891012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655874" w14:paraId="6937C79B" w14:textId="77777777" w:rsidTr="00F30C37">
              <w:tc>
                <w:tcPr>
                  <w:tcW w:w="4027" w:type="dxa"/>
                </w:tcPr>
                <w:p w14:paraId="4DF26A1D" w14:textId="6FF8B876" w:rsidR="00655874" w:rsidRDefault="00655874" w:rsidP="0065587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Tamara Foreman</w:t>
                  </w:r>
                </w:p>
              </w:tc>
              <w:tc>
                <w:tcPr>
                  <w:tcW w:w="1166" w:type="dxa"/>
                </w:tcPr>
                <w:p w14:paraId="67DDB0B3" w14:textId="0848EA4F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62798108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3F2FC546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169497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55874" w14:paraId="7F68D7A2" w14:textId="77777777" w:rsidTr="00F30C37">
              <w:tc>
                <w:tcPr>
                  <w:tcW w:w="4027" w:type="dxa"/>
                </w:tcPr>
                <w:p w14:paraId="5B660586" w14:textId="55413002" w:rsidR="00655874" w:rsidRPr="000571F2" w:rsidRDefault="00655874" w:rsidP="00655874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3EEBE04" w14:textId="55C41FEF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832280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66F39136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5287008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655874" w14:paraId="0EBC86DA" w14:textId="77777777" w:rsidTr="00F30C37">
              <w:tc>
                <w:tcPr>
                  <w:tcW w:w="4027" w:type="dxa"/>
                </w:tcPr>
                <w:p w14:paraId="40C44A3A" w14:textId="428831B8" w:rsidR="00655874" w:rsidRPr="00BC51F5" w:rsidRDefault="00655874" w:rsidP="00655874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45606E42" w14:textId="6DAAA988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495998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2B1DF2B7" w:rsidR="00655874" w:rsidRPr="004044A4" w:rsidRDefault="00CD4895" w:rsidP="0065587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556742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55874" w14:paraId="28E1AB64" w14:textId="77777777" w:rsidTr="0007262E">
              <w:tc>
                <w:tcPr>
                  <w:tcW w:w="4027" w:type="dxa"/>
                </w:tcPr>
                <w:p w14:paraId="1664731D" w14:textId="519D98E0" w:rsidR="00655874" w:rsidRDefault="00655874" w:rsidP="00655874">
                  <w:pPr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b/>
                      <w:sz w:val="23"/>
                    </w:rPr>
                    <w:t>Yob</w:t>
                  </w:r>
                  <w:proofErr w:type="spellEnd"/>
                  <w:r>
                    <w:rPr>
                      <w:b/>
                      <w:sz w:val="23"/>
                    </w:rPr>
                    <w:t xml:space="preserve"> Benami</w:t>
                  </w:r>
                </w:p>
              </w:tc>
              <w:tc>
                <w:tcPr>
                  <w:tcW w:w="1166" w:type="dxa"/>
                </w:tcPr>
                <w:p w14:paraId="26A0D9C2" w14:textId="19B93414" w:rsidR="00655874" w:rsidRDefault="00CD4895" w:rsidP="0065587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597241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655874" w:rsidRDefault="00CD4895" w:rsidP="0065587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55874" w14:paraId="2836DF73" w14:textId="77777777" w:rsidTr="007036E7">
              <w:tc>
                <w:tcPr>
                  <w:tcW w:w="4027" w:type="dxa"/>
                </w:tcPr>
                <w:p w14:paraId="66D7814F" w14:textId="25FE9E1F" w:rsidR="00655874" w:rsidRDefault="00655874" w:rsidP="00655874">
                  <w:pPr>
                    <w:rPr>
                      <w:rFonts w:ascii="Calibri" w:eastAsia="Times New Roman" w:hAnsi="Calibri" w:cs="Times New Roman"/>
                    </w:rPr>
                  </w:pP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>Elizabeth Crutsinger-Perry</w:t>
                  </w: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4889E9E" w14:textId="23170743" w:rsidR="00655874" w:rsidRDefault="00CD4895" w:rsidP="0065587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071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2A0EE749" w:rsidR="00655874" w:rsidRDefault="00CD4895" w:rsidP="0065587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5587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54E476BC" w14:textId="77777777" w:rsidR="000B4BB5" w:rsidRPr="000B4BB5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25C89A5F" w14:textId="55CECD0B" w:rsidR="00B13A9F" w:rsidRDefault="00B13A9F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B13A9F">
        <w:rPr>
          <w:rFonts w:ascii="Calibri" w:eastAsia="Times New Roman" w:hAnsi="Calibri" w:cs="Times New Roman"/>
          <w:b/>
        </w:rPr>
        <w:t xml:space="preserve">HMA SUPPORT STAFF PRESENT: </w:t>
      </w:r>
      <w:r w:rsidR="00312AE2" w:rsidRPr="00312AE2">
        <w:rPr>
          <w:rFonts w:ascii="Calibri" w:eastAsia="Times New Roman" w:hAnsi="Calibri" w:cs="Times New Roman"/>
        </w:rPr>
        <w:t>Charles Robbin</w:t>
      </w:r>
      <w:r w:rsidR="00E115A6">
        <w:rPr>
          <w:rFonts w:ascii="Calibri" w:eastAsia="Times New Roman" w:hAnsi="Calibri" w:cs="Times New Roman"/>
        </w:rPr>
        <w:t>s</w:t>
      </w:r>
    </w:p>
    <w:p w14:paraId="0C25A774" w14:textId="0AA596B2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9F7C84">
        <w:rPr>
          <w:rFonts w:ascii="Calibri" w:eastAsia="Times New Roman" w:hAnsi="Calibri" w:cs="Times New Roman"/>
          <w:b/>
          <w:bCs/>
        </w:rPr>
        <w:t>DOH SUPPORT STAFF PRESENT:</w:t>
      </w:r>
      <w:r>
        <w:rPr>
          <w:rFonts w:ascii="Calibri" w:eastAsia="Times New Roman" w:hAnsi="Calibri" w:cs="Times New Roman"/>
          <w:b/>
          <w:bCs/>
        </w:rPr>
        <w:t xml:space="preserve">  </w:t>
      </w:r>
      <w:r w:rsidR="00F30C37">
        <w:rPr>
          <w:rFonts w:ascii="Calibri" w:eastAsia="Times New Roman" w:hAnsi="Calibri" w:cs="Times New Roman"/>
        </w:rPr>
        <w:t xml:space="preserve">Starleen Maharaj-Lewis, </w:t>
      </w:r>
      <w:r w:rsidR="00FA2879">
        <w:rPr>
          <w:rFonts w:ascii="Calibri" w:eastAsia="Times New Roman" w:hAnsi="Calibri" w:cs="Times New Roman"/>
        </w:rPr>
        <w:t>Shana Ferguson, Genee Grimmett</w:t>
      </w:r>
      <w:r w:rsidR="00E115A6">
        <w:rPr>
          <w:rFonts w:ascii="Calibri" w:eastAsia="Times New Roman" w:hAnsi="Calibri" w:cs="Times New Roman"/>
        </w:rPr>
        <w:t>, Vanessa Grandberry</w:t>
      </w:r>
    </w:p>
    <w:p w14:paraId="0CEC1BEF" w14:textId="57440A48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Hlk120868011"/>
    </w:p>
    <w:bookmarkEnd w:id="0"/>
    <w:p w14:paraId="10323C17" w14:textId="77777777" w:rsidR="00F227DA" w:rsidRDefault="00F227DA" w:rsidP="008A62DF">
      <w:pPr>
        <w:spacing w:after="0" w:line="240" w:lineRule="auto"/>
        <w:rPr>
          <w:rFonts w:ascii="Calibri" w:eastAsia="Times New Roman" w:hAnsi="Calibri" w:cs="Times New Roman"/>
        </w:rPr>
      </w:pPr>
    </w:p>
    <w:p w14:paraId="1BD7050E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190"/>
        <w:gridCol w:w="1440"/>
        <w:gridCol w:w="1507"/>
      </w:tblGrid>
      <w:tr w:rsidR="00CF41E4" w:rsidRPr="00B13A9F" w14:paraId="01CCF23E" w14:textId="77777777" w:rsidTr="00CF41E4">
        <w:tc>
          <w:tcPr>
            <w:tcW w:w="1657" w:type="dxa"/>
            <w:shd w:val="clear" w:color="auto" w:fill="auto"/>
          </w:tcPr>
          <w:p w14:paraId="22E9BC0F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TOPIC</w:t>
            </w:r>
          </w:p>
        </w:tc>
        <w:tc>
          <w:tcPr>
            <w:tcW w:w="8190" w:type="dxa"/>
            <w:shd w:val="clear" w:color="auto" w:fill="auto"/>
          </w:tcPr>
          <w:p w14:paraId="7BE05A58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FINDINGS, CONCLUSIONS &amp; RECOMMENDATIONS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 xml:space="preserve">ACTIONS &amp; </w:t>
            </w:r>
            <w:r w:rsidR="00F30C37">
              <w:rPr>
                <w:rFonts w:ascii="Calibri" w:eastAsia="Times New Roman" w:hAnsi="Calibri" w:cs="Arial"/>
                <w:b/>
              </w:rPr>
              <w:t>DUE DATES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PERSON RESPONSIBLE</w:t>
            </w:r>
          </w:p>
        </w:tc>
      </w:tr>
      <w:tr w:rsidR="00CF41E4" w:rsidRPr="00B13A9F" w14:paraId="3D46C961" w14:textId="77777777" w:rsidTr="00CF41E4">
        <w:trPr>
          <w:trHeight w:val="917"/>
        </w:trPr>
        <w:tc>
          <w:tcPr>
            <w:tcW w:w="1657" w:type="dxa"/>
            <w:shd w:val="clear" w:color="auto" w:fill="auto"/>
          </w:tcPr>
          <w:p w14:paraId="2E75EA2C" w14:textId="73162551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I. Call to Order</w:t>
            </w:r>
            <w:r w:rsidR="001F7629">
              <w:rPr>
                <w:rFonts w:ascii="Calibri" w:eastAsia="Times New Roman" w:hAnsi="Calibri" w:cs="Times New Roman"/>
              </w:rPr>
              <w:t>/ Welcome by Tri-Chairs</w:t>
            </w:r>
            <w:r w:rsidR="000571F2">
              <w:rPr>
                <w:rFonts w:ascii="Calibri" w:eastAsia="Times New Roman" w:hAnsi="Calibri" w:cs="Times New Roman"/>
              </w:rPr>
              <w:t xml:space="preserve"> and member check and connect</w:t>
            </w:r>
            <w:r w:rsidR="001F7629">
              <w:rPr>
                <w:rFonts w:ascii="Calibri" w:eastAsia="Times New Roman" w:hAnsi="Calibri" w:cs="Times New Roman"/>
              </w:rPr>
              <w:t xml:space="preserve"> (1</w:t>
            </w:r>
            <w:r w:rsidR="00370AB7">
              <w:rPr>
                <w:rFonts w:ascii="Calibri" w:eastAsia="Times New Roman" w:hAnsi="Calibri" w:cs="Times New Roman"/>
              </w:rPr>
              <w:t>0</w:t>
            </w:r>
            <w:r w:rsidR="001F7629">
              <w:rPr>
                <w:rFonts w:ascii="Calibri" w:eastAsia="Times New Roman" w:hAnsi="Calibri" w:cs="Times New Roman"/>
              </w:rPr>
              <w:t xml:space="preserve"> mins)</w:t>
            </w:r>
          </w:p>
        </w:tc>
        <w:tc>
          <w:tcPr>
            <w:tcW w:w="8190" w:type="dxa"/>
            <w:shd w:val="clear" w:color="auto" w:fill="auto"/>
          </w:tcPr>
          <w:p w14:paraId="19E62719" w14:textId="4F209ABF" w:rsidR="00CF41E4" w:rsidRPr="0062147E" w:rsidRDefault="00162624" w:rsidP="00B50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2147E">
              <w:rPr>
                <w:rFonts w:ascii="Calibri" w:eastAsia="Times New Roman" w:hAnsi="Calibri" w:cs="Times New Roman"/>
              </w:rPr>
              <w:t>Agenda approved.</w:t>
            </w:r>
          </w:p>
          <w:p w14:paraId="0B3AB95D" w14:textId="05A71D59" w:rsidR="00162624" w:rsidRDefault="00162624" w:rsidP="00B50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2147E">
              <w:rPr>
                <w:rFonts w:ascii="Calibri" w:eastAsia="Times New Roman" w:hAnsi="Calibri" w:cs="Times New Roman"/>
              </w:rPr>
              <w:t>Review community agreements</w:t>
            </w:r>
            <w:r w:rsidR="0062147E">
              <w:rPr>
                <w:rFonts w:ascii="Calibri" w:eastAsia="Times New Roman" w:hAnsi="Calibri" w:cs="Times New Roman"/>
              </w:rPr>
              <w:t>:</w:t>
            </w:r>
          </w:p>
          <w:p w14:paraId="42FDB33C" w14:textId="39A6119A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Center Community.</w:t>
            </w:r>
          </w:p>
          <w:p w14:paraId="584DEE97" w14:textId="6180B181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Experience Discomfort.</w:t>
            </w:r>
          </w:p>
          <w:p w14:paraId="5D5BAEF0" w14:textId="1B25B191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Leave stories, take learnings.</w:t>
            </w:r>
          </w:p>
          <w:p w14:paraId="759DD45B" w14:textId="384E180A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Share space.</w:t>
            </w:r>
          </w:p>
          <w:p w14:paraId="570F8F8F" w14:textId="00E96E01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Acknowledge your impact.</w:t>
            </w:r>
          </w:p>
          <w:p w14:paraId="25B4BEDC" w14:textId="5B8095CE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Different perspectives.</w:t>
            </w:r>
          </w:p>
          <w:p w14:paraId="6AEC5562" w14:textId="40235CF5" w:rsid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“I” statements.</w:t>
            </w:r>
          </w:p>
          <w:p w14:paraId="709FCEC3" w14:textId="79DB826A" w:rsidR="0062147E" w:rsidRPr="0062147E" w:rsidRDefault="0062147E" w:rsidP="00B5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Expect and accept non-closure.</w:t>
            </w:r>
          </w:p>
          <w:p w14:paraId="411530FA" w14:textId="142E323A" w:rsidR="00162624" w:rsidRPr="0062147E" w:rsidRDefault="007572A6" w:rsidP="00B50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2147E">
              <w:rPr>
                <w:rFonts w:ascii="Calibri" w:eastAsia="Times New Roman" w:hAnsi="Calibri" w:cs="Times New Roman"/>
              </w:rPr>
              <w:t>Introductions from new members:</w:t>
            </w:r>
          </w:p>
          <w:p w14:paraId="41BAF5D5" w14:textId="24D6F6D2" w:rsidR="007572A6" w:rsidRPr="0062147E" w:rsidRDefault="007572A6" w:rsidP="00B504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2147E">
              <w:rPr>
                <w:rFonts w:ascii="Calibri" w:eastAsia="Times New Roman" w:hAnsi="Calibri" w:cs="Times New Roman"/>
              </w:rPr>
              <w:t>Starlett</w:t>
            </w:r>
            <w:r w:rsidR="0062147E">
              <w:rPr>
                <w:rFonts w:ascii="Calibri" w:eastAsia="Times New Roman" w:hAnsi="Calibri" w:cs="Times New Roman"/>
              </w:rPr>
              <w:t xml:space="preserve"> Cunningham</w:t>
            </w:r>
          </w:p>
          <w:p w14:paraId="52429AD8" w14:textId="2A716F4C" w:rsidR="007572A6" w:rsidRPr="0062147E" w:rsidRDefault="007572A6" w:rsidP="00B504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2147E">
              <w:rPr>
                <w:rFonts w:ascii="Calibri" w:eastAsia="Times New Roman" w:hAnsi="Calibri" w:cs="Times New Roman"/>
              </w:rPr>
              <w:t>Tamara</w:t>
            </w:r>
            <w:r w:rsidR="0062147E">
              <w:rPr>
                <w:rFonts w:ascii="Calibri" w:eastAsia="Times New Roman" w:hAnsi="Calibri" w:cs="Times New Roman"/>
              </w:rPr>
              <w:t xml:space="preserve"> Foreman</w:t>
            </w:r>
          </w:p>
          <w:p w14:paraId="7262445D" w14:textId="0915BDA3" w:rsidR="007572A6" w:rsidRPr="0062147E" w:rsidRDefault="0062147E" w:rsidP="00B504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Nia </w:t>
            </w:r>
            <w:proofErr w:type="spellStart"/>
            <w:r>
              <w:rPr>
                <w:rFonts w:ascii="Calibri" w:eastAsia="Times New Roman" w:hAnsi="Calibri" w:cs="Times New Roman"/>
              </w:rPr>
              <w:t>Sipili</w:t>
            </w:r>
            <w:proofErr w:type="spellEnd"/>
          </w:p>
          <w:p w14:paraId="7CA575EC" w14:textId="3483E633" w:rsidR="007572A6" w:rsidRPr="00B13A9F" w:rsidRDefault="007572A6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3ED63758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03D46885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3BA2CAF8" w14:textId="5B73C4D5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II.</w:t>
            </w:r>
            <w:r w:rsidRPr="00B13A9F">
              <w:rPr>
                <w:rFonts w:ascii="Calibri" w:eastAsia="Times New Roman" w:hAnsi="Calibri" w:cs="Calibri"/>
              </w:rPr>
              <w:t xml:space="preserve"> </w:t>
            </w:r>
            <w:r w:rsidR="00F27ADB">
              <w:rPr>
                <w:rFonts w:ascii="Calibri" w:eastAsia="Times New Roman" w:hAnsi="Calibri" w:cs="Calibri"/>
                <w:bCs/>
              </w:rPr>
              <w:t>WSPG</w:t>
            </w:r>
            <w:r w:rsidR="001F7629">
              <w:rPr>
                <w:rFonts w:ascii="Calibri" w:eastAsia="Times New Roman" w:hAnsi="Calibri" w:cs="Calibri"/>
                <w:bCs/>
              </w:rPr>
              <w:t xml:space="preserve"> </w:t>
            </w:r>
            <w:r w:rsidR="00370AB7">
              <w:rPr>
                <w:rFonts w:ascii="Calibri" w:eastAsia="Times New Roman" w:hAnsi="Calibri" w:cs="Calibri"/>
                <w:bCs/>
              </w:rPr>
              <w:t xml:space="preserve">Program </w:t>
            </w:r>
            <w:r w:rsidR="000571F2">
              <w:rPr>
                <w:rFonts w:ascii="Calibri" w:eastAsia="Times New Roman" w:hAnsi="Calibri" w:cs="Calibri"/>
                <w:bCs/>
              </w:rPr>
              <w:t xml:space="preserve">and member </w:t>
            </w:r>
            <w:r w:rsidR="001F7629">
              <w:rPr>
                <w:rFonts w:ascii="Calibri" w:eastAsia="Times New Roman" w:hAnsi="Calibri" w:cs="Calibri"/>
                <w:bCs/>
              </w:rPr>
              <w:t>updates</w:t>
            </w:r>
            <w:r w:rsidR="00C95764">
              <w:rPr>
                <w:rFonts w:ascii="Calibri" w:eastAsia="Times New Roman" w:hAnsi="Calibri" w:cs="Calibri"/>
                <w:bCs/>
              </w:rPr>
              <w:t xml:space="preserve"> </w:t>
            </w:r>
            <w:r w:rsidR="00D215C5">
              <w:rPr>
                <w:rFonts w:ascii="Calibri" w:eastAsia="Times New Roman" w:hAnsi="Calibri" w:cs="Calibri"/>
                <w:bCs/>
              </w:rPr>
              <w:t>(</w:t>
            </w:r>
            <w:r w:rsidR="005F7420">
              <w:rPr>
                <w:rFonts w:ascii="Calibri" w:eastAsia="Times New Roman" w:hAnsi="Calibri" w:cs="Calibri"/>
                <w:bCs/>
              </w:rPr>
              <w:t>20</w:t>
            </w:r>
            <w:r w:rsidR="00D215C5">
              <w:rPr>
                <w:rFonts w:ascii="Calibri" w:eastAsia="Times New Roman" w:hAnsi="Calibri" w:cs="Calibri"/>
                <w:bCs/>
              </w:rPr>
              <w:t xml:space="preserve"> mins)</w:t>
            </w:r>
          </w:p>
        </w:tc>
        <w:tc>
          <w:tcPr>
            <w:tcW w:w="8190" w:type="dxa"/>
            <w:shd w:val="clear" w:color="auto" w:fill="auto"/>
          </w:tcPr>
          <w:p w14:paraId="055B9C3A" w14:textId="511ADCE3" w:rsidR="00F227DA" w:rsidRPr="0062147E" w:rsidRDefault="007572A6" w:rsidP="00B504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 xml:space="preserve">Positions </w:t>
            </w:r>
            <w:r w:rsidR="0062147E">
              <w:rPr>
                <w:rFonts w:ascii="Calibri" w:eastAsia="Times New Roman" w:hAnsi="Calibri" w:cs="Calibri"/>
              </w:rPr>
              <w:t xml:space="preserve">are </w:t>
            </w:r>
            <w:r w:rsidRPr="0062147E">
              <w:rPr>
                <w:rFonts w:ascii="Calibri" w:eastAsia="Times New Roman" w:hAnsi="Calibri" w:cs="Calibri"/>
              </w:rPr>
              <w:t xml:space="preserve">open for </w:t>
            </w:r>
            <w:r w:rsidR="0062147E">
              <w:rPr>
                <w:rFonts w:ascii="Calibri" w:eastAsia="Times New Roman" w:hAnsi="Calibri" w:cs="Calibri"/>
              </w:rPr>
              <w:t>T</w:t>
            </w:r>
            <w:r w:rsidRPr="0062147E">
              <w:rPr>
                <w:rFonts w:ascii="Calibri" w:eastAsia="Times New Roman" w:hAnsi="Calibri" w:cs="Calibri"/>
              </w:rPr>
              <w:t xml:space="preserve">ri </w:t>
            </w:r>
            <w:r w:rsidR="0062147E">
              <w:rPr>
                <w:rFonts w:ascii="Calibri" w:eastAsia="Times New Roman" w:hAnsi="Calibri" w:cs="Calibri"/>
              </w:rPr>
              <w:t>C</w:t>
            </w:r>
            <w:r w:rsidRPr="0062147E">
              <w:rPr>
                <w:rFonts w:ascii="Calibri" w:eastAsia="Times New Roman" w:hAnsi="Calibri" w:cs="Calibri"/>
              </w:rPr>
              <w:t xml:space="preserve">hairs for 2024. Government Tri </w:t>
            </w:r>
            <w:r w:rsidR="0062147E">
              <w:rPr>
                <w:rFonts w:ascii="Calibri" w:eastAsia="Times New Roman" w:hAnsi="Calibri" w:cs="Calibri"/>
              </w:rPr>
              <w:t>C</w:t>
            </w:r>
            <w:r w:rsidRPr="0062147E">
              <w:rPr>
                <w:rFonts w:ascii="Calibri" w:eastAsia="Times New Roman" w:hAnsi="Calibri" w:cs="Calibri"/>
              </w:rPr>
              <w:t xml:space="preserve">hair, Provider Tri </w:t>
            </w:r>
            <w:r w:rsidR="0062147E">
              <w:rPr>
                <w:rFonts w:ascii="Calibri" w:eastAsia="Times New Roman" w:hAnsi="Calibri" w:cs="Calibri"/>
              </w:rPr>
              <w:t>C</w:t>
            </w:r>
            <w:r w:rsidRPr="0062147E">
              <w:rPr>
                <w:rFonts w:ascii="Calibri" w:eastAsia="Times New Roman" w:hAnsi="Calibri" w:cs="Calibri"/>
              </w:rPr>
              <w:t xml:space="preserve">hair, Community </w:t>
            </w:r>
            <w:r w:rsidR="0062147E">
              <w:rPr>
                <w:rFonts w:ascii="Calibri" w:eastAsia="Times New Roman" w:hAnsi="Calibri" w:cs="Calibri"/>
              </w:rPr>
              <w:t>T</w:t>
            </w:r>
            <w:r w:rsidRPr="0062147E">
              <w:rPr>
                <w:rFonts w:ascii="Calibri" w:eastAsia="Times New Roman" w:hAnsi="Calibri" w:cs="Calibri"/>
              </w:rPr>
              <w:t>ri</w:t>
            </w:r>
            <w:r w:rsidR="003925A2" w:rsidRPr="0062147E">
              <w:rPr>
                <w:rFonts w:ascii="Calibri" w:eastAsia="Times New Roman" w:hAnsi="Calibri" w:cs="Calibri"/>
              </w:rPr>
              <w:t xml:space="preserve"> </w:t>
            </w:r>
            <w:r w:rsidR="0062147E">
              <w:rPr>
                <w:rFonts w:ascii="Calibri" w:eastAsia="Times New Roman" w:hAnsi="Calibri" w:cs="Calibri"/>
              </w:rPr>
              <w:t>C</w:t>
            </w:r>
            <w:r w:rsidRPr="0062147E">
              <w:rPr>
                <w:rFonts w:ascii="Calibri" w:eastAsia="Times New Roman" w:hAnsi="Calibri" w:cs="Calibri"/>
              </w:rPr>
              <w:t>hair. For all three</w:t>
            </w:r>
            <w:r w:rsidR="0062147E">
              <w:rPr>
                <w:rFonts w:ascii="Calibri" w:eastAsia="Times New Roman" w:hAnsi="Calibri" w:cs="Calibri"/>
              </w:rPr>
              <w:t xml:space="preserve">, we will be </w:t>
            </w:r>
            <w:r w:rsidRPr="0062147E">
              <w:rPr>
                <w:rFonts w:ascii="Calibri" w:eastAsia="Times New Roman" w:hAnsi="Calibri" w:cs="Calibri"/>
              </w:rPr>
              <w:t>hold</w:t>
            </w:r>
            <w:r w:rsidR="0062147E">
              <w:rPr>
                <w:rFonts w:ascii="Calibri" w:eastAsia="Times New Roman" w:hAnsi="Calibri" w:cs="Calibri"/>
              </w:rPr>
              <w:t>ing</w:t>
            </w:r>
            <w:r w:rsidRPr="0062147E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62147E">
              <w:rPr>
                <w:rFonts w:ascii="Calibri" w:eastAsia="Times New Roman" w:hAnsi="Calibri" w:cs="Calibri"/>
              </w:rPr>
              <w:t>selection</w:t>
            </w:r>
            <w:proofErr w:type="gramEnd"/>
            <w:r w:rsidRPr="0062147E">
              <w:rPr>
                <w:rFonts w:ascii="Calibri" w:eastAsia="Times New Roman" w:hAnsi="Calibri" w:cs="Calibri"/>
              </w:rPr>
              <w:t xml:space="preserve"> process for who will </w:t>
            </w:r>
            <w:r w:rsidR="0062147E">
              <w:rPr>
                <w:rFonts w:ascii="Calibri" w:eastAsia="Times New Roman" w:hAnsi="Calibri" w:cs="Calibri"/>
              </w:rPr>
              <w:t>fill</w:t>
            </w:r>
            <w:r w:rsidRPr="0062147E">
              <w:rPr>
                <w:rFonts w:ascii="Calibri" w:eastAsia="Times New Roman" w:hAnsi="Calibri" w:cs="Calibri"/>
              </w:rPr>
              <w:t xml:space="preserve"> t</w:t>
            </w:r>
            <w:r w:rsidR="00EF1D09" w:rsidRPr="0062147E">
              <w:rPr>
                <w:rFonts w:ascii="Calibri" w:eastAsia="Times New Roman" w:hAnsi="Calibri" w:cs="Calibri"/>
              </w:rPr>
              <w:t>hese</w:t>
            </w:r>
            <w:r w:rsidRPr="0062147E">
              <w:rPr>
                <w:rFonts w:ascii="Calibri" w:eastAsia="Times New Roman" w:hAnsi="Calibri" w:cs="Calibri"/>
              </w:rPr>
              <w:t xml:space="preserve"> position</w:t>
            </w:r>
            <w:r w:rsidR="00EF1D09" w:rsidRPr="0062147E">
              <w:rPr>
                <w:rFonts w:ascii="Calibri" w:eastAsia="Times New Roman" w:hAnsi="Calibri" w:cs="Calibri"/>
              </w:rPr>
              <w:t>s</w:t>
            </w:r>
            <w:r w:rsidRPr="0062147E">
              <w:rPr>
                <w:rFonts w:ascii="Calibri" w:eastAsia="Times New Roman" w:hAnsi="Calibri" w:cs="Calibri"/>
              </w:rPr>
              <w:t>.</w:t>
            </w:r>
          </w:p>
          <w:p w14:paraId="5A0CA54D" w14:textId="7675A222" w:rsidR="007572A6" w:rsidRPr="0062147E" w:rsidRDefault="007572A6" w:rsidP="00B504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Introductions</w:t>
            </w:r>
            <w:r w:rsidR="0062147E">
              <w:rPr>
                <w:rFonts w:ascii="Calibri" w:eastAsia="Times New Roman" w:hAnsi="Calibri" w:cs="Calibri"/>
              </w:rPr>
              <w:t>/</w:t>
            </w:r>
            <w:r w:rsidR="003925A2" w:rsidRPr="0062147E">
              <w:rPr>
                <w:rFonts w:ascii="Calibri" w:eastAsia="Times New Roman" w:hAnsi="Calibri" w:cs="Calibri"/>
              </w:rPr>
              <w:t>2-minute</w:t>
            </w:r>
            <w:r w:rsidRPr="0062147E">
              <w:rPr>
                <w:rFonts w:ascii="Calibri" w:eastAsia="Times New Roman" w:hAnsi="Calibri" w:cs="Calibri"/>
              </w:rPr>
              <w:t xml:space="preserve"> statements from </w:t>
            </w:r>
            <w:r w:rsidR="0062147E">
              <w:rPr>
                <w:rFonts w:ascii="Calibri" w:eastAsia="Times New Roman" w:hAnsi="Calibri" w:cs="Calibri"/>
              </w:rPr>
              <w:t>T</w:t>
            </w:r>
            <w:r w:rsidRPr="0062147E">
              <w:rPr>
                <w:rFonts w:ascii="Calibri" w:eastAsia="Times New Roman" w:hAnsi="Calibri" w:cs="Calibri"/>
              </w:rPr>
              <w:t xml:space="preserve">ri </w:t>
            </w:r>
            <w:r w:rsidR="0062147E">
              <w:rPr>
                <w:rFonts w:ascii="Calibri" w:eastAsia="Times New Roman" w:hAnsi="Calibri" w:cs="Calibri"/>
              </w:rPr>
              <w:t>C</w:t>
            </w:r>
            <w:r w:rsidRPr="0062147E">
              <w:rPr>
                <w:rFonts w:ascii="Calibri" w:eastAsia="Times New Roman" w:hAnsi="Calibri" w:cs="Calibri"/>
              </w:rPr>
              <w:t>hairs for 3 chair positions</w:t>
            </w:r>
            <w:r w:rsidR="003925A2" w:rsidRPr="0062147E">
              <w:rPr>
                <w:rFonts w:ascii="Calibri" w:eastAsia="Times New Roman" w:hAnsi="Calibri" w:cs="Calibri"/>
              </w:rPr>
              <w:t xml:space="preserve"> vote</w:t>
            </w:r>
            <w:r w:rsidRPr="0062147E">
              <w:rPr>
                <w:rFonts w:ascii="Calibri" w:eastAsia="Times New Roman" w:hAnsi="Calibri" w:cs="Calibri"/>
              </w:rPr>
              <w:t>:</w:t>
            </w:r>
          </w:p>
          <w:p w14:paraId="548BE21C" w14:textId="709293E6" w:rsidR="007572A6" w:rsidRPr="0062147E" w:rsidRDefault="007572A6" w:rsidP="00B504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Beth: Current Government Tri chair</w:t>
            </w:r>
          </w:p>
          <w:p w14:paraId="1F633A7C" w14:textId="2AA38839" w:rsidR="007572A6" w:rsidRPr="0062147E" w:rsidRDefault="007572A6" w:rsidP="00B504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Provider Tri chair: Howard Russell, James Tillett</w:t>
            </w:r>
          </w:p>
          <w:p w14:paraId="742FE51A" w14:textId="56D1EA70" w:rsidR="003925A2" w:rsidRPr="0062147E" w:rsidRDefault="003925A2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Voting in favor of James Tillett</w:t>
            </w:r>
          </w:p>
          <w:p w14:paraId="620D450C" w14:textId="05544234" w:rsidR="007572A6" w:rsidRPr="0062147E" w:rsidRDefault="0062147E" w:rsidP="00B504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="007572A6" w:rsidRPr="0062147E">
              <w:rPr>
                <w:rFonts w:ascii="Calibri" w:eastAsia="Times New Roman" w:hAnsi="Calibri" w:cs="Calibri"/>
              </w:rPr>
              <w:t>ommunity Tri chair – Christina Jackson, Omero Pero</w:t>
            </w:r>
          </w:p>
          <w:p w14:paraId="1BB5F2FE" w14:textId="1B415145" w:rsidR="003925A2" w:rsidRPr="0062147E" w:rsidRDefault="003925A2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Voting in favor of</w:t>
            </w:r>
            <w:r w:rsidR="00EF1D09" w:rsidRPr="0062147E">
              <w:rPr>
                <w:rFonts w:ascii="Calibri" w:eastAsia="Times New Roman" w:hAnsi="Calibri" w:cs="Calibri"/>
              </w:rPr>
              <w:t xml:space="preserve"> Omero Perez</w:t>
            </w:r>
          </w:p>
        </w:tc>
        <w:tc>
          <w:tcPr>
            <w:tcW w:w="1440" w:type="dxa"/>
            <w:shd w:val="clear" w:color="auto" w:fill="auto"/>
          </w:tcPr>
          <w:p w14:paraId="2E37C281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C2DAC9A" w14:textId="6661C197" w:rsidR="00CF41E4" w:rsidRPr="00B13A9F" w:rsidRDefault="001D300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Starleen and Summer</w:t>
            </w:r>
          </w:p>
        </w:tc>
      </w:tr>
      <w:tr w:rsidR="00CF41E4" w:rsidRPr="00B13A9F" w14:paraId="22131F2B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06BA71BD" w14:textId="5EB63926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764">
              <w:rPr>
                <w:rFonts w:ascii="Calibri" w:eastAsia="Times New Roman" w:hAnsi="Calibri" w:cs="Times New Roman"/>
              </w:rPr>
              <w:t>I</w:t>
            </w:r>
            <w:r w:rsidR="001F7629">
              <w:rPr>
                <w:rFonts w:ascii="Calibri" w:eastAsia="Times New Roman" w:hAnsi="Calibri" w:cs="Times New Roman"/>
              </w:rPr>
              <w:t>II</w:t>
            </w:r>
            <w:r w:rsidRPr="00C95764">
              <w:rPr>
                <w:rFonts w:ascii="Calibri" w:eastAsia="Times New Roman" w:hAnsi="Calibri" w:cs="Times New Roman"/>
              </w:rPr>
              <w:t xml:space="preserve">. </w:t>
            </w:r>
            <w:r w:rsidR="00F27ADB">
              <w:rPr>
                <w:rFonts w:ascii="Calibri" w:eastAsia="Times New Roman" w:hAnsi="Calibri" w:cs="Times New Roman"/>
              </w:rPr>
              <w:t>DOH</w:t>
            </w:r>
            <w:r w:rsidR="001F7629" w:rsidRPr="001F7629">
              <w:rPr>
                <w:rFonts w:ascii="Calibri" w:eastAsia="Times New Roman" w:hAnsi="Calibri" w:cs="Times New Roman"/>
              </w:rPr>
              <w:t xml:space="preserve"> updates</w:t>
            </w:r>
            <w:r w:rsidR="00370AB7">
              <w:rPr>
                <w:rFonts w:ascii="Calibri" w:eastAsia="Times New Roman" w:hAnsi="Calibri" w:cs="Times New Roman"/>
              </w:rPr>
              <w:t xml:space="preserve"> </w:t>
            </w:r>
            <w:r w:rsidRPr="00C95764">
              <w:rPr>
                <w:rFonts w:ascii="Calibri" w:eastAsia="Times New Roman" w:hAnsi="Calibri" w:cs="Times New Roman"/>
              </w:rPr>
              <w:t>(</w:t>
            </w:r>
            <w:r w:rsidR="005F7420">
              <w:rPr>
                <w:rFonts w:ascii="Calibri" w:eastAsia="Times New Roman" w:hAnsi="Calibri" w:cs="Times New Roman"/>
              </w:rPr>
              <w:t>30</w:t>
            </w:r>
            <w:r w:rsidR="004A5248">
              <w:rPr>
                <w:rFonts w:ascii="Calibri" w:eastAsia="Times New Roman" w:hAnsi="Calibri" w:cs="Times New Roman"/>
              </w:rPr>
              <w:t xml:space="preserve"> </w:t>
            </w:r>
            <w:r w:rsidR="001F7629">
              <w:rPr>
                <w:rFonts w:ascii="Calibri" w:eastAsia="Times New Roman" w:hAnsi="Calibri" w:cs="Times New Roman"/>
              </w:rPr>
              <w:t>mins</w:t>
            </w:r>
            <w:r w:rsidRPr="00C957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190" w:type="dxa"/>
            <w:shd w:val="clear" w:color="auto" w:fill="auto"/>
          </w:tcPr>
          <w:p w14:paraId="45BE2962" w14:textId="79A300DC" w:rsidR="00F227DA" w:rsidRPr="0062147E" w:rsidRDefault="00EF1D09" w:rsidP="00B504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47E">
              <w:rPr>
                <w:rFonts w:ascii="Calibri" w:eastAsia="Times New Roman" w:hAnsi="Calibri" w:cs="Calibri"/>
              </w:rPr>
              <w:t>Compensation</w:t>
            </w:r>
            <w:r w:rsidR="0062147E">
              <w:rPr>
                <w:rFonts w:ascii="Calibri" w:eastAsia="Times New Roman" w:hAnsi="Calibri" w:cs="Calibri"/>
              </w:rPr>
              <w:t>/</w:t>
            </w:r>
            <w:r w:rsidRPr="0062147E">
              <w:rPr>
                <w:rFonts w:ascii="Calibri" w:eastAsia="Times New Roman" w:hAnsi="Calibri" w:cs="Calibri"/>
              </w:rPr>
              <w:t>equitable stipend project</w:t>
            </w:r>
            <w:r w:rsidR="0062147E">
              <w:rPr>
                <w:rFonts w:ascii="Calibri" w:eastAsia="Times New Roman" w:hAnsi="Calibri" w:cs="Calibri"/>
              </w:rPr>
              <w:t xml:space="preserve"> presentation</w:t>
            </w:r>
            <w:r w:rsidRPr="0062147E">
              <w:rPr>
                <w:rFonts w:ascii="Calibri" w:eastAsia="Times New Roman" w:hAnsi="Calibri" w:cs="Calibri"/>
              </w:rPr>
              <w:t>.</w:t>
            </w:r>
            <w:r w:rsidR="0062147E">
              <w:rPr>
                <w:rFonts w:ascii="Calibri" w:eastAsia="Times New Roman" w:hAnsi="Calibri" w:cs="Calibri"/>
              </w:rPr>
              <w:t xml:space="preserve"> Will have </w:t>
            </w:r>
            <w:r w:rsidRPr="0062147E">
              <w:rPr>
                <w:rFonts w:ascii="Calibri" w:eastAsia="Times New Roman" w:hAnsi="Calibri" w:cs="Calibri"/>
              </w:rPr>
              <w:t xml:space="preserve">this presentation at next general meeting in March. Will tie </w:t>
            </w:r>
            <w:r w:rsidR="00105F24">
              <w:rPr>
                <w:rFonts w:ascii="Calibri" w:eastAsia="Times New Roman" w:hAnsi="Calibri" w:cs="Calibri"/>
              </w:rPr>
              <w:t>in</w:t>
            </w:r>
            <w:r w:rsidRPr="0062147E">
              <w:rPr>
                <w:rFonts w:ascii="Calibri" w:eastAsia="Times New Roman" w:hAnsi="Calibri" w:cs="Calibri"/>
              </w:rPr>
              <w:t xml:space="preserve"> well with how to submit time for the quarter.</w:t>
            </w:r>
            <w:r w:rsidR="00105F24">
              <w:rPr>
                <w:rFonts w:ascii="Calibri" w:eastAsia="Times New Roman" w:hAnsi="Calibri" w:cs="Calibri"/>
              </w:rPr>
              <w:t xml:space="preserve"> Will be able to learn as we start using this process.</w:t>
            </w:r>
          </w:p>
          <w:p w14:paraId="63C399BB" w14:textId="6A9E0B02" w:rsidR="00D560C9" w:rsidRPr="00105F24" w:rsidRDefault="00D560C9" w:rsidP="00B504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5F24">
              <w:rPr>
                <w:rFonts w:ascii="Calibri" w:eastAsia="Times New Roman" w:hAnsi="Calibri" w:cs="Calibri"/>
              </w:rPr>
              <w:t xml:space="preserve">DOH created an HIV plan that addresses multiple areas of WSPG. Genee met with members </w:t>
            </w:r>
            <w:r w:rsidR="00105F24">
              <w:rPr>
                <w:rFonts w:ascii="Calibri" w:eastAsia="Times New Roman" w:hAnsi="Calibri" w:cs="Calibri"/>
              </w:rPr>
              <w:t>and discussed ideas for activities and projects to work toward the 13 goals of the Integrated plan. She then</w:t>
            </w:r>
            <w:r w:rsidRPr="00105F24">
              <w:rPr>
                <w:rFonts w:ascii="Calibri" w:eastAsia="Times New Roman" w:hAnsi="Calibri" w:cs="Calibri"/>
              </w:rPr>
              <w:t xml:space="preserve"> </w:t>
            </w:r>
            <w:r w:rsidR="00105F24">
              <w:rPr>
                <w:rFonts w:ascii="Calibri" w:eastAsia="Times New Roman" w:hAnsi="Calibri" w:cs="Calibri"/>
              </w:rPr>
              <w:t>c</w:t>
            </w:r>
            <w:r w:rsidRPr="00105F24">
              <w:rPr>
                <w:rFonts w:ascii="Calibri" w:eastAsia="Times New Roman" w:hAnsi="Calibri" w:cs="Calibri"/>
              </w:rPr>
              <w:t>ompiled ideas</w:t>
            </w:r>
            <w:r w:rsidR="00105F24">
              <w:rPr>
                <w:rFonts w:ascii="Calibri" w:eastAsia="Times New Roman" w:hAnsi="Calibri" w:cs="Calibri"/>
              </w:rPr>
              <w:t xml:space="preserve"> into a document.</w:t>
            </w:r>
          </w:p>
          <w:p w14:paraId="68BD60EA" w14:textId="32502BFA" w:rsidR="00D560C9" w:rsidRPr="00105F24" w:rsidRDefault="00D560C9" w:rsidP="00B504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5F24">
              <w:rPr>
                <w:rFonts w:ascii="Calibri" w:eastAsia="Times New Roman" w:hAnsi="Calibri" w:cs="Calibri"/>
              </w:rPr>
              <w:t xml:space="preserve">Link to site - </w:t>
            </w:r>
            <w:hyperlink r:id="rId11" w:history="1">
              <w:r w:rsidRPr="00105F24">
                <w:rPr>
                  <w:rStyle w:val="Hyperlink"/>
                  <w:rFonts w:ascii="Calibri" w:eastAsia="Times New Roman" w:hAnsi="Calibri" w:cs="Calibri"/>
                </w:rPr>
                <w:t xml:space="preserve">Washington state Integrated HIV Prevention and Care </w:t>
              </w:r>
              <w:proofErr w:type="spellStart"/>
              <w:r w:rsidRPr="00105F24">
                <w:rPr>
                  <w:rStyle w:val="Hyperlink"/>
                  <w:rFonts w:ascii="Calibri" w:eastAsia="Times New Roman" w:hAnsi="Calibri" w:cs="Calibri"/>
                </w:rPr>
                <w:t>PLan</w:t>
              </w:r>
              <w:proofErr w:type="spellEnd"/>
              <w:r w:rsidRPr="00105F24">
                <w:rPr>
                  <w:rStyle w:val="Hyperlink"/>
                  <w:rFonts w:ascii="Calibri" w:eastAsia="Times New Roman" w:hAnsi="Calibri" w:cs="Calibri"/>
                </w:rPr>
                <w:t xml:space="preserve"> CY 2022-2026</w:t>
              </w:r>
            </w:hyperlink>
            <w:r w:rsidR="00105F24">
              <w:rPr>
                <w:rStyle w:val="Hyperlink"/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14:paraId="443BDE8E" w14:textId="2ACF17D9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7D5B67E" w14:textId="1AA209CF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4311A714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29F7AFA" w14:textId="6C91F9B1" w:rsidR="00CF41E4" w:rsidRPr="00B13A9F" w:rsidRDefault="001F7629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  <w:r w:rsidR="00C95764" w:rsidRPr="00C95764">
              <w:rPr>
                <w:rFonts w:ascii="Calibri" w:eastAsia="Times New Roman" w:hAnsi="Calibri" w:cs="Times New Roman"/>
              </w:rPr>
              <w:t>V</w:t>
            </w:r>
            <w:r>
              <w:rPr>
                <w:rFonts w:ascii="Calibri" w:eastAsia="Times New Roman" w:hAnsi="Calibri" w:cs="Times New Roman"/>
              </w:rPr>
              <w:t>.</w:t>
            </w:r>
            <w:r>
              <w:t xml:space="preserve"> </w:t>
            </w:r>
            <w:r w:rsidR="005F7420" w:rsidRPr="005F7420">
              <w:rPr>
                <w:rFonts w:cstheme="minorHAnsi"/>
                <w:bCs/>
              </w:rPr>
              <w:t>Stigma reduction community collaboration</w:t>
            </w:r>
            <w:r w:rsidR="005F7420" w:rsidRPr="00150674">
              <w:rPr>
                <w:rFonts w:cstheme="minorHAnsi"/>
                <w:b/>
              </w:rPr>
              <w:t xml:space="preserve"> </w:t>
            </w:r>
            <w:r w:rsidR="00C95764" w:rsidRPr="00C95764">
              <w:rPr>
                <w:rFonts w:ascii="Calibri" w:eastAsia="Times New Roman" w:hAnsi="Calibri" w:cs="Times New Roman"/>
              </w:rPr>
              <w:t>(</w:t>
            </w:r>
            <w:r w:rsidR="005F7420">
              <w:rPr>
                <w:rFonts w:ascii="Calibri" w:eastAsia="Times New Roman" w:hAnsi="Calibri" w:cs="Times New Roman"/>
              </w:rPr>
              <w:t>20</w:t>
            </w:r>
            <w:r w:rsidR="00C95764" w:rsidRPr="00C95764">
              <w:rPr>
                <w:rFonts w:ascii="Calibri" w:eastAsia="Times New Roman" w:hAnsi="Calibri" w:cs="Times New Roman"/>
              </w:rPr>
              <w:t xml:space="preserve"> Minutes)</w:t>
            </w:r>
          </w:p>
        </w:tc>
        <w:tc>
          <w:tcPr>
            <w:tcW w:w="8190" w:type="dxa"/>
            <w:shd w:val="clear" w:color="auto" w:fill="auto"/>
          </w:tcPr>
          <w:p w14:paraId="6C6C45BF" w14:textId="3981826C" w:rsidR="005C48E5" w:rsidRPr="00AD2E2C" w:rsidRDefault="00D560C9" w:rsidP="00B504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2E2C">
              <w:rPr>
                <w:rFonts w:ascii="Calibri" w:eastAsia="Times New Roman" w:hAnsi="Calibri" w:cs="Calibri"/>
              </w:rPr>
              <w:t>Sy</w:t>
            </w:r>
            <w:r w:rsidR="00AD2E2C">
              <w:rPr>
                <w:rFonts w:ascii="Calibri" w:eastAsia="Times New Roman" w:hAnsi="Calibri" w:cs="Calibri"/>
              </w:rPr>
              <w:t>n</w:t>
            </w:r>
            <w:r w:rsidRPr="00AD2E2C">
              <w:rPr>
                <w:rFonts w:ascii="Calibri" w:eastAsia="Times New Roman" w:hAnsi="Calibri" w:cs="Calibri"/>
              </w:rPr>
              <w:t>d</w:t>
            </w:r>
            <w:r w:rsidR="00AD2E2C">
              <w:rPr>
                <w:rFonts w:ascii="Calibri" w:eastAsia="Times New Roman" w:hAnsi="Calibri" w:cs="Calibri"/>
              </w:rPr>
              <w:t>e</w:t>
            </w:r>
            <w:r w:rsidRPr="00AD2E2C">
              <w:rPr>
                <w:rFonts w:ascii="Calibri" w:eastAsia="Times New Roman" w:hAnsi="Calibri" w:cs="Calibri"/>
              </w:rPr>
              <w:t xml:space="preserve">mic </w:t>
            </w:r>
            <w:r w:rsidR="00AD2E2C" w:rsidRPr="00AD2E2C">
              <w:rPr>
                <w:rFonts w:ascii="Calibri" w:eastAsia="Times New Roman" w:hAnsi="Calibri" w:cs="Calibri"/>
              </w:rPr>
              <w:t>Prevention</w:t>
            </w:r>
            <w:r w:rsidRPr="00AD2E2C">
              <w:rPr>
                <w:rFonts w:ascii="Calibri" w:eastAsia="Times New Roman" w:hAnsi="Calibri" w:cs="Calibri"/>
              </w:rPr>
              <w:t xml:space="preserve"> Presentation</w:t>
            </w:r>
            <w:r w:rsidR="00AD2E2C" w:rsidRPr="00AD2E2C">
              <w:rPr>
                <w:rFonts w:ascii="Calibri" w:eastAsia="Times New Roman" w:hAnsi="Calibri" w:cs="Calibri"/>
              </w:rPr>
              <w:t xml:space="preserve"> </w:t>
            </w:r>
            <w:r w:rsidR="00AD2E2C">
              <w:rPr>
                <w:rFonts w:ascii="Calibri" w:eastAsia="Times New Roman" w:hAnsi="Calibri" w:cs="Calibri"/>
              </w:rPr>
              <w:t xml:space="preserve">by </w:t>
            </w:r>
            <w:r w:rsidR="00AD2E2C" w:rsidRPr="00AD2E2C">
              <w:rPr>
                <w:rFonts w:ascii="Calibri" w:eastAsia="Times New Roman" w:hAnsi="Calibri" w:cs="Calibri"/>
              </w:rPr>
              <w:t>Emalie Huriaux</w:t>
            </w:r>
            <w:r w:rsidR="00AD2E2C">
              <w:rPr>
                <w:rFonts w:ascii="Calibri" w:eastAsia="Times New Roman" w:hAnsi="Calibri" w:cs="Calibri"/>
              </w:rPr>
              <w:t>:</w:t>
            </w:r>
          </w:p>
          <w:p w14:paraId="32050866" w14:textId="2BAC7E99" w:rsidR="00D560C9" w:rsidRPr="00AD2E2C" w:rsidRDefault="00AD2E2C" w:rsidP="00B504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“The Office of Infectious Disease is committed to addressing the syndemic, or braided and interrelated epidemics of HIV, sexually transmitted infections (STIs), and viral hepatitis through service integration.”</w:t>
            </w:r>
          </w:p>
          <w:p w14:paraId="0447FE25" w14:textId="62E18C8D" w:rsidR="00D560C9" w:rsidRPr="00AD2E2C" w:rsidRDefault="00213A2F" w:rsidP="00B504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2E2C">
              <w:rPr>
                <w:rFonts w:ascii="Calibri" w:eastAsia="Times New Roman" w:hAnsi="Calibri" w:cs="Calibri"/>
              </w:rPr>
              <w:t>Some folks have</w:t>
            </w:r>
            <w:r w:rsidR="00AD2E2C">
              <w:rPr>
                <w:rFonts w:ascii="Calibri" w:eastAsia="Times New Roman" w:hAnsi="Calibri" w:cs="Calibri"/>
              </w:rPr>
              <w:t xml:space="preserve"> one</w:t>
            </w:r>
            <w:r w:rsidRPr="00AD2E2C">
              <w:rPr>
                <w:rFonts w:ascii="Calibri" w:eastAsia="Times New Roman" w:hAnsi="Calibri" w:cs="Calibri"/>
              </w:rPr>
              <w:t xml:space="preserve"> or </w:t>
            </w:r>
            <w:r w:rsidR="00AD2E2C">
              <w:rPr>
                <w:rFonts w:ascii="Calibri" w:eastAsia="Times New Roman" w:hAnsi="Calibri" w:cs="Calibri"/>
              </w:rPr>
              <w:t>more</w:t>
            </w:r>
            <w:r w:rsidRPr="00AD2E2C">
              <w:rPr>
                <w:rFonts w:ascii="Calibri" w:eastAsia="Times New Roman" w:hAnsi="Calibri" w:cs="Calibri"/>
              </w:rPr>
              <w:t xml:space="preserve"> of these conditions, they are all connected in a way</w:t>
            </w:r>
            <w:r w:rsidR="00AD2E2C">
              <w:rPr>
                <w:rFonts w:ascii="Calibri" w:eastAsia="Times New Roman" w:hAnsi="Calibri" w:cs="Calibri"/>
              </w:rPr>
              <w:t xml:space="preserve"> – Chlamydia, Gonorrhea, Syphilis, HIV, Hep C.</w:t>
            </w:r>
          </w:p>
          <w:p w14:paraId="38B8CF36" w14:textId="4282EF91" w:rsidR="00213A2F" w:rsidRPr="00D80F7F" w:rsidRDefault="00213A2F" w:rsidP="00B504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7F">
              <w:rPr>
                <w:rFonts w:ascii="Calibri" w:eastAsia="Times New Roman" w:hAnsi="Calibri" w:cs="Calibri"/>
              </w:rPr>
              <w:t>Syndemic, STI</w:t>
            </w:r>
            <w:r w:rsidR="00D80F7F">
              <w:rPr>
                <w:rFonts w:ascii="Calibri" w:eastAsia="Times New Roman" w:hAnsi="Calibri" w:cs="Calibri"/>
              </w:rPr>
              <w:t>, s</w:t>
            </w:r>
            <w:r w:rsidRPr="00D80F7F">
              <w:rPr>
                <w:rFonts w:ascii="Calibri" w:eastAsia="Times New Roman" w:hAnsi="Calibri" w:cs="Calibri"/>
              </w:rPr>
              <w:t xml:space="preserve">ubstance </w:t>
            </w:r>
            <w:r w:rsidR="00D80F7F">
              <w:rPr>
                <w:rFonts w:ascii="Calibri" w:eastAsia="Times New Roman" w:hAnsi="Calibri" w:cs="Calibri"/>
              </w:rPr>
              <w:t>u</w:t>
            </w:r>
            <w:r w:rsidRPr="00D80F7F">
              <w:rPr>
                <w:rFonts w:ascii="Calibri" w:eastAsia="Times New Roman" w:hAnsi="Calibri" w:cs="Calibri"/>
              </w:rPr>
              <w:t>se</w:t>
            </w:r>
            <w:r w:rsidR="00D80F7F">
              <w:rPr>
                <w:rFonts w:ascii="Calibri" w:eastAsia="Times New Roman" w:hAnsi="Calibri" w:cs="Calibri"/>
              </w:rPr>
              <w:t>, o</w:t>
            </w:r>
            <w:r w:rsidRPr="00D80F7F">
              <w:rPr>
                <w:rFonts w:ascii="Calibri" w:eastAsia="Times New Roman" w:hAnsi="Calibri" w:cs="Calibri"/>
              </w:rPr>
              <w:t>verdose</w:t>
            </w:r>
            <w:r w:rsidR="00D80F7F">
              <w:rPr>
                <w:rFonts w:ascii="Calibri" w:eastAsia="Times New Roman" w:hAnsi="Calibri" w:cs="Calibri"/>
              </w:rPr>
              <w:t xml:space="preserve"> -</w:t>
            </w:r>
            <w:r w:rsidRPr="00D80F7F">
              <w:rPr>
                <w:rFonts w:ascii="Calibri" w:eastAsia="Times New Roman" w:hAnsi="Calibri" w:cs="Calibri"/>
              </w:rPr>
              <w:t xml:space="preserve"> these all compound each other, when two or more of these interact with each other</w:t>
            </w:r>
            <w:r w:rsidR="00D80F7F">
              <w:rPr>
                <w:rFonts w:ascii="Calibri" w:eastAsia="Times New Roman" w:hAnsi="Calibri" w:cs="Calibri"/>
              </w:rPr>
              <w:t xml:space="preserve">. This </w:t>
            </w:r>
            <w:r w:rsidRPr="00D80F7F">
              <w:rPr>
                <w:rFonts w:ascii="Calibri" w:eastAsia="Times New Roman" w:hAnsi="Calibri" w:cs="Calibri"/>
              </w:rPr>
              <w:t>can cause worse impact and negative health outcomes. Can increase illness and death.</w:t>
            </w:r>
          </w:p>
          <w:p w14:paraId="7C6AC6A5" w14:textId="20E2A3D1" w:rsidR="00213A2F" w:rsidRDefault="00213A2F" w:rsidP="00B504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7F">
              <w:rPr>
                <w:rFonts w:ascii="Calibri" w:eastAsia="Times New Roman" w:hAnsi="Calibri" w:cs="Calibri"/>
              </w:rPr>
              <w:t>Factoring in Substance Use and O</w:t>
            </w:r>
            <w:r w:rsidR="00D80F7F">
              <w:rPr>
                <w:rFonts w:ascii="Calibri" w:eastAsia="Times New Roman" w:hAnsi="Calibri" w:cs="Calibri"/>
              </w:rPr>
              <w:t>verdose:</w:t>
            </w:r>
          </w:p>
          <w:p w14:paraId="467F91CD" w14:textId="22F58D07" w:rsidR="00D80F7F" w:rsidRDefault="00D80F7F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7F">
              <w:rPr>
                <w:rFonts w:ascii="Calibri" w:eastAsia="Times New Roman" w:hAnsi="Calibri" w:cs="Calibri"/>
              </w:rPr>
              <w:t>Integrating a complete understanding of the ways substance use interacts with each of the infectious diseases is critical for three reasons:</w:t>
            </w:r>
          </w:p>
          <w:p w14:paraId="6D8CEBA4" w14:textId="0D36655B" w:rsidR="00D80F7F" w:rsidRDefault="00D80F7F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Substance use can have negative health effects such as:</w:t>
            </w:r>
          </w:p>
          <w:p w14:paraId="0B7082F9" w14:textId="77C3D67A" w:rsidR="00D80F7F" w:rsidRDefault="00D80F7F" w:rsidP="00B504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Increased transmission of HIV and viral </w:t>
            </w:r>
            <w:r w:rsidR="00252178">
              <w:rPr>
                <w:rFonts w:ascii="Calibri" w:eastAsia="Times New Roman" w:hAnsi="Calibri" w:cs="Calibri"/>
              </w:rPr>
              <w:t>hepatitis.</w:t>
            </w:r>
          </w:p>
          <w:p w14:paraId="77F01330" w14:textId="60066A69" w:rsidR="00D80F7F" w:rsidRDefault="00D80F7F" w:rsidP="00B504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Bacterial </w:t>
            </w:r>
            <w:r w:rsidR="00252178">
              <w:rPr>
                <w:rFonts w:ascii="Calibri" w:eastAsia="Times New Roman" w:hAnsi="Calibri" w:cs="Calibri"/>
              </w:rPr>
              <w:t>infections.</w:t>
            </w:r>
          </w:p>
          <w:p w14:paraId="7A7E6C4A" w14:textId="6C7933A3" w:rsidR="00D80F7F" w:rsidRDefault="00D80F7F" w:rsidP="00B504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Overdose and </w:t>
            </w:r>
            <w:r w:rsidR="00252178">
              <w:rPr>
                <w:rFonts w:ascii="Calibri" w:eastAsia="Times New Roman" w:hAnsi="Calibri" w:cs="Calibri"/>
              </w:rPr>
              <w:t>death.</w:t>
            </w:r>
          </w:p>
          <w:p w14:paraId="661DAE67" w14:textId="726E07D3" w:rsidR="00D80F7F" w:rsidRDefault="00D80F7F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People who use substances experience significant harms due to increased stigma and marginalization, including:</w:t>
            </w:r>
          </w:p>
          <w:p w14:paraId="61E4DC3D" w14:textId="7399BBB5" w:rsidR="00D80F7F" w:rsidRDefault="00D80F7F" w:rsidP="00B504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Loss of social support and safety </w:t>
            </w:r>
            <w:r w:rsidR="00252178">
              <w:rPr>
                <w:rFonts w:ascii="Calibri" w:eastAsia="Times New Roman" w:hAnsi="Calibri" w:cs="Calibri"/>
              </w:rPr>
              <w:t>nets.</w:t>
            </w:r>
          </w:p>
          <w:p w14:paraId="2AA5519B" w14:textId="344FC844" w:rsidR="00D80F7F" w:rsidRDefault="00252178" w:rsidP="00B504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Employment and housing discrimination.</w:t>
            </w:r>
          </w:p>
          <w:p w14:paraId="755CF128" w14:textId="1067C33D" w:rsidR="00252178" w:rsidRDefault="00252178" w:rsidP="00B504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Financial challenges.</w:t>
            </w:r>
          </w:p>
          <w:p w14:paraId="5D191FDF" w14:textId="2ADD6456" w:rsidR="00252178" w:rsidRDefault="00252178" w:rsidP="00B504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Incarceration.</w:t>
            </w:r>
          </w:p>
          <w:p w14:paraId="3463B048" w14:textId="107F3A53" w:rsidR="00252178" w:rsidRPr="00D80F7F" w:rsidRDefault="00252178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 above harms making accessing infectious disease testing and treatment and substance use disorder care and treatment more challenging.</w:t>
            </w:r>
          </w:p>
          <w:p w14:paraId="3EDF2F48" w14:textId="4A713784" w:rsidR="00213A2F" w:rsidRDefault="00252178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178">
              <w:rPr>
                <w:rFonts w:ascii="Calibri" w:eastAsia="Times New Roman" w:hAnsi="Calibri" w:cs="Calibri"/>
              </w:rPr>
              <w:t>Infectious</w:t>
            </w:r>
            <w:r w:rsidR="00213A2F" w:rsidRPr="00252178">
              <w:rPr>
                <w:rFonts w:ascii="Calibri" w:eastAsia="Times New Roman" w:hAnsi="Calibri" w:cs="Calibri"/>
              </w:rPr>
              <w:t xml:space="preserve"> </w:t>
            </w:r>
            <w:r w:rsidRPr="00252178">
              <w:rPr>
                <w:rFonts w:ascii="Calibri" w:eastAsia="Times New Roman" w:hAnsi="Calibri" w:cs="Calibri"/>
              </w:rPr>
              <w:t>Disease</w:t>
            </w:r>
            <w:r w:rsidR="00213A2F" w:rsidRPr="00252178">
              <w:rPr>
                <w:rFonts w:ascii="Calibri" w:eastAsia="Times New Roman" w:hAnsi="Calibri" w:cs="Calibri"/>
              </w:rPr>
              <w:t xml:space="preserve"> Overlap</w:t>
            </w:r>
            <w:r>
              <w:rPr>
                <w:rFonts w:ascii="Calibri" w:eastAsia="Times New Roman" w:hAnsi="Calibri" w:cs="Calibri"/>
              </w:rPr>
              <w:t>:</w:t>
            </w:r>
          </w:p>
          <w:p w14:paraId="61D7CD7B" w14:textId="02FDA9AE" w:rsidR="00252178" w:rsidRDefault="00252178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We see an increasing burden of substance use, which fuels all the infectious conditions that we oversee:</w:t>
            </w:r>
          </w:p>
          <w:p w14:paraId="6FC0AE69" w14:textId="337F4809" w:rsidR="00252178" w:rsidRDefault="00252178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The number </w:t>
            </w:r>
            <w:r w:rsidR="009B04FC">
              <w:rPr>
                <w:rFonts w:ascii="Calibri" w:eastAsia="Times New Roman" w:hAnsi="Calibri" w:cs="Calibri"/>
              </w:rPr>
              <w:t>of</w:t>
            </w:r>
            <w:r>
              <w:rPr>
                <w:rFonts w:ascii="Calibri" w:eastAsia="Times New Roman" w:hAnsi="Calibri" w:cs="Calibri"/>
              </w:rPr>
              <w:t xml:space="preserve"> fatal </w:t>
            </w:r>
            <w:r w:rsidR="006A1156">
              <w:rPr>
                <w:rFonts w:ascii="Calibri" w:eastAsia="Times New Roman" w:hAnsi="Calibri" w:cs="Calibri"/>
              </w:rPr>
              <w:t>overdoses</w:t>
            </w:r>
            <w:r>
              <w:rPr>
                <w:rFonts w:ascii="Calibri" w:eastAsia="Times New Roman" w:hAnsi="Calibri" w:cs="Calibri"/>
              </w:rPr>
              <w:t xml:space="preserve"> increased approximately 110% between 2019-2022.</w:t>
            </w:r>
          </w:p>
          <w:p w14:paraId="3E3B4F62" w14:textId="5C2D2B2F" w:rsidR="00252178" w:rsidRDefault="00252178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Drug </w:t>
            </w:r>
            <w:r w:rsidR="009B04FC">
              <w:rPr>
                <w:rFonts w:ascii="Calibri" w:eastAsia="Times New Roman" w:hAnsi="Calibri" w:cs="Calibri"/>
              </w:rPr>
              <w:t>overdose</w:t>
            </w:r>
            <w:r>
              <w:rPr>
                <w:rFonts w:ascii="Calibri" w:eastAsia="Times New Roman" w:hAnsi="Calibri" w:cs="Calibri"/>
              </w:rPr>
              <w:t xml:space="preserve"> is the #3 cause of death among people living with HIV between 2010-2019.</w:t>
            </w:r>
          </w:p>
          <w:p w14:paraId="545BBA96" w14:textId="5135E1FC" w:rsidR="00252178" w:rsidRDefault="00252178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Injection drug use is responsible for approximately 20% of HIV cases and 62% of hepatitis C cases.</w:t>
            </w:r>
          </w:p>
          <w:p w14:paraId="69809300" w14:textId="17B8AA6C" w:rsidR="009B04FC" w:rsidRPr="009B04FC" w:rsidRDefault="00252178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We have seen a significant </w:t>
            </w:r>
            <w:r w:rsidR="009B04FC">
              <w:rPr>
                <w:rFonts w:ascii="Calibri" w:eastAsia="Times New Roman" w:hAnsi="Calibri" w:cs="Calibri"/>
              </w:rPr>
              <w:t>increase</w:t>
            </w:r>
            <w:r>
              <w:rPr>
                <w:rFonts w:ascii="Calibri" w:eastAsia="Times New Roman" w:hAnsi="Calibri" w:cs="Calibri"/>
              </w:rPr>
              <w:t xml:space="preserve"> of congenital syphilis cases and syphilis cases amount pregnant women.</w:t>
            </w:r>
          </w:p>
          <w:p w14:paraId="0B3984A4" w14:textId="25BFDA58" w:rsidR="009B04FC" w:rsidRDefault="009B04FC" w:rsidP="00B504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 2021 there were 186 cases compared to an average of 68 in the prior years.</w:t>
            </w:r>
          </w:p>
          <w:p w14:paraId="3D6BD2CE" w14:textId="0AF754CE" w:rsidR="009B04FC" w:rsidRDefault="009B04FC" w:rsidP="00B504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Often associated with substance use – the increase is concentrated in areas of the state where substance use is more common.</w:t>
            </w:r>
          </w:p>
          <w:p w14:paraId="0924D221" w14:textId="583620F2" w:rsidR="009B04FC" w:rsidRDefault="009B04F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Within 5 years of diagnosis:</w:t>
            </w:r>
          </w:p>
          <w:p w14:paraId="5F4E9CB2" w14:textId="7725890D" w:rsidR="009B04FC" w:rsidRDefault="009B04FC" w:rsidP="00B5044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Nearly 10% of people with a syphilis diagnosis will acquire HIV.</w:t>
            </w:r>
          </w:p>
          <w:p w14:paraId="1FE2FF89" w14:textId="033CAA2A" w:rsidR="009B04FC" w:rsidRDefault="009B04FC" w:rsidP="00B5044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Nearly 10% of people living with HIV will acquire syphilis.</w:t>
            </w:r>
          </w:p>
          <w:p w14:paraId="6BE9C959" w14:textId="51FABCDC" w:rsidR="009B04FC" w:rsidRDefault="009B04F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Additionally, 16% of people living with HIV either are infected or have been </w:t>
            </w:r>
            <w:r w:rsidR="00654117">
              <w:rPr>
                <w:rFonts w:ascii="Calibri" w:eastAsia="Times New Roman" w:hAnsi="Calibri" w:cs="Calibri"/>
              </w:rPr>
              <w:t>previously</w:t>
            </w:r>
            <w:r>
              <w:rPr>
                <w:rFonts w:ascii="Calibri" w:eastAsia="Times New Roman" w:hAnsi="Calibri" w:cs="Calibri"/>
              </w:rPr>
              <w:t xml:space="preserve"> infected with HCV.</w:t>
            </w:r>
          </w:p>
          <w:p w14:paraId="0A529FF6" w14:textId="12E3330D" w:rsidR="009B04FC" w:rsidRDefault="00654117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Among</w:t>
            </w:r>
            <w:r w:rsidR="009B04FC">
              <w:rPr>
                <w:rFonts w:ascii="Calibri" w:eastAsia="Times New Roman" w:hAnsi="Calibri" w:cs="Calibri"/>
              </w:rPr>
              <w:t xml:space="preserve"> people living</w:t>
            </w:r>
            <w:r>
              <w:rPr>
                <w:rFonts w:ascii="Calibri" w:eastAsia="Times New Roman" w:hAnsi="Calibri" w:cs="Calibri"/>
              </w:rPr>
              <w:t xml:space="preserve"> with HIV who also inject drugs, the prevalence of HCV is 66%.</w:t>
            </w:r>
          </w:p>
          <w:p w14:paraId="05875EA3" w14:textId="09C6F7AA" w:rsidR="00654117" w:rsidRDefault="00D249AC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Social Determinants of Health: The nonmedical factors in people’s lives that affect their health status through wide-reaching influence on all areas of life:</w:t>
            </w:r>
          </w:p>
          <w:p w14:paraId="7B18AFC7" w14:textId="45D4322A" w:rsidR="00D249AC" w:rsidRDefault="00D249AC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Individual Factors:</w:t>
            </w:r>
          </w:p>
          <w:p w14:paraId="13785EB7" w14:textId="2092BC52" w:rsidR="00D249AC" w:rsidRDefault="00D249A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Characteristics like:</w:t>
            </w:r>
          </w:p>
          <w:p w14:paraId="0059F1CF" w14:textId="534AC7A3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Gender</w:t>
            </w:r>
          </w:p>
          <w:p w14:paraId="16517767" w14:textId="358817EE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Race</w:t>
            </w:r>
          </w:p>
          <w:p w14:paraId="5A281301" w14:textId="7B80EFC4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Ethnicity</w:t>
            </w:r>
          </w:p>
          <w:p w14:paraId="3BA30477" w14:textId="767D1180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Sexual Orientation</w:t>
            </w:r>
          </w:p>
          <w:p w14:paraId="281E5D11" w14:textId="49C4F634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Language</w:t>
            </w:r>
          </w:p>
          <w:p w14:paraId="5A923A00" w14:textId="03B5F2F1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Literacy</w:t>
            </w:r>
          </w:p>
          <w:p w14:paraId="075A6173" w14:textId="68632536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Socioeconomic status</w:t>
            </w:r>
          </w:p>
          <w:p w14:paraId="519A6950" w14:textId="22EEA4EF" w:rsidR="00D249AC" w:rsidRDefault="00D249AC" w:rsidP="00B5044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Adverse experiences</w:t>
            </w:r>
          </w:p>
          <w:p w14:paraId="2B0A7C45" w14:textId="353C4D7F" w:rsidR="00D249AC" w:rsidRDefault="00D249A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Impact Individual health because of how they interact with structural and societal inequities for each person.</w:t>
            </w:r>
          </w:p>
          <w:p w14:paraId="6F837B44" w14:textId="0E1047A9" w:rsidR="00D249AC" w:rsidRDefault="00D249AC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Societal Determinants:</w:t>
            </w:r>
          </w:p>
          <w:p w14:paraId="74613F86" w14:textId="2F044A7D" w:rsidR="00D249AC" w:rsidRDefault="00D249A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Systems and societal infrastructure like:</w:t>
            </w:r>
          </w:p>
          <w:p w14:paraId="6EB97A6C" w14:textId="0196138B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Healthcare access</w:t>
            </w:r>
          </w:p>
          <w:p w14:paraId="26B3AA3D" w14:textId="10FCD288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access</w:t>
            </w:r>
          </w:p>
          <w:p w14:paraId="0C0EC642" w14:textId="1503B9F5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Education access and quality</w:t>
            </w:r>
          </w:p>
          <w:p w14:paraId="1A3B8D3E" w14:textId="1D970C40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Transportation access</w:t>
            </w:r>
          </w:p>
          <w:p w14:paraId="78F92DF7" w14:textId="3029A3F7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Social support</w:t>
            </w:r>
          </w:p>
          <w:p w14:paraId="0D697E79" w14:textId="1714D199" w:rsidR="00D249AC" w:rsidRDefault="00D249AC" w:rsidP="00B5044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Racism, sexism, other forms of structural and systemic oppression</w:t>
            </w:r>
          </w:p>
          <w:p w14:paraId="315CFB27" w14:textId="671E08E3" w:rsidR="00D249AC" w:rsidRDefault="00D249AC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Directly influence health.</w:t>
            </w:r>
          </w:p>
          <w:p w14:paraId="505BD381" w14:textId="503FEA38" w:rsidR="00D54139" w:rsidRPr="00D54139" w:rsidRDefault="00D54139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Syndemic Prevention Service Categories:</w:t>
            </w:r>
          </w:p>
          <w:p w14:paraId="3A03E515" w14:textId="231AD83D" w:rsid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Community-based integrated infectious disease testing and linkage to service in high-impact settings.</w:t>
            </w:r>
          </w:p>
          <w:p w14:paraId="1D49BFF7" w14:textId="2E6F9E38" w:rsid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Syndemic Service navigation.</w:t>
            </w:r>
          </w:p>
          <w:p w14:paraId="5534D42E" w14:textId="4EAFEFE6" w:rsid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PrEP housing pilot project.</w:t>
            </w:r>
          </w:p>
          <w:p w14:paraId="7FB9B369" w14:textId="0D402989" w:rsid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Syringe Service Programs.</w:t>
            </w:r>
          </w:p>
          <w:p w14:paraId="443EE3A6" w14:textId="7C9087AB" w:rsid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Mail-order naloxone program.</w:t>
            </w:r>
          </w:p>
          <w:p w14:paraId="0B960909" w14:textId="249F0C5F" w:rsidR="00213A2F" w:rsidRPr="00D54139" w:rsidRDefault="00D54139" w:rsidP="00B504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Innovative programs.</w:t>
            </w:r>
          </w:p>
          <w:p w14:paraId="3ABAAD7C" w14:textId="4C618DA5" w:rsidR="00213A2F" w:rsidRDefault="00D54139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4139">
              <w:rPr>
                <w:rFonts w:ascii="Calibri" w:eastAsia="Times New Roman" w:hAnsi="Calibri" w:cs="Calibri"/>
              </w:rPr>
              <w:t>Communiti</w:t>
            </w:r>
            <w:r>
              <w:rPr>
                <w:rFonts w:ascii="Calibri" w:eastAsia="Times New Roman" w:hAnsi="Calibri" w:cs="Calibri"/>
              </w:rPr>
              <w:t>es</w:t>
            </w:r>
            <w:r w:rsidR="00213A2F" w:rsidRPr="00D54139">
              <w:rPr>
                <w:rFonts w:ascii="Calibri" w:eastAsia="Times New Roman" w:hAnsi="Calibri" w:cs="Calibri"/>
              </w:rPr>
              <w:t xml:space="preserve"> of </w:t>
            </w:r>
            <w:r>
              <w:rPr>
                <w:rFonts w:ascii="Calibri" w:eastAsia="Times New Roman" w:hAnsi="Calibri" w:cs="Calibri"/>
              </w:rPr>
              <w:t>F</w:t>
            </w:r>
            <w:r w:rsidR="00213A2F" w:rsidRPr="00D54139">
              <w:rPr>
                <w:rFonts w:ascii="Calibri" w:eastAsia="Times New Roman" w:hAnsi="Calibri" w:cs="Calibri"/>
              </w:rPr>
              <w:t>ocus</w:t>
            </w:r>
          </w:p>
          <w:p w14:paraId="688745EC" w14:textId="59F37CB5" w:rsidR="001D0E6A" w:rsidRDefault="001D0E6A" w:rsidP="001D0E6A">
            <w:pPr>
              <w:pStyle w:val="ListParagraph"/>
              <w:spacing w:after="0" w:line="240" w:lineRule="auto"/>
              <w:ind w:left="825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For testing, syndemic navigation, innovative projects, the communities of focus:</w:t>
            </w:r>
          </w:p>
          <w:p w14:paraId="205D96E7" w14:textId="253A530B" w:rsidR="00D54139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People systemically marginalized and underserved due to </w:t>
            </w:r>
            <w:r w:rsidR="004406A3">
              <w:rPr>
                <w:rFonts w:ascii="Calibri" w:eastAsia="Times New Roman" w:hAnsi="Calibri" w:cs="Calibri"/>
              </w:rPr>
              <w:t>racism.</w:t>
            </w:r>
          </w:p>
          <w:p w14:paraId="70BB1B1D" w14:textId="27572F03" w:rsidR="001D0E6A" w:rsidRDefault="001D0E6A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Black, Latino/Latina/</w:t>
            </w:r>
            <w:proofErr w:type="spellStart"/>
            <w:r>
              <w:rPr>
                <w:rFonts w:ascii="Calibri" w:eastAsia="Times New Roman" w:hAnsi="Calibri" w:cs="Calibri"/>
              </w:rPr>
              <w:t>Latine</w:t>
            </w:r>
            <w:proofErr w:type="spellEnd"/>
            <w:r>
              <w:rPr>
                <w:rFonts w:ascii="Calibri" w:eastAsia="Times New Roman" w:hAnsi="Calibri" w:cs="Calibri"/>
              </w:rPr>
              <w:t>/Latinx, Native American/Alaskan Native people and other communities for whom there are documented health disparities in the contractor’s region.</w:t>
            </w:r>
          </w:p>
          <w:p w14:paraId="37BC5E6E" w14:textId="7C8411EC" w:rsidR="001D0E6A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Men who have sex with men.</w:t>
            </w:r>
          </w:p>
          <w:p w14:paraId="1E5E7909" w14:textId="34FC4E1A" w:rsidR="001D0E6A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Gender expansive/transgender individuals.</w:t>
            </w:r>
          </w:p>
          <w:p w14:paraId="7F5E75DE" w14:textId="3F522D1B" w:rsidR="001D0E6A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People who use drugs.</w:t>
            </w:r>
          </w:p>
          <w:p w14:paraId="6216B763" w14:textId="65149E44" w:rsidR="001D0E6A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People engaged in sex work.</w:t>
            </w:r>
          </w:p>
          <w:p w14:paraId="42DEF71B" w14:textId="7EE99B97" w:rsidR="001D0E6A" w:rsidRPr="001D0E6A" w:rsidRDefault="001D0E6A" w:rsidP="001D0E6A">
            <w:pPr>
              <w:spacing w:after="0" w:line="240" w:lineRule="auto"/>
              <w:ind w:left="825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For syringe service programs, the programs serve:</w:t>
            </w:r>
          </w:p>
          <w:p w14:paraId="39665849" w14:textId="405054BB" w:rsidR="00D54139" w:rsidRPr="004406A3" w:rsidRDefault="001D0E6A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People who use drugs, with a focus on the above communities, as well as people who are unhoused or unstably housed.</w:t>
            </w:r>
          </w:p>
          <w:p w14:paraId="22C1D043" w14:textId="4B95A4D5" w:rsidR="004406A3" w:rsidRDefault="004406A3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06A3">
              <w:rPr>
                <w:rFonts w:ascii="Calibri" w:eastAsia="Times New Roman" w:hAnsi="Calibri" w:cs="Calibri"/>
              </w:rPr>
              <w:t>Community</w:t>
            </w:r>
            <w:r>
              <w:rPr>
                <w:rFonts w:ascii="Calibri" w:eastAsia="Times New Roman" w:hAnsi="Calibri" w:cs="Calibri"/>
              </w:rPr>
              <w:t xml:space="preserve">-based integrated infectious disease testing and </w:t>
            </w:r>
            <w:r w:rsidR="008C48CB">
              <w:rPr>
                <w:rFonts w:ascii="Calibri" w:eastAsia="Times New Roman" w:hAnsi="Calibri" w:cs="Calibri"/>
              </w:rPr>
              <w:t>linkage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="008C48CB">
              <w:rPr>
                <w:rFonts w:ascii="Calibri" w:eastAsia="Times New Roman" w:hAnsi="Calibri" w:cs="Calibri"/>
              </w:rPr>
              <w:t>services in</w:t>
            </w:r>
            <w:r>
              <w:rPr>
                <w:rFonts w:ascii="Calibri" w:eastAsia="Times New Roman" w:hAnsi="Calibri" w:cs="Calibri"/>
              </w:rPr>
              <w:t xml:space="preserve"> high-impact settings.</w:t>
            </w:r>
          </w:p>
          <w:p w14:paraId="02AFD116" w14:textId="484049D6" w:rsidR="00213A2F" w:rsidRDefault="004406A3" w:rsidP="00B504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="00213A2F" w:rsidRPr="004406A3">
              <w:rPr>
                <w:rFonts w:ascii="Calibri" w:eastAsia="Times New Roman" w:hAnsi="Calibri" w:cs="Calibri"/>
              </w:rPr>
              <w:t xml:space="preserve">hese are in community settings not clinical. </w:t>
            </w:r>
            <w:r>
              <w:rPr>
                <w:rFonts w:ascii="Calibri" w:eastAsia="Times New Roman" w:hAnsi="Calibri" w:cs="Calibri"/>
              </w:rPr>
              <w:t>They are r</w:t>
            </w:r>
            <w:r w:rsidR="00213A2F" w:rsidRPr="004406A3">
              <w:rPr>
                <w:rFonts w:ascii="Calibri" w:eastAsia="Times New Roman" w:hAnsi="Calibri" w:cs="Calibri"/>
              </w:rPr>
              <w:t xml:space="preserve">eaching communities that may not go into traditional health care settings. </w:t>
            </w:r>
            <w:r w:rsidR="008C48CB">
              <w:rPr>
                <w:rFonts w:ascii="Calibri" w:eastAsia="Times New Roman" w:hAnsi="Calibri" w:cs="Calibri"/>
              </w:rPr>
              <w:t>They go</w:t>
            </w:r>
            <w:r w:rsidR="00213A2F" w:rsidRPr="004406A3">
              <w:rPr>
                <w:rFonts w:ascii="Calibri" w:eastAsia="Times New Roman" w:hAnsi="Calibri" w:cs="Calibri"/>
              </w:rPr>
              <w:t xml:space="preserve"> to </w:t>
            </w:r>
            <w:r w:rsidR="008C48CB" w:rsidRPr="004406A3">
              <w:rPr>
                <w:rFonts w:ascii="Calibri" w:eastAsia="Times New Roman" w:hAnsi="Calibri" w:cs="Calibri"/>
              </w:rPr>
              <w:t>places</w:t>
            </w:r>
            <w:r w:rsidR="00213A2F" w:rsidRPr="004406A3">
              <w:rPr>
                <w:rFonts w:ascii="Calibri" w:eastAsia="Times New Roman" w:hAnsi="Calibri" w:cs="Calibri"/>
              </w:rPr>
              <w:t xml:space="preserve"> of </w:t>
            </w:r>
            <w:r w:rsidR="008C48CB" w:rsidRPr="004406A3">
              <w:rPr>
                <w:rFonts w:ascii="Calibri" w:eastAsia="Times New Roman" w:hAnsi="Calibri" w:cs="Calibri"/>
              </w:rPr>
              <w:t>high</w:t>
            </w:r>
            <w:r w:rsidR="008C48CB">
              <w:rPr>
                <w:rFonts w:ascii="Calibri" w:eastAsia="Times New Roman" w:hAnsi="Calibri" w:cs="Calibri"/>
              </w:rPr>
              <w:t xml:space="preserve"> impact</w:t>
            </w:r>
            <w:r w:rsidR="00213A2F" w:rsidRPr="004406A3">
              <w:rPr>
                <w:rFonts w:ascii="Calibri" w:eastAsia="Times New Roman" w:hAnsi="Calibri" w:cs="Calibri"/>
              </w:rPr>
              <w:t>.</w:t>
            </w:r>
          </w:p>
          <w:p w14:paraId="20DC8695" w14:textId="50613E19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AIDS Healthcare Foundation (Pierce)</w:t>
            </w:r>
          </w:p>
          <w:p w14:paraId="10DE4A4A" w14:textId="780BB85C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Cascade AIDS Project (Clark, Cowlitz, SW WA)</w:t>
            </w:r>
          </w:p>
          <w:p w14:paraId="4815D838" w14:textId="73C3172C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Center for MultiCultural Health (King)</w:t>
            </w:r>
          </w:p>
          <w:p w14:paraId="6EC7CBBC" w14:textId="08EF6A54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Entre Hermanos (King)</w:t>
            </w:r>
          </w:p>
          <w:p w14:paraId="0DD0F3D5" w14:textId="3DE001AF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POCAAN (King)</w:t>
            </w:r>
          </w:p>
          <w:p w14:paraId="79AA4515" w14:textId="46417157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Seattle’s LGBTQ+ Center-Formerly Gay City (King)</w:t>
            </w:r>
          </w:p>
          <w:p w14:paraId="15AF83F3" w14:textId="4F930A00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Snohomish County Health Department</w:t>
            </w:r>
          </w:p>
          <w:p w14:paraId="5475A933" w14:textId="1840C8FE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Spokane Regional Health District</w:t>
            </w:r>
          </w:p>
          <w:p w14:paraId="22F98C03" w14:textId="0C1E4730" w:rsidR="008C48CB" w:rsidRPr="008C48CB" w:rsidRDefault="008C48CB" w:rsidP="00B5044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48CB">
              <w:rPr>
                <w:rFonts w:ascii="Calibri" w:eastAsia="Times New Roman" w:hAnsi="Calibri" w:cs="Calibri"/>
              </w:rPr>
              <w:t>Sy</w:t>
            </w:r>
            <w:r>
              <w:rPr>
                <w:rFonts w:ascii="Calibri" w:eastAsia="Times New Roman" w:hAnsi="Calibri" w:cs="Calibri"/>
              </w:rPr>
              <w:t>ndemic</w:t>
            </w:r>
            <w:r w:rsidRPr="008C48CB">
              <w:rPr>
                <w:rFonts w:ascii="Calibri" w:eastAsia="Times New Roman" w:hAnsi="Calibri" w:cs="Calibri"/>
              </w:rPr>
              <w:t xml:space="preserve"> Serv</w:t>
            </w:r>
            <w:r>
              <w:rPr>
                <w:rFonts w:ascii="Calibri" w:eastAsia="Times New Roman" w:hAnsi="Calibri" w:cs="Calibri"/>
              </w:rPr>
              <w:t>ice</w:t>
            </w:r>
            <w:r w:rsidRPr="008C48CB">
              <w:rPr>
                <w:rFonts w:ascii="Calibri" w:eastAsia="Times New Roman" w:hAnsi="Calibri" w:cs="Calibri"/>
              </w:rPr>
              <w:t xml:space="preserve"> Navigation</w:t>
            </w:r>
            <w:r>
              <w:rPr>
                <w:rFonts w:ascii="Calibri" w:eastAsia="Times New Roman" w:hAnsi="Calibri" w:cs="Calibri"/>
              </w:rPr>
              <w:t>:</w:t>
            </w:r>
          </w:p>
          <w:p w14:paraId="4902F13D" w14:textId="7A0408AD" w:rsidR="00213A2F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AIDS Healthcare Foundation (Pierce)</w:t>
            </w:r>
          </w:p>
          <w:p w14:paraId="7A8D9335" w14:textId="3CEAE854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Cascades AIDS Project (Clark, Cowlitz, SW WA)</w:t>
            </w:r>
          </w:p>
          <w:p w14:paraId="1457053C" w14:textId="2B23D2AF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Consistent Care Services (Spokane)</w:t>
            </w:r>
          </w:p>
          <w:p w14:paraId="40C3E5CA" w14:textId="5D22707D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Entre Hermanos (King)</w:t>
            </w:r>
          </w:p>
          <w:p w14:paraId="46B18885" w14:textId="67EC52DF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Harborview Medical Center (King)</w:t>
            </w:r>
          </w:p>
          <w:p w14:paraId="0A9C2966" w14:textId="398AE1F8" w:rsidR="008C48CB" w:rsidRDefault="008C48CB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Seattle’s LGBTQ+ Center – Formerly Gay City (King)</w:t>
            </w:r>
          </w:p>
          <w:p w14:paraId="29DC5BF6" w14:textId="7C063ED8" w:rsidR="00B50447" w:rsidRDefault="00B50447" w:rsidP="00B5044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Specialty PrEP Clinic Navigation:</w:t>
            </w:r>
          </w:p>
          <w:p w14:paraId="3B800D57" w14:textId="72DF6581" w:rsidR="00B50447" w:rsidRDefault="00B50447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POCAAN (King)</w:t>
            </w:r>
          </w:p>
          <w:p w14:paraId="76189283" w14:textId="69720E05" w:rsidR="008C48CB" w:rsidRPr="00B50447" w:rsidRDefault="00B50447" w:rsidP="00B504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0447">
              <w:rPr>
                <w:rFonts w:ascii="Calibri" w:eastAsia="Times New Roman" w:hAnsi="Calibri" w:cs="Calibri"/>
              </w:rPr>
              <w:t>Public Health Seattle-King County</w:t>
            </w:r>
          </w:p>
          <w:p w14:paraId="0E11083D" w14:textId="3CC1F4C0" w:rsidR="00B50447" w:rsidRDefault="00213A2F" w:rsidP="00B5044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0447">
              <w:rPr>
                <w:rFonts w:ascii="Calibri" w:eastAsia="Times New Roman" w:hAnsi="Calibri" w:cs="Calibri"/>
              </w:rPr>
              <w:t>Pr</w:t>
            </w:r>
            <w:r w:rsidR="00B50447">
              <w:rPr>
                <w:rFonts w:ascii="Calibri" w:eastAsia="Times New Roman" w:hAnsi="Calibri" w:cs="Calibri"/>
              </w:rPr>
              <w:t>EP Housing Pilot Project:</w:t>
            </w:r>
            <w:r w:rsidRPr="00B50447">
              <w:rPr>
                <w:rFonts w:ascii="Calibri" w:eastAsia="Times New Roman" w:hAnsi="Calibri" w:cs="Calibri"/>
              </w:rPr>
              <w:t xml:space="preserve"> </w:t>
            </w:r>
          </w:p>
          <w:p w14:paraId="19B474B4" w14:textId="51CB9005" w:rsidR="00213A2F" w:rsidRDefault="00213A2F" w:rsidP="00B5044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0447">
              <w:rPr>
                <w:rFonts w:ascii="Calibri" w:eastAsia="Times New Roman" w:hAnsi="Calibri" w:cs="Calibri"/>
              </w:rPr>
              <w:t xml:space="preserve">Housing could help </w:t>
            </w:r>
            <w:r w:rsidR="00B50447" w:rsidRPr="00B50447">
              <w:rPr>
                <w:rFonts w:ascii="Calibri" w:eastAsia="Times New Roman" w:hAnsi="Calibri" w:cs="Calibri"/>
              </w:rPr>
              <w:t>facilitate</w:t>
            </w:r>
            <w:r w:rsidRPr="00B50447">
              <w:rPr>
                <w:rFonts w:ascii="Calibri" w:eastAsia="Times New Roman" w:hAnsi="Calibri" w:cs="Calibri"/>
              </w:rPr>
              <w:t xml:space="preserve"> prevention. </w:t>
            </w:r>
            <w:r w:rsidR="00B50447">
              <w:rPr>
                <w:rFonts w:ascii="Calibri" w:eastAsia="Times New Roman" w:hAnsi="Calibri" w:cs="Calibri"/>
              </w:rPr>
              <w:t xml:space="preserve">This is just the pilot, and </w:t>
            </w:r>
            <w:r w:rsidRPr="00B50447">
              <w:rPr>
                <w:rFonts w:ascii="Calibri" w:eastAsia="Times New Roman" w:hAnsi="Calibri" w:cs="Calibri"/>
              </w:rPr>
              <w:t xml:space="preserve">still </w:t>
            </w:r>
            <w:r w:rsidR="00B50447">
              <w:rPr>
                <w:rFonts w:ascii="Calibri" w:eastAsia="Times New Roman" w:hAnsi="Calibri" w:cs="Calibri"/>
              </w:rPr>
              <w:t xml:space="preserve">have </w:t>
            </w:r>
            <w:r w:rsidRPr="00B50447">
              <w:rPr>
                <w:rFonts w:ascii="Calibri" w:eastAsia="Times New Roman" w:hAnsi="Calibri" w:cs="Calibri"/>
              </w:rPr>
              <w:t>a lot to learn. Will talk about</w:t>
            </w:r>
            <w:r w:rsidR="00B50447">
              <w:rPr>
                <w:rFonts w:ascii="Calibri" w:eastAsia="Times New Roman" w:hAnsi="Calibri" w:cs="Calibri"/>
              </w:rPr>
              <w:t xml:space="preserve"> this </w:t>
            </w:r>
            <w:r w:rsidRPr="00B50447">
              <w:rPr>
                <w:rFonts w:ascii="Calibri" w:eastAsia="Times New Roman" w:hAnsi="Calibri" w:cs="Calibri"/>
              </w:rPr>
              <w:t>as learn more.</w:t>
            </w:r>
          </w:p>
          <w:p w14:paraId="672FB559" w14:textId="1F7F65A4" w:rsidR="00B50447" w:rsidRDefault="00B50447" w:rsidP="00B5044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 communities of focus for PrEP Housing and Supportive Services are Black/Indigenous/Native America/Alaskan Native and Hispanic/</w:t>
            </w:r>
            <w:proofErr w:type="spellStart"/>
            <w:r>
              <w:rPr>
                <w:rFonts w:ascii="Calibri" w:eastAsia="Times New Roman" w:hAnsi="Calibri" w:cs="Calibri"/>
              </w:rPr>
              <w:t>Latine</w:t>
            </w:r>
            <w:proofErr w:type="spellEnd"/>
            <w:r>
              <w:rPr>
                <w:rFonts w:ascii="Calibri" w:eastAsia="Times New Roman" w:hAnsi="Calibri" w:cs="Calibri"/>
              </w:rPr>
              <w:t>/Latina/Latino/Latinx gay and bisexual men and other men who have sex with men (MSM) and their sexual networks. – Note “men” is inclusive of cisgender and transgender men).</w:t>
            </w:r>
          </w:p>
          <w:p w14:paraId="50372A88" w14:textId="45B3186B" w:rsidR="00CC2EC0" w:rsidRPr="00B50447" w:rsidRDefault="00B50447" w:rsidP="00B5044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Entre Hermanos (King)</w:t>
            </w:r>
          </w:p>
          <w:p w14:paraId="25AF449E" w14:textId="5E8987D6" w:rsidR="00CC2EC0" w:rsidRDefault="00CC2EC0" w:rsidP="00B504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0447">
              <w:rPr>
                <w:rFonts w:ascii="Calibri" w:eastAsia="Times New Roman" w:hAnsi="Calibri" w:cs="Calibri"/>
              </w:rPr>
              <w:t xml:space="preserve">Ryan White Part B </w:t>
            </w:r>
            <w:r w:rsidR="00B50447">
              <w:rPr>
                <w:rFonts w:ascii="Calibri" w:eastAsia="Times New Roman" w:hAnsi="Calibri" w:cs="Calibri"/>
              </w:rPr>
              <w:t>presentation by Chris Wukasch:</w:t>
            </w:r>
          </w:p>
          <w:p w14:paraId="242854ED" w14:textId="50D1DD65" w:rsidR="004449F4" w:rsidRDefault="004449F4" w:rsidP="00A138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Federal Funds improve HIV care and supports services.</w:t>
            </w:r>
          </w:p>
          <w:p w14:paraId="61CBD949" w14:textId="209132A0" w:rsidR="004449F4" w:rsidRPr="00B50447" w:rsidRDefault="004449F4" w:rsidP="00A138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Part B supports core medical services and support services for people living with HIV.</w:t>
            </w:r>
          </w:p>
          <w:p w14:paraId="7B10770F" w14:textId="01D1AAFD" w:rsidR="00CC2EC0" w:rsidRDefault="00A138F1" w:rsidP="00A138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Ryan White Part B </w:t>
            </w:r>
            <w:r w:rsidR="00CC2EC0" w:rsidRPr="00A138F1">
              <w:rPr>
                <w:rFonts w:ascii="Calibri" w:eastAsia="Times New Roman" w:hAnsi="Calibri" w:cs="Calibri"/>
              </w:rPr>
              <w:t>Service Categories</w:t>
            </w:r>
            <w:r>
              <w:rPr>
                <w:rFonts w:ascii="Calibri" w:eastAsia="Times New Roman" w:hAnsi="Calibri" w:cs="Calibri"/>
              </w:rPr>
              <w:t>:</w:t>
            </w:r>
          </w:p>
          <w:p w14:paraId="351FA825" w14:textId="07AAC64C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Case Management</w:t>
            </w:r>
          </w:p>
          <w:p w14:paraId="5741E866" w14:textId="1436518B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Outpatient Ambulatory Care</w:t>
            </w:r>
          </w:p>
          <w:p w14:paraId="5BBC7983" w14:textId="036FFB13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Outreach Services (Peer Navigation)</w:t>
            </w:r>
          </w:p>
          <w:p w14:paraId="049F79B2" w14:textId="3BE87723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Bank/House Delivered Meals</w:t>
            </w:r>
          </w:p>
          <w:p w14:paraId="2CD84849" w14:textId="59771576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Housing</w:t>
            </w:r>
          </w:p>
          <w:p w14:paraId="533601FE" w14:textId="0CC6FCC2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Linguistic Services</w:t>
            </w:r>
          </w:p>
          <w:p w14:paraId="234813C5" w14:textId="6C501A6A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Medical Transportation</w:t>
            </w:r>
          </w:p>
          <w:p w14:paraId="79AFAB5C" w14:textId="1773693E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Non-medical Case Management</w:t>
            </w:r>
          </w:p>
          <w:p w14:paraId="4FF1B273" w14:textId="4C776060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Psychosocial Support</w:t>
            </w:r>
          </w:p>
          <w:p w14:paraId="2B2AA903" w14:textId="7BD4A896" w:rsidR="00A138F1" w:rsidRDefault="00A138F1" w:rsidP="00A138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Emergency Financial Assistance</w:t>
            </w:r>
          </w:p>
          <w:p w14:paraId="6ABE2880" w14:textId="651752C9" w:rsidR="00A138F1" w:rsidRDefault="00A138F1" w:rsidP="00A138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Ryan White Part B Service Providers:</w:t>
            </w:r>
          </w:p>
          <w:p w14:paraId="1FDABEF1" w14:textId="2A4F489B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Benton Franklin Health District</w:t>
            </w:r>
          </w:p>
          <w:p w14:paraId="45EFE4A1" w14:textId="15018088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Blue Mountain Heart to Heart</w:t>
            </w:r>
          </w:p>
          <w:p w14:paraId="79E6A79D" w14:textId="5581E578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Cascades AIDS Project (CAP)</w:t>
            </w:r>
          </w:p>
          <w:p w14:paraId="6C5BA93C" w14:textId="6BFAFE95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Coastal Community Action Program (CCAP)</w:t>
            </w:r>
          </w:p>
          <w:p w14:paraId="4B25A5F0" w14:textId="18F65C45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CHC Tacoma</w:t>
            </w:r>
          </w:p>
          <w:p w14:paraId="0113B91B" w14:textId="2C2D956A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Confluence Health</w:t>
            </w:r>
          </w:p>
          <w:p w14:paraId="369748AC" w14:textId="628E35FC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Country Doctor</w:t>
            </w:r>
          </w:p>
          <w:p w14:paraId="6E2A18DF" w14:textId="513927F3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Entre Hermanos</w:t>
            </w:r>
          </w:p>
          <w:p w14:paraId="5F93C2B8" w14:textId="29BEDB10" w:rsidR="00A138F1" w:rsidRDefault="00E72D97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Harborview</w:t>
            </w:r>
            <w:r w:rsidR="00A138F1">
              <w:rPr>
                <w:rFonts w:ascii="Calibri" w:eastAsia="Times New Roman" w:hAnsi="Calibri" w:cs="Calibri"/>
              </w:rPr>
              <w:t xml:space="preserve"> Medical Center</w:t>
            </w:r>
          </w:p>
          <w:p w14:paraId="695052C5" w14:textId="71FA806F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Kitsap Public Health District</w:t>
            </w:r>
          </w:p>
          <w:p w14:paraId="46A9E309" w14:textId="16C0AF77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Lifelong</w:t>
            </w:r>
          </w:p>
          <w:p w14:paraId="2BE62C32" w14:textId="2ACB1929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POCAAN</w:t>
            </w:r>
          </w:p>
          <w:p w14:paraId="70D21174" w14:textId="502B42E7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SeaMar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– Vancouver</w:t>
            </w:r>
          </w:p>
          <w:p w14:paraId="619CCDA1" w14:textId="69674777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Spokane AIDS Network (SAN)</w:t>
            </w:r>
          </w:p>
          <w:p w14:paraId="7FAABF72" w14:textId="5E08E3D8" w:rsidR="00A138F1" w:rsidRDefault="00A138F1" w:rsidP="00A138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Spokane Regional Health District</w:t>
            </w:r>
          </w:p>
          <w:p w14:paraId="008B998E" w14:textId="0E664F2A" w:rsidR="00CC2EC0" w:rsidRDefault="00A138F1" w:rsidP="00C9576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Yakima Valley Farm Workers Clinic</w:t>
            </w:r>
            <w:r w:rsidR="00CC2EC0" w:rsidRPr="00E72D97">
              <w:rPr>
                <w:rFonts w:ascii="Calibri" w:eastAsia="Times New Roman" w:hAnsi="Calibri" w:cs="Calibri"/>
              </w:rPr>
              <w:t xml:space="preserve"> </w:t>
            </w:r>
          </w:p>
          <w:p w14:paraId="01A4EFE4" w14:textId="5E12228C" w:rsidR="001C7F44" w:rsidRPr="001C7F44" w:rsidRDefault="001C7F44" w:rsidP="001C7F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For any questions, please email Emalie Huriaux – </w:t>
            </w:r>
            <w:hyperlink r:id="rId12" w:history="1">
              <w:r w:rsidRPr="00E354D1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Emalie.Huriaux@doh.wa.gov</w:t>
              </w:r>
            </w:hyperlink>
            <w:r>
              <w:rPr>
                <w:rFonts w:ascii="Calibri" w:eastAsia="Times New Roman" w:hAnsi="Calibri" w:cs="Calibri"/>
                <w:b/>
                <w:bCs/>
              </w:rPr>
              <w:t xml:space="preserve"> or Chris Wukasch – </w:t>
            </w:r>
            <w:hyperlink r:id="rId13" w:history="1">
              <w:r w:rsidRPr="00E354D1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Chris.Wukasch@doh.wa.gov</w:t>
              </w:r>
            </w:hyperlink>
            <w:r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  <w:p w14:paraId="16F2AB87" w14:textId="1D8BE33F" w:rsidR="00264E35" w:rsidRPr="00E72D97" w:rsidRDefault="00264E35" w:rsidP="00E72D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 xml:space="preserve">Karlos </w:t>
            </w:r>
            <w:r w:rsidR="00E72D97">
              <w:rPr>
                <w:rFonts w:ascii="Calibri" w:eastAsia="Times New Roman" w:hAnsi="Calibri" w:cs="Calibri"/>
              </w:rPr>
              <w:t xml:space="preserve">Johson </w:t>
            </w:r>
            <w:r w:rsidRPr="00E72D97">
              <w:rPr>
                <w:rFonts w:ascii="Calibri" w:eastAsia="Times New Roman" w:hAnsi="Calibri" w:cs="Calibri"/>
              </w:rPr>
              <w:t xml:space="preserve">will be presenting in March. </w:t>
            </w:r>
          </w:p>
          <w:p w14:paraId="7B166068" w14:textId="1A99ADA6" w:rsidR="00264E35" w:rsidRPr="00E72D97" w:rsidRDefault="00264E35" w:rsidP="00E72D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Introductions from DOH folks:</w:t>
            </w:r>
          </w:p>
          <w:p w14:paraId="1CE8B88F" w14:textId="6A097267" w:rsidR="00264E35" w:rsidRPr="00E72D97" w:rsidRDefault="00264E35" w:rsidP="00E72D9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Steven Erly</w:t>
            </w:r>
          </w:p>
          <w:p w14:paraId="56ED5D9B" w14:textId="17BE67A7" w:rsidR="00264E35" w:rsidRPr="00E72D97" w:rsidRDefault="00264E35" w:rsidP="00E72D9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Ray Harris</w:t>
            </w:r>
          </w:p>
          <w:p w14:paraId="38084272" w14:textId="0BBFD06E" w:rsidR="00264E35" w:rsidRPr="00E72D97" w:rsidRDefault="00264E35" w:rsidP="00E72D9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Clarie Mocha</w:t>
            </w:r>
          </w:p>
          <w:p w14:paraId="5F9CDF52" w14:textId="41004F82" w:rsidR="00264E35" w:rsidRPr="00E72D97" w:rsidRDefault="00264E35" w:rsidP="00E72D9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Courtney Thompson</w:t>
            </w:r>
          </w:p>
          <w:p w14:paraId="094FC86F" w14:textId="284E7A74" w:rsidR="00264E35" w:rsidRPr="00E72D97" w:rsidRDefault="00264E35" w:rsidP="00E72D9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>Above folks</w:t>
            </w:r>
            <w:r w:rsidR="00E72D97">
              <w:rPr>
                <w:rFonts w:ascii="Calibri" w:eastAsia="Times New Roman" w:hAnsi="Calibri" w:cs="Calibri"/>
              </w:rPr>
              <w:t xml:space="preserve"> are </w:t>
            </w:r>
            <w:r w:rsidRPr="00E72D97">
              <w:rPr>
                <w:rFonts w:ascii="Calibri" w:eastAsia="Times New Roman" w:hAnsi="Calibri" w:cs="Calibri"/>
              </w:rPr>
              <w:t xml:space="preserve">doing stigma reduction work. Not seeing needle move on data. Not receiving the </w:t>
            </w:r>
            <w:r w:rsidR="00E72D97" w:rsidRPr="00E72D97">
              <w:rPr>
                <w:rFonts w:ascii="Calibri" w:eastAsia="Times New Roman" w:hAnsi="Calibri" w:cs="Calibri"/>
              </w:rPr>
              <w:t>information,</w:t>
            </w:r>
            <w:r w:rsidR="00E72D97">
              <w:rPr>
                <w:rFonts w:ascii="Calibri" w:eastAsia="Times New Roman" w:hAnsi="Calibri" w:cs="Calibri"/>
              </w:rPr>
              <w:t xml:space="preserve"> </w:t>
            </w:r>
            <w:r w:rsidRPr="00E72D97">
              <w:rPr>
                <w:rFonts w:ascii="Calibri" w:eastAsia="Times New Roman" w:hAnsi="Calibri" w:cs="Calibri"/>
              </w:rPr>
              <w:t xml:space="preserve">they want. Working on </w:t>
            </w:r>
            <w:r w:rsidR="00E72D97" w:rsidRPr="00E72D97">
              <w:rPr>
                <w:rFonts w:ascii="Calibri" w:eastAsia="Times New Roman" w:hAnsi="Calibri" w:cs="Calibri"/>
              </w:rPr>
              <w:t>a project</w:t>
            </w:r>
            <w:r w:rsidR="00E72D97">
              <w:rPr>
                <w:rFonts w:ascii="Calibri" w:eastAsia="Times New Roman" w:hAnsi="Calibri" w:cs="Calibri"/>
              </w:rPr>
              <w:t xml:space="preserve"> that</w:t>
            </w:r>
            <w:r w:rsidRPr="00E72D97">
              <w:rPr>
                <w:rFonts w:ascii="Calibri" w:eastAsia="Times New Roman" w:hAnsi="Calibri" w:cs="Calibri"/>
              </w:rPr>
              <w:t xml:space="preserve"> need</w:t>
            </w:r>
            <w:r w:rsidR="00E72D97">
              <w:rPr>
                <w:rFonts w:ascii="Calibri" w:eastAsia="Times New Roman" w:hAnsi="Calibri" w:cs="Calibri"/>
              </w:rPr>
              <w:t>s</w:t>
            </w:r>
            <w:r w:rsidRPr="00E72D97">
              <w:rPr>
                <w:rFonts w:ascii="Calibri" w:eastAsia="Times New Roman" w:hAnsi="Calibri" w:cs="Calibri"/>
              </w:rPr>
              <w:t xml:space="preserve"> </w:t>
            </w:r>
            <w:r w:rsidR="00E72D97">
              <w:rPr>
                <w:rFonts w:ascii="Calibri" w:eastAsia="Times New Roman" w:hAnsi="Calibri" w:cs="Calibri"/>
              </w:rPr>
              <w:t>to</w:t>
            </w:r>
            <w:r w:rsidRPr="00E72D97">
              <w:rPr>
                <w:rFonts w:ascii="Calibri" w:eastAsia="Times New Roman" w:hAnsi="Calibri" w:cs="Calibri"/>
              </w:rPr>
              <w:t xml:space="preserve"> be community focused and community lead. </w:t>
            </w:r>
            <w:r w:rsidR="00E72D97">
              <w:rPr>
                <w:rFonts w:ascii="Calibri" w:eastAsia="Times New Roman" w:hAnsi="Calibri" w:cs="Calibri"/>
              </w:rPr>
              <w:t>They have m</w:t>
            </w:r>
            <w:r w:rsidRPr="00E72D97">
              <w:rPr>
                <w:rFonts w:ascii="Calibri" w:eastAsia="Times New Roman" w:hAnsi="Calibri" w:cs="Calibri"/>
              </w:rPr>
              <w:t xml:space="preserve">et with case </w:t>
            </w:r>
            <w:r w:rsidR="00E72D97" w:rsidRPr="00E72D97">
              <w:rPr>
                <w:rFonts w:ascii="Calibri" w:eastAsia="Times New Roman" w:hAnsi="Calibri" w:cs="Calibri"/>
              </w:rPr>
              <w:t>managers</w:t>
            </w:r>
            <w:r w:rsidR="00E72D97">
              <w:rPr>
                <w:rFonts w:ascii="Calibri" w:eastAsia="Times New Roman" w:hAnsi="Calibri" w:cs="Calibri"/>
              </w:rPr>
              <w:t xml:space="preserve"> and</w:t>
            </w:r>
            <w:r w:rsidRPr="00E72D97">
              <w:rPr>
                <w:rFonts w:ascii="Calibri" w:eastAsia="Times New Roman" w:hAnsi="Calibri" w:cs="Calibri"/>
              </w:rPr>
              <w:t xml:space="preserve"> steering members. It is the </w:t>
            </w:r>
            <w:r w:rsidR="00E72D97" w:rsidRPr="00E72D97">
              <w:rPr>
                <w:rFonts w:ascii="Calibri" w:eastAsia="Times New Roman" w:hAnsi="Calibri" w:cs="Calibri"/>
              </w:rPr>
              <w:t>communities’</w:t>
            </w:r>
            <w:r w:rsidRPr="00E72D97">
              <w:rPr>
                <w:rFonts w:ascii="Calibri" w:eastAsia="Times New Roman" w:hAnsi="Calibri" w:cs="Calibri"/>
              </w:rPr>
              <w:t xml:space="preserve"> stories to tell. </w:t>
            </w:r>
            <w:r w:rsidR="00E72D97">
              <w:rPr>
                <w:rFonts w:ascii="Calibri" w:eastAsia="Times New Roman" w:hAnsi="Calibri" w:cs="Calibri"/>
              </w:rPr>
              <w:t>Communities</w:t>
            </w:r>
            <w:r w:rsidRPr="00E72D97">
              <w:rPr>
                <w:rFonts w:ascii="Calibri" w:eastAsia="Times New Roman" w:hAnsi="Calibri" w:cs="Calibri"/>
              </w:rPr>
              <w:t xml:space="preserve"> are facing the challenges of stigma. Want stigma work to be community Led. What looking fo</w:t>
            </w:r>
            <w:r w:rsidR="00E72D97">
              <w:rPr>
                <w:rFonts w:ascii="Calibri" w:eastAsia="Times New Roman" w:hAnsi="Calibri" w:cs="Calibri"/>
              </w:rPr>
              <w:t xml:space="preserve">r </w:t>
            </w:r>
            <w:r w:rsidRPr="00E72D97">
              <w:rPr>
                <w:rFonts w:ascii="Calibri" w:eastAsia="Times New Roman" w:hAnsi="Calibri" w:cs="Calibri"/>
              </w:rPr>
              <w:t>f</w:t>
            </w:r>
            <w:r w:rsidR="00E72D97">
              <w:rPr>
                <w:rFonts w:ascii="Calibri" w:eastAsia="Times New Roman" w:hAnsi="Calibri" w:cs="Calibri"/>
              </w:rPr>
              <w:t>ro</w:t>
            </w:r>
            <w:r w:rsidRPr="00E72D97">
              <w:rPr>
                <w:rFonts w:ascii="Calibri" w:eastAsia="Times New Roman" w:hAnsi="Calibri" w:cs="Calibri"/>
              </w:rPr>
              <w:t>m WSPG</w:t>
            </w:r>
            <w:r w:rsidR="00E72D97">
              <w:rPr>
                <w:rFonts w:ascii="Calibri" w:eastAsia="Times New Roman" w:hAnsi="Calibri" w:cs="Calibri"/>
              </w:rPr>
              <w:t xml:space="preserve"> is </w:t>
            </w:r>
            <w:r w:rsidRPr="00E72D97">
              <w:rPr>
                <w:rFonts w:ascii="Calibri" w:eastAsia="Times New Roman" w:hAnsi="Calibri" w:cs="Calibri"/>
              </w:rPr>
              <w:t>getting people to join in</w:t>
            </w:r>
            <w:r w:rsidR="00E72D97">
              <w:rPr>
                <w:rFonts w:ascii="Calibri" w:eastAsia="Times New Roman" w:hAnsi="Calibri" w:cs="Calibri"/>
              </w:rPr>
              <w:t xml:space="preserve"> the</w:t>
            </w:r>
            <w:r w:rsidRPr="00E72D97">
              <w:rPr>
                <w:rFonts w:ascii="Calibri" w:eastAsia="Times New Roman" w:hAnsi="Calibri" w:cs="Calibri"/>
              </w:rPr>
              <w:t xml:space="preserve"> </w:t>
            </w:r>
            <w:r w:rsidR="00E72D97" w:rsidRPr="00E72D97">
              <w:rPr>
                <w:rFonts w:ascii="Calibri" w:eastAsia="Times New Roman" w:hAnsi="Calibri" w:cs="Calibri"/>
              </w:rPr>
              <w:t>effort</w:t>
            </w:r>
            <w:r w:rsidRPr="00E72D97">
              <w:rPr>
                <w:rFonts w:ascii="Calibri" w:eastAsia="Times New Roman" w:hAnsi="Calibri" w:cs="Calibri"/>
              </w:rPr>
              <w:t xml:space="preserve"> and get community feedback. Have questions on how DOH should be doing work for stigma </w:t>
            </w:r>
            <w:r w:rsidR="00E72D97" w:rsidRPr="00E72D97">
              <w:rPr>
                <w:rFonts w:ascii="Calibri" w:eastAsia="Times New Roman" w:hAnsi="Calibri" w:cs="Calibri"/>
              </w:rPr>
              <w:t>reduction</w:t>
            </w:r>
            <w:r w:rsidRPr="00E72D97">
              <w:rPr>
                <w:rFonts w:ascii="Calibri" w:eastAsia="Times New Roman" w:hAnsi="Calibri" w:cs="Calibri"/>
              </w:rPr>
              <w:t>. Could</w:t>
            </w:r>
            <w:r w:rsidR="00E72D97">
              <w:rPr>
                <w:rFonts w:ascii="Calibri" w:eastAsia="Times New Roman" w:hAnsi="Calibri" w:cs="Calibri"/>
              </w:rPr>
              <w:t xml:space="preserve"> </w:t>
            </w:r>
            <w:r w:rsidRPr="00E72D97">
              <w:rPr>
                <w:rFonts w:ascii="Calibri" w:eastAsia="Times New Roman" w:hAnsi="Calibri" w:cs="Calibri"/>
              </w:rPr>
              <w:t xml:space="preserve">create </w:t>
            </w:r>
            <w:r w:rsidR="00E72D97" w:rsidRPr="00E72D97">
              <w:rPr>
                <w:rFonts w:ascii="Calibri" w:eastAsia="Times New Roman" w:hAnsi="Calibri" w:cs="Calibri"/>
              </w:rPr>
              <w:t>a work</w:t>
            </w:r>
            <w:r w:rsidRPr="00E72D97">
              <w:rPr>
                <w:rFonts w:ascii="Calibri" w:eastAsia="Times New Roman" w:hAnsi="Calibri" w:cs="Calibri"/>
              </w:rPr>
              <w:t xml:space="preserve"> group</w:t>
            </w:r>
            <w:r w:rsidR="00E72D97">
              <w:rPr>
                <w:rFonts w:ascii="Calibri" w:eastAsia="Times New Roman" w:hAnsi="Calibri" w:cs="Calibri"/>
              </w:rPr>
              <w:t>, m</w:t>
            </w:r>
            <w:r w:rsidR="00E72D97" w:rsidRPr="00E72D97">
              <w:rPr>
                <w:rFonts w:ascii="Calibri" w:eastAsia="Times New Roman" w:hAnsi="Calibri" w:cs="Calibri"/>
              </w:rPr>
              <w:t>onthly</w:t>
            </w:r>
            <w:r w:rsidRPr="00E72D97">
              <w:rPr>
                <w:rFonts w:ascii="Calibri" w:eastAsia="Times New Roman" w:hAnsi="Calibri" w:cs="Calibri"/>
              </w:rPr>
              <w:t xml:space="preserve"> meeting</w:t>
            </w:r>
            <w:r w:rsidR="00E72D97">
              <w:rPr>
                <w:rFonts w:ascii="Calibri" w:eastAsia="Times New Roman" w:hAnsi="Calibri" w:cs="Calibri"/>
              </w:rPr>
              <w:t>, etc.</w:t>
            </w:r>
            <w:r w:rsidRPr="00E72D97">
              <w:rPr>
                <w:rFonts w:ascii="Calibri" w:eastAsia="Times New Roman" w:hAnsi="Calibri" w:cs="Calibri"/>
              </w:rPr>
              <w:t xml:space="preserve"> How do we get people </w:t>
            </w:r>
            <w:r w:rsidR="00E72D97" w:rsidRPr="00E72D97">
              <w:rPr>
                <w:rFonts w:ascii="Calibri" w:eastAsia="Times New Roman" w:hAnsi="Calibri" w:cs="Calibri"/>
              </w:rPr>
              <w:t>involved</w:t>
            </w:r>
            <w:r w:rsidR="00E72D97">
              <w:rPr>
                <w:rFonts w:ascii="Calibri" w:eastAsia="Times New Roman" w:hAnsi="Calibri" w:cs="Calibri"/>
              </w:rPr>
              <w:t>?</w:t>
            </w:r>
            <w:r w:rsidRPr="00E72D97">
              <w:rPr>
                <w:rFonts w:ascii="Calibri" w:eastAsia="Times New Roman" w:hAnsi="Calibri" w:cs="Calibri"/>
              </w:rPr>
              <w:t xml:space="preserve"> Does WSPG have </w:t>
            </w:r>
            <w:r w:rsidR="00E72D97" w:rsidRPr="00E72D97">
              <w:rPr>
                <w:rFonts w:ascii="Calibri" w:eastAsia="Times New Roman" w:hAnsi="Calibri" w:cs="Calibri"/>
              </w:rPr>
              <w:t>any</w:t>
            </w:r>
            <w:r w:rsidRPr="00E72D97">
              <w:rPr>
                <w:rFonts w:ascii="Calibri" w:eastAsia="Times New Roman" w:hAnsi="Calibri" w:cs="Calibri"/>
              </w:rPr>
              <w:t xml:space="preserve"> idea</w:t>
            </w:r>
            <w:r w:rsidR="00E72D97">
              <w:rPr>
                <w:rFonts w:ascii="Calibri" w:eastAsia="Times New Roman" w:hAnsi="Calibri" w:cs="Calibri"/>
              </w:rPr>
              <w:t>s</w:t>
            </w:r>
            <w:r w:rsidRPr="00E72D97">
              <w:rPr>
                <w:rFonts w:ascii="Calibri" w:eastAsia="Times New Roman" w:hAnsi="Calibri" w:cs="Calibri"/>
              </w:rPr>
              <w:t xml:space="preserve"> on how to support this effort?</w:t>
            </w:r>
          </w:p>
          <w:p w14:paraId="464818A9" w14:textId="08888C16" w:rsidR="00264E35" w:rsidRPr="00E72D97" w:rsidRDefault="00264E35" w:rsidP="00E72D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D97">
              <w:rPr>
                <w:rFonts w:ascii="Calibri" w:eastAsia="Times New Roman" w:hAnsi="Calibri" w:cs="Calibri"/>
              </w:rPr>
              <w:t xml:space="preserve">Omero: </w:t>
            </w:r>
            <w:r w:rsidR="00C510C8">
              <w:rPr>
                <w:rFonts w:ascii="Calibri" w:eastAsia="Times New Roman" w:hAnsi="Calibri" w:cs="Calibri"/>
              </w:rPr>
              <w:t>Any way for DOH to</w:t>
            </w:r>
            <w:r w:rsidRPr="00E72D97">
              <w:rPr>
                <w:rFonts w:ascii="Calibri" w:eastAsia="Times New Roman" w:hAnsi="Calibri" w:cs="Calibri"/>
              </w:rPr>
              <w:t xml:space="preserve"> open </w:t>
            </w:r>
            <w:r w:rsidR="00C510C8" w:rsidRPr="00E72D97">
              <w:rPr>
                <w:rFonts w:ascii="Calibri" w:eastAsia="Times New Roman" w:hAnsi="Calibri" w:cs="Calibri"/>
              </w:rPr>
              <w:t>to</w:t>
            </w:r>
            <w:r w:rsidRPr="00E72D97">
              <w:rPr>
                <w:rFonts w:ascii="Calibri" w:eastAsia="Times New Roman" w:hAnsi="Calibri" w:cs="Calibri"/>
              </w:rPr>
              <w:t xml:space="preserve"> all group members. Would </w:t>
            </w:r>
            <w:proofErr w:type="gramStart"/>
            <w:r w:rsidR="00C510C8" w:rsidRPr="00E72D97">
              <w:rPr>
                <w:rFonts w:ascii="Calibri" w:eastAsia="Times New Roman" w:hAnsi="Calibri" w:cs="Calibri"/>
              </w:rPr>
              <w:t>open</w:t>
            </w:r>
            <w:r w:rsidR="00C510C8">
              <w:rPr>
                <w:rFonts w:ascii="Calibri" w:eastAsia="Times New Roman" w:hAnsi="Calibri" w:cs="Calibri"/>
              </w:rPr>
              <w:t xml:space="preserve"> up</w:t>
            </w:r>
            <w:proofErr w:type="gramEnd"/>
            <w:r w:rsidR="00C510C8">
              <w:rPr>
                <w:rFonts w:ascii="Calibri" w:eastAsia="Times New Roman" w:hAnsi="Calibri" w:cs="Calibri"/>
              </w:rPr>
              <w:t xml:space="preserve"> </w:t>
            </w:r>
            <w:r w:rsidRPr="00E72D97">
              <w:rPr>
                <w:rFonts w:ascii="Calibri" w:eastAsia="Times New Roman" w:hAnsi="Calibri" w:cs="Calibri"/>
              </w:rPr>
              <w:t xml:space="preserve">to guests. What </w:t>
            </w:r>
            <w:r w:rsidR="00C510C8" w:rsidRPr="00E72D97">
              <w:rPr>
                <w:rFonts w:ascii="Calibri" w:eastAsia="Times New Roman" w:hAnsi="Calibri" w:cs="Calibri"/>
              </w:rPr>
              <w:t>campaigns</w:t>
            </w:r>
            <w:r w:rsidRPr="00E72D97">
              <w:rPr>
                <w:rFonts w:ascii="Calibri" w:eastAsia="Times New Roman" w:hAnsi="Calibri" w:cs="Calibri"/>
              </w:rPr>
              <w:t xml:space="preserve"> </w:t>
            </w:r>
            <w:r w:rsidR="00C510C8" w:rsidRPr="00E72D97">
              <w:rPr>
                <w:rFonts w:ascii="Calibri" w:eastAsia="Times New Roman" w:hAnsi="Calibri" w:cs="Calibri"/>
              </w:rPr>
              <w:t>would</w:t>
            </w:r>
            <w:r w:rsidRPr="00E72D97">
              <w:rPr>
                <w:rFonts w:ascii="Calibri" w:eastAsia="Times New Roman" w:hAnsi="Calibri" w:cs="Calibri"/>
              </w:rPr>
              <w:t xml:space="preserve"> you like to see? How do you think you can </w:t>
            </w:r>
            <w:r w:rsidR="00C510C8" w:rsidRPr="00E72D97">
              <w:rPr>
                <w:rFonts w:ascii="Calibri" w:eastAsia="Times New Roman" w:hAnsi="Calibri" w:cs="Calibri"/>
              </w:rPr>
              <w:t>reach</w:t>
            </w:r>
            <w:r w:rsidRPr="00E72D97">
              <w:rPr>
                <w:rFonts w:ascii="Calibri" w:eastAsia="Times New Roman" w:hAnsi="Calibri" w:cs="Calibri"/>
              </w:rPr>
              <w:t xml:space="preserve"> t</w:t>
            </w:r>
            <w:r w:rsidR="00C510C8">
              <w:rPr>
                <w:rFonts w:ascii="Calibri" w:eastAsia="Times New Roman" w:hAnsi="Calibri" w:cs="Calibri"/>
              </w:rPr>
              <w:t>he</w:t>
            </w:r>
            <w:r w:rsidRPr="00E72D97">
              <w:rPr>
                <w:rFonts w:ascii="Calibri" w:eastAsia="Times New Roman" w:hAnsi="Calibri" w:cs="Calibri"/>
              </w:rPr>
              <w:t xml:space="preserve"> community you want to reach?</w:t>
            </w:r>
          </w:p>
          <w:p w14:paraId="031F55F9" w14:textId="5B2D8FC3" w:rsidR="00264E35" w:rsidRPr="00C510C8" w:rsidRDefault="00264E35" w:rsidP="00C510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0C8">
              <w:rPr>
                <w:rFonts w:ascii="Calibri" w:eastAsia="Times New Roman" w:hAnsi="Calibri" w:cs="Calibri"/>
              </w:rPr>
              <w:t xml:space="preserve">Steven: How should we engage with the WSPG in this? Is there interest in this? </w:t>
            </w:r>
            <w:r w:rsidR="00C510C8">
              <w:rPr>
                <w:rFonts w:ascii="Calibri" w:eastAsia="Times New Roman" w:hAnsi="Calibri" w:cs="Calibri"/>
              </w:rPr>
              <w:t>Should we s</w:t>
            </w:r>
            <w:r w:rsidRPr="00C510C8">
              <w:rPr>
                <w:rFonts w:ascii="Calibri" w:eastAsia="Times New Roman" w:hAnsi="Calibri" w:cs="Calibri"/>
              </w:rPr>
              <w:t xml:space="preserve">et meetings to work on this topic? </w:t>
            </w:r>
          </w:p>
          <w:p w14:paraId="5A51093A" w14:textId="4FC2DE6F" w:rsidR="00264E35" w:rsidRPr="00C510C8" w:rsidRDefault="00264E35" w:rsidP="00C510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0C8">
              <w:rPr>
                <w:rFonts w:ascii="Calibri" w:eastAsia="Times New Roman" w:hAnsi="Calibri" w:cs="Calibri"/>
              </w:rPr>
              <w:t xml:space="preserve">Howard: </w:t>
            </w:r>
            <w:r w:rsidR="00317137" w:rsidRPr="00C510C8">
              <w:rPr>
                <w:rFonts w:ascii="Calibri" w:eastAsia="Times New Roman" w:hAnsi="Calibri" w:cs="Calibri"/>
              </w:rPr>
              <w:t>This</w:t>
            </w:r>
            <w:r w:rsidR="00C510C8">
              <w:rPr>
                <w:rFonts w:ascii="Calibri" w:eastAsia="Times New Roman" w:hAnsi="Calibri" w:cs="Calibri"/>
              </w:rPr>
              <w:t xml:space="preserve"> </w:t>
            </w:r>
            <w:r w:rsidR="00317137" w:rsidRPr="00C510C8">
              <w:rPr>
                <w:rFonts w:ascii="Calibri" w:eastAsia="Times New Roman" w:hAnsi="Calibri" w:cs="Calibri"/>
              </w:rPr>
              <w:t xml:space="preserve">is a big discussion to have </w:t>
            </w:r>
            <w:r w:rsidR="001F386E">
              <w:rPr>
                <w:rFonts w:ascii="Calibri" w:eastAsia="Times New Roman" w:hAnsi="Calibri" w:cs="Calibri"/>
              </w:rPr>
              <w:t>in the</w:t>
            </w:r>
            <w:r w:rsidR="00317137" w:rsidRPr="00C510C8">
              <w:rPr>
                <w:rFonts w:ascii="Calibri" w:eastAsia="Times New Roman" w:hAnsi="Calibri" w:cs="Calibri"/>
              </w:rPr>
              <w:t xml:space="preserve"> little time left in </w:t>
            </w:r>
            <w:r w:rsidR="001F386E" w:rsidRPr="00C510C8">
              <w:rPr>
                <w:rFonts w:ascii="Calibri" w:eastAsia="Times New Roman" w:hAnsi="Calibri" w:cs="Calibri"/>
              </w:rPr>
              <w:t>the meeting</w:t>
            </w:r>
            <w:r w:rsidR="00317137" w:rsidRPr="00C510C8">
              <w:rPr>
                <w:rFonts w:ascii="Calibri" w:eastAsia="Times New Roman" w:hAnsi="Calibri" w:cs="Calibri"/>
              </w:rPr>
              <w:t xml:space="preserve">. Would like to have time where we have time to discuss this. Have it towards the beginning of agenda rather than ending. </w:t>
            </w:r>
            <w:proofErr w:type="gramStart"/>
            <w:r w:rsidR="001F386E">
              <w:rPr>
                <w:rFonts w:ascii="Calibri" w:eastAsia="Times New Roman" w:hAnsi="Calibri" w:cs="Calibri"/>
              </w:rPr>
              <w:t>Interest</w:t>
            </w:r>
            <w:proofErr w:type="gramEnd"/>
            <w:r w:rsidR="001F386E">
              <w:rPr>
                <w:rFonts w:ascii="Calibri" w:eastAsia="Times New Roman" w:hAnsi="Calibri" w:cs="Calibri"/>
              </w:rPr>
              <w:t xml:space="preserve"> in</w:t>
            </w:r>
            <w:r w:rsidR="00317137" w:rsidRPr="00C510C8">
              <w:rPr>
                <w:rFonts w:ascii="Calibri" w:eastAsia="Times New Roman" w:hAnsi="Calibri" w:cs="Calibri"/>
              </w:rPr>
              <w:t xml:space="preserve"> creating </w:t>
            </w:r>
            <w:r w:rsidR="001F386E" w:rsidRPr="00C510C8">
              <w:rPr>
                <w:rFonts w:ascii="Calibri" w:eastAsia="Times New Roman" w:hAnsi="Calibri" w:cs="Calibri"/>
              </w:rPr>
              <w:t>a group</w:t>
            </w:r>
            <w:r w:rsidR="00317137" w:rsidRPr="00C510C8">
              <w:rPr>
                <w:rFonts w:ascii="Calibri" w:eastAsia="Times New Roman" w:hAnsi="Calibri" w:cs="Calibri"/>
              </w:rPr>
              <w:t xml:space="preserve"> to </w:t>
            </w:r>
            <w:r w:rsidR="001F386E" w:rsidRPr="00C510C8">
              <w:rPr>
                <w:rFonts w:ascii="Calibri" w:eastAsia="Times New Roman" w:hAnsi="Calibri" w:cs="Calibri"/>
              </w:rPr>
              <w:t>discuss</w:t>
            </w:r>
            <w:r w:rsidR="00317137" w:rsidRPr="00C510C8">
              <w:rPr>
                <w:rFonts w:ascii="Calibri" w:eastAsia="Times New Roman" w:hAnsi="Calibri" w:cs="Calibri"/>
              </w:rPr>
              <w:t xml:space="preserve"> this topic.</w:t>
            </w:r>
          </w:p>
          <w:p w14:paraId="077F678D" w14:textId="345EE3E2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Steven: Are there a couple </w:t>
            </w:r>
            <w:r w:rsidR="001F386E" w:rsidRPr="001F386E">
              <w:rPr>
                <w:rFonts w:ascii="Calibri" w:eastAsia="Times New Roman" w:hAnsi="Calibri" w:cs="Calibri"/>
              </w:rPr>
              <w:t>people</w:t>
            </w:r>
            <w:r w:rsidRPr="001F386E">
              <w:rPr>
                <w:rFonts w:ascii="Calibri" w:eastAsia="Times New Roman" w:hAnsi="Calibri" w:cs="Calibri"/>
              </w:rPr>
              <w:t xml:space="preserve"> who would be interested and can email after the meetings to brainstorm and </w:t>
            </w:r>
            <w:r w:rsidR="001F386E" w:rsidRPr="001F386E">
              <w:rPr>
                <w:rFonts w:ascii="Calibri" w:eastAsia="Times New Roman" w:hAnsi="Calibri" w:cs="Calibri"/>
              </w:rPr>
              <w:t>collaborate</w:t>
            </w:r>
            <w:r w:rsidRPr="001F386E">
              <w:rPr>
                <w:rFonts w:ascii="Calibri" w:eastAsia="Times New Roman" w:hAnsi="Calibri" w:cs="Calibri"/>
              </w:rPr>
              <w:t>?</w:t>
            </w:r>
          </w:p>
          <w:p w14:paraId="6B5A4673" w14:textId="69516A8D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Starlett: </w:t>
            </w:r>
            <w:r w:rsidR="001F386E">
              <w:rPr>
                <w:rFonts w:ascii="Calibri" w:eastAsia="Times New Roman" w:hAnsi="Calibri" w:cs="Calibri"/>
              </w:rPr>
              <w:t>My u</w:t>
            </w:r>
            <w:r w:rsidRPr="001F386E">
              <w:rPr>
                <w:rFonts w:ascii="Calibri" w:eastAsia="Times New Roman" w:hAnsi="Calibri" w:cs="Calibri"/>
              </w:rPr>
              <w:t xml:space="preserve">nderstanding </w:t>
            </w:r>
            <w:r w:rsidR="001F386E">
              <w:rPr>
                <w:rFonts w:ascii="Calibri" w:eastAsia="Times New Roman" w:hAnsi="Calibri" w:cs="Calibri"/>
              </w:rPr>
              <w:t>is</w:t>
            </w:r>
            <w:r w:rsidRPr="001F386E">
              <w:rPr>
                <w:rFonts w:ascii="Calibri" w:eastAsia="Times New Roman" w:hAnsi="Calibri" w:cs="Calibri"/>
              </w:rPr>
              <w:t xml:space="preserve"> looking for folks who have ideas and instance with </w:t>
            </w:r>
            <w:r w:rsidR="001F386E" w:rsidRPr="001F386E">
              <w:rPr>
                <w:rFonts w:ascii="Calibri" w:eastAsia="Times New Roman" w:hAnsi="Calibri" w:cs="Calibri"/>
              </w:rPr>
              <w:t>stigma.</w:t>
            </w:r>
            <w:r w:rsidRPr="001F386E">
              <w:rPr>
                <w:rFonts w:ascii="Calibri" w:eastAsia="Times New Roman" w:hAnsi="Calibri" w:cs="Calibri"/>
              </w:rPr>
              <w:t xml:space="preserve"> </w:t>
            </w:r>
            <w:r w:rsidR="001F386E">
              <w:rPr>
                <w:rFonts w:ascii="Calibri" w:eastAsia="Times New Roman" w:hAnsi="Calibri" w:cs="Calibri"/>
              </w:rPr>
              <w:t>I c</w:t>
            </w:r>
            <w:r w:rsidRPr="001F386E">
              <w:rPr>
                <w:rFonts w:ascii="Calibri" w:eastAsia="Times New Roman" w:hAnsi="Calibri" w:cs="Calibri"/>
              </w:rPr>
              <w:t xml:space="preserve">an </w:t>
            </w:r>
            <w:proofErr w:type="gramStart"/>
            <w:r w:rsidRPr="001F386E">
              <w:rPr>
                <w:rFonts w:ascii="Calibri" w:eastAsia="Times New Roman" w:hAnsi="Calibri" w:cs="Calibri"/>
              </w:rPr>
              <w:t>look into</w:t>
            </w:r>
            <w:proofErr w:type="gramEnd"/>
            <w:r w:rsidRPr="001F386E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="001F386E" w:rsidRPr="001F386E">
              <w:rPr>
                <w:rFonts w:ascii="Calibri" w:eastAsia="Times New Roman" w:hAnsi="Calibri" w:cs="Calibri"/>
              </w:rPr>
              <w:t>organization</w:t>
            </w:r>
            <w:proofErr w:type="gramEnd"/>
            <w:r w:rsidRPr="001F386E">
              <w:rPr>
                <w:rFonts w:ascii="Calibri" w:eastAsia="Times New Roman" w:hAnsi="Calibri" w:cs="Calibri"/>
              </w:rPr>
              <w:t xml:space="preserve"> for folks who may be </w:t>
            </w:r>
            <w:r w:rsidR="001F386E" w:rsidRPr="001F386E">
              <w:rPr>
                <w:rFonts w:ascii="Calibri" w:eastAsia="Times New Roman" w:hAnsi="Calibri" w:cs="Calibri"/>
              </w:rPr>
              <w:t>interested</w:t>
            </w:r>
            <w:r w:rsidRPr="001F386E">
              <w:rPr>
                <w:rFonts w:ascii="Calibri" w:eastAsia="Times New Roman" w:hAnsi="Calibri" w:cs="Calibri"/>
              </w:rPr>
              <w:t xml:space="preserve"> in sharing experiences.</w:t>
            </w:r>
            <w:r w:rsidR="001F386E">
              <w:rPr>
                <w:rFonts w:ascii="Calibri" w:eastAsia="Times New Roman" w:hAnsi="Calibri" w:cs="Calibri"/>
              </w:rPr>
              <w:t xml:space="preserve"> A</w:t>
            </w:r>
            <w:r w:rsidRPr="001F386E">
              <w:rPr>
                <w:rFonts w:ascii="Calibri" w:eastAsia="Times New Roman" w:hAnsi="Calibri" w:cs="Calibri"/>
              </w:rPr>
              <w:t xml:space="preserve"> </w:t>
            </w:r>
            <w:r w:rsidR="001F386E">
              <w:rPr>
                <w:rFonts w:ascii="Calibri" w:eastAsia="Times New Roman" w:hAnsi="Calibri" w:cs="Calibri"/>
              </w:rPr>
              <w:t>s</w:t>
            </w:r>
            <w:r w:rsidRPr="001F386E">
              <w:rPr>
                <w:rFonts w:ascii="Calibri" w:eastAsia="Times New Roman" w:hAnsi="Calibri" w:cs="Calibri"/>
              </w:rPr>
              <w:t>eparate group would be great for this.</w:t>
            </w:r>
          </w:p>
          <w:p w14:paraId="4E03E9FC" w14:textId="1BA4AC5D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Yob: </w:t>
            </w:r>
            <w:r w:rsidR="001F386E">
              <w:rPr>
                <w:rFonts w:ascii="Calibri" w:eastAsia="Times New Roman" w:hAnsi="Calibri" w:cs="Calibri"/>
              </w:rPr>
              <w:t>I b</w:t>
            </w:r>
            <w:r w:rsidRPr="001F386E">
              <w:rPr>
                <w:rFonts w:ascii="Calibri" w:eastAsia="Times New Roman" w:hAnsi="Calibri" w:cs="Calibri"/>
              </w:rPr>
              <w:t xml:space="preserve">elieve </w:t>
            </w:r>
            <w:r w:rsidR="001F386E">
              <w:rPr>
                <w:rFonts w:ascii="Calibri" w:eastAsia="Times New Roman" w:hAnsi="Calibri" w:cs="Calibri"/>
              </w:rPr>
              <w:t xml:space="preserve">we </w:t>
            </w:r>
            <w:r w:rsidRPr="001F386E">
              <w:rPr>
                <w:rFonts w:ascii="Calibri" w:eastAsia="Times New Roman" w:hAnsi="Calibri" w:cs="Calibri"/>
              </w:rPr>
              <w:t xml:space="preserve">need </w:t>
            </w:r>
            <w:r w:rsidR="001F386E" w:rsidRPr="001F386E">
              <w:rPr>
                <w:rFonts w:ascii="Calibri" w:eastAsia="Times New Roman" w:hAnsi="Calibri" w:cs="Calibri"/>
              </w:rPr>
              <w:t>a separate</w:t>
            </w:r>
            <w:r w:rsidRPr="001F386E">
              <w:rPr>
                <w:rFonts w:ascii="Calibri" w:eastAsia="Times New Roman" w:hAnsi="Calibri" w:cs="Calibri"/>
              </w:rPr>
              <w:t xml:space="preserve"> meeting group</w:t>
            </w:r>
            <w:r w:rsidR="001F386E">
              <w:rPr>
                <w:rFonts w:ascii="Calibri" w:eastAsia="Times New Roman" w:hAnsi="Calibri" w:cs="Calibri"/>
              </w:rPr>
              <w:t>.</w:t>
            </w:r>
          </w:p>
          <w:p w14:paraId="2049512D" w14:textId="443AF13A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Fania: </w:t>
            </w:r>
            <w:r w:rsidR="001F386E">
              <w:rPr>
                <w:rFonts w:ascii="Calibri" w:eastAsia="Times New Roman" w:hAnsi="Calibri" w:cs="Calibri"/>
              </w:rPr>
              <w:t>There s</w:t>
            </w:r>
            <w:r w:rsidRPr="001F386E">
              <w:rPr>
                <w:rFonts w:ascii="Calibri" w:eastAsia="Times New Roman" w:hAnsi="Calibri" w:cs="Calibri"/>
              </w:rPr>
              <w:t xml:space="preserve">hould be some careful handling of asking for </w:t>
            </w:r>
            <w:r w:rsidR="001F386E" w:rsidRPr="001F386E">
              <w:rPr>
                <w:rFonts w:ascii="Calibri" w:eastAsia="Times New Roman" w:hAnsi="Calibri" w:cs="Calibri"/>
              </w:rPr>
              <w:t>communities’</w:t>
            </w:r>
            <w:r w:rsidRPr="001F386E">
              <w:rPr>
                <w:rFonts w:ascii="Calibri" w:eastAsia="Times New Roman" w:hAnsi="Calibri" w:cs="Calibri"/>
              </w:rPr>
              <w:t xml:space="preserve"> stories, in the </w:t>
            </w:r>
            <w:r w:rsidR="001F386E">
              <w:rPr>
                <w:rFonts w:ascii="Calibri" w:eastAsia="Times New Roman" w:hAnsi="Calibri" w:cs="Calibri"/>
              </w:rPr>
              <w:t>e</w:t>
            </w:r>
            <w:r w:rsidRPr="001F386E">
              <w:rPr>
                <w:rFonts w:ascii="Calibri" w:eastAsia="Times New Roman" w:hAnsi="Calibri" w:cs="Calibri"/>
              </w:rPr>
              <w:t>vent it might look tokenizing.</w:t>
            </w:r>
          </w:p>
          <w:p w14:paraId="4CADD5F0" w14:textId="2619B1A6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Starleen</w:t>
            </w:r>
            <w:r w:rsidR="001F386E">
              <w:rPr>
                <w:rFonts w:ascii="Calibri" w:eastAsia="Times New Roman" w:hAnsi="Calibri" w:cs="Calibri"/>
              </w:rPr>
              <w:t xml:space="preserve"> and </w:t>
            </w:r>
            <w:r w:rsidRPr="001F386E">
              <w:rPr>
                <w:rFonts w:ascii="Calibri" w:eastAsia="Times New Roman" w:hAnsi="Calibri" w:cs="Calibri"/>
              </w:rPr>
              <w:t>Steven to talk more about meeting/group for this.</w:t>
            </w:r>
          </w:p>
          <w:p w14:paraId="22F571BF" w14:textId="7F85A67B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Peter: Please contact</w:t>
            </w:r>
            <w:r w:rsidR="001F386E">
              <w:rPr>
                <w:rFonts w:ascii="Calibri" w:eastAsia="Times New Roman" w:hAnsi="Calibri" w:cs="Calibri"/>
              </w:rPr>
              <w:t xml:space="preserve"> me</w:t>
            </w:r>
            <w:r w:rsidRPr="001F386E">
              <w:rPr>
                <w:rFonts w:ascii="Calibri" w:eastAsia="Times New Roman" w:hAnsi="Calibri" w:cs="Calibri"/>
              </w:rPr>
              <w:t xml:space="preserve"> for this.</w:t>
            </w:r>
          </w:p>
          <w:p w14:paraId="69B1FAEC" w14:textId="23825710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Ray:</w:t>
            </w:r>
            <w:r w:rsidR="001F386E">
              <w:rPr>
                <w:rFonts w:ascii="Calibri" w:eastAsia="Times New Roman" w:hAnsi="Calibri" w:cs="Calibri"/>
              </w:rPr>
              <w:t xml:space="preserve"> This is n</w:t>
            </w:r>
            <w:r w:rsidRPr="001F386E">
              <w:rPr>
                <w:rFonts w:ascii="Calibri" w:eastAsia="Times New Roman" w:hAnsi="Calibri" w:cs="Calibri"/>
              </w:rPr>
              <w:t xml:space="preserve">ot about </w:t>
            </w:r>
            <w:r w:rsidR="001F386E" w:rsidRPr="001F386E">
              <w:rPr>
                <w:rFonts w:ascii="Calibri" w:eastAsia="Times New Roman" w:hAnsi="Calibri" w:cs="Calibri"/>
              </w:rPr>
              <w:t>a specific</w:t>
            </w:r>
            <w:r w:rsidRPr="001F386E">
              <w:rPr>
                <w:rFonts w:ascii="Calibri" w:eastAsia="Times New Roman" w:hAnsi="Calibri" w:cs="Calibri"/>
              </w:rPr>
              <w:t xml:space="preserve"> story but experiences. All have induvial stories, doesn’t mean these don’t intersect with experiences.</w:t>
            </w:r>
          </w:p>
          <w:p w14:paraId="32954E7C" w14:textId="70C8C46A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Starleen</w:t>
            </w:r>
            <w:r w:rsidR="001F386E">
              <w:rPr>
                <w:rFonts w:ascii="Calibri" w:eastAsia="Times New Roman" w:hAnsi="Calibri" w:cs="Calibri"/>
              </w:rPr>
              <w:t xml:space="preserve">: </w:t>
            </w:r>
            <w:r w:rsidRPr="001F386E">
              <w:rPr>
                <w:rFonts w:ascii="Calibri" w:eastAsia="Times New Roman" w:hAnsi="Calibri" w:cs="Calibri"/>
              </w:rPr>
              <w:t xml:space="preserve">Quick request, if not WSPG and want to be included, please share with Starleen to share with </w:t>
            </w:r>
            <w:r w:rsidR="001F386E" w:rsidRPr="001F386E">
              <w:rPr>
                <w:rFonts w:ascii="Calibri" w:eastAsia="Times New Roman" w:hAnsi="Calibri" w:cs="Calibri"/>
              </w:rPr>
              <w:t>Steven</w:t>
            </w:r>
            <w:r w:rsidRPr="001F386E">
              <w:rPr>
                <w:rFonts w:ascii="Calibri" w:eastAsia="Times New Roman" w:hAnsi="Calibri" w:cs="Calibri"/>
              </w:rPr>
              <w:t>.</w:t>
            </w:r>
          </w:p>
          <w:p w14:paraId="30FD7BB1" w14:textId="14B48CC8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Howard</w:t>
            </w:r>
            <w:r w:rsidR="001F386E">
              <w:rPr>
                <w:rFonts w:ascii="Calibri" w:eastAsia="Times New Roman" w:hAnsi="Calibri" w:cs="Calibri"/>
              </w:rPr>
              <w:t xml:space="preserve">: Is there a </w:t>
            </w:r>
            <w:r w:rsidRPr="001F386E">
              <w:rPr>
                <w:rFonts w:ascii="Calibri" w:eastAsia="Times New Roman" w:hAnsi="Calibri" w:cs="Calibri"/>
              </w:rPr>
              <w:t>dea</w:t>
            </w:r>
            <w:r w:rsidR="001F386E">
              <w:rPr>
                <w:rFonts w:ascii="Calibri" w:eastAsia="Times New Roman" w:hAnsi="Calibri" w:cs="Calibri"/>
              </w:rPr>
              <w:t>d</w:t>
            </w:r>
            <w:r w:rsidRPr="001F386E">
              <w:rPr>
                <w:rFonts w:ascii="Calibri" w:eastAsia="Times New Roman" w:hAnsi="Calibri" w:cs="Calibri"/>
              </w:rPr>
              <w:t xml:space="preserve">line or </w:t>
            </w:r>
            <w:r w:rsidR="001F386E">
              <w:rPr>
                <w:rFonts w:ascii="Calibri" w:eastAsia="Times New Roman" w:hAnsi="Calibri" w:cs="Calibri"/>
              </w:rPr>
              <w:t xml:space="preserve">is this an </w:t>
            </w:r>
            <w:r w:rsidRPr="001F386E">
              <w:rPr>
                <w:rFonts w:ascii="Calibri" w:eastAsia="Times New Roman" w:hAnsi="Calibri" w:cs="Calibri"/>
              </w:rPr>
              <w:t>ongoing project?</w:t>
            </w:r>
          </w:p>
          <w:p w14:paraId="7811090F" w14:textId="4F9A9BE2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Steven: </w:t>
            </w:r>
            <w:r w:rsidR="001F386E">
              <w:rPr>
                <w:rFonts w:ascii="Calibri" w:eastAsia="Times New Roman" w:hAnsi="Calibri" w:cs="Calibri"/>
              </w:rPr>
              <w:t>O</w:t>
            </w:r>
            <w:r w:rsidRPr="001F386E">
              <w:rPr>
                <w:rFonts w:ascii="Calibri" w:eastAsia="Times New Roman" w:hAnsi="Calibri" w:cs="Calibri"/>
              </w:rPr>
              <w:t>ngoing</w:t>
            </w:r>
            <w:r w:rsidR="001F386E">
              <w:rPr>
                <w:rFonts w:ascii="Calibri" w:eastAsia="Times New Roman" w:hAnsi="Calibri" w:cs="Calibri"/>
              </w:rPr>
              <w:t>.</w:t>
            </w:r>
          </w:p>
          <w:p w14:paraId="4A1C03FA" w14:textId="07A640E1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Beth: The stigma yo</w:t>
            </w:r>
            <w:r w:rsidR="001F386E">
              <w:rPr>
                <w:rFonts w:ascii="Calibri" w:eastAsia="Times New Roman" w:hAnsi="Calibri" w:cs="Calibri"/>
              </w:rPr>
              <w:t>u</w:t>
            </w:r>
            <w:r w:rsidRPr="001F386E">
              <w:rPr>
                <w:rFonts w:ascii="Calibri" w:eastAsia="Times New Roman" w:hAnsi="Calibri" w:cs="Calibri"/>
              </w:rPr>
              <w:t xml:space="preserve"> are referring to doesn’t have to be specific stigma to specific experience</w:t>
            </w:r>
            <w:r w:rsidR="001F386E">
              <w:rPr>
                <w:rFonts w:ascii="Calibri" w:eastAsia="Times New Roman" w:hAnsi="Calibri" w:cs="Calibri"/>
              </w:rPr>
              <w:t xml:space="preserve">-example HIV, substance use, </w:t>
            </w:r>
            <w:r w:rsidRPr="001F386E">
              <w:rPr>
                <w:rFonts w:ascii="Calibri" w:eastAsia="Times New Roman" w:hAnsi="Calibri" w:cs="Calibri"/>
              </w:rPr>
              <w:t>etc.</w:t>
            </w:r>
          </w:p>
          <w:p w14:paraId="43DF0787" w14:textId="1BD16936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Howard: This could be the whole agenda. There is a lot to </w:t>
            </w:r>
            <w:r w:rsidR="001F386E" w:rsidRPr="001F386E">
              <w:rPr>
                <w:rFonts w:ascii="Calibri" w:eastAsia="Times New Roman" w:hAnsi="Calibri" w:cs="Calibri"/>
              </w:rPr>
              <w:t>discuss,</w:t>
            </w:r>
            <w:r w:rsidRPr="001F386E">
              <w:rPr>
                <w:rFonts w:ascii="Calibri" w:eastAsia="Times New Roman" w:hAnsi="Calibri" w:cs="Calibri"/>
              </w:rPr>
              <w:t xml:space="preserve"> and folks have a lot on their mind to share.</w:t>
            </w:r>
          </w:p>
          <w:p w14:paraId="666ABF96" w14:textId="614B7F22" w:rsidR="00317137" w:rsidRPr="001F386E" w:rsidRDefault="00317137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>Beth:</w:t>
            </w:r>
            <w:r w:rsidR="001F386E">
              <w:rPr>
                <w:rFonts w:ascii="Calibri" w:eastAsia="Times New Roman" w:hAnsi="Calibri" w:cs="Calibri"/>
              </w:rPr>
              <w:t xml:space="preserve"> We d</w:t>
            </w:r>
            <w:r w:rsidRPr="001F386E">
              <w:rPr>
                <w:rFonts w:ascii="Calibri" w:eastAsia="Times New Roman" w:hAnsi="Calibri" w:cs="Calibri"/>
              </w:rPr>
              <w:t xml:space="preserve">id not </w:t>
            </w:r>
            <w:r w:rsidR="001F386E" w:rsidRPr="001F386E">
              <w:rPr>
                <w:rFonts w:ascii="Calibri" w:eastAsia="Times New Roman" w:hAnsi="Calibri" w:cs="Calibri"/>
              </w:rPr>
              <w:t>intend</w:t>
            </w:r>
            <w:r w:rsidRPr="001F386E">
              <w:rPr>
                <w:rFonts w:ascii="Calibri" w:eastAsia="Times New Roman" w:hAnsi="Calibri" w:cs="Calibri"/>
              </w:rPr>
              <w:t xml:space="preserve"> </w:t>
            </w:r>
            <w:r w:rsidR="001F386E">
              <w:rPr>
                <w:rFonts w:ascii="Calibri" w:eastAsia="Times New Roman" w:hAnsi="Calibri" w:cs="Calibri"/>
              </w:rPr>
              <w:t>t</w:t>
            </w:r>
            <w:r w:rsidRPr="001F386E">
              <w:rPr>
                <w:rFonts w:ascii="Calibri" w:eastAsia="Times New Roman" w:hAnsi="Calibri" w:cs="Calibri"/>
              </w:rPr>
              <w:t xml:space="preserve">o </w:t>
            </w:r>
            <w:r w:rsidR="001C7F44" w:rsidRPr="001F386E">
              <w:rPr>
                <w:rFonts w:ascii="Calibri" w:eastAsia="Times New Roman" w:hAnsi="Calibri" w:cs="Calibri"/>
              </w:rPr>
              <w:t>have</w:t>
            </w:r>
            <w:r w:rsidRPr="001F386E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="001F386E" w:rsidRPr="001F386E">
              <w:rPr>
                <w:rFonts w:ascii="Calibri" w:eastAsia="Times New Roman" w:hAnsi="Calibri" w:cs="Calibri"/>
              </w:rPr>
              <w:t>15</w:t>
            </w:r>
            <w:proofErr w:type="gramEnd"/>
            <w:r w:rsidR="001F386E" w:rsidRPr="001F386E">
              <w:rPr>
                <w:rFonts w:ascii="Calibri" w:eastAsia="Times New Roman" w:hAnsi="Calibri" w:cs="Calibri"/>
              </w:rPr>
              <w:t>-minute</w:t>
            </w:r>
            <w:r w:rsidRPr="001F386E">
              <w:rPr>
                <w:rFonts w:ascii="Calibri" w:eastAsia="Times New Roman" w:hAnsi="Calibri" w:cs="Calibri"/>
              </w:rPr>
              <w:t xml:space="preserve"> di</w:t>
            </w:r>
            <w:r w:rsidR="001F386E">
              <w:rPr>
                <w:rFonts w:ascii="Calibri" w:eastAsia="Times New Roman" w:hAnsi="Calibri" w:cs="Calibri"/>
              </w:rPr>
              <w:t>scussion</w:t>
            </w:r>
            <w:r w:rsidRPr="001F386E">
              <w:rPr>
                <w:rFonts w:ascii="Calibri" w:eastAsia="Times New Roman" w:hAnsi="Calibri" w:cs="Calibri"/>
              </w:rPr>
              <w:t xml:space="preserve">. </w:t>
            </w:r>
            <w:r w:rsidR="001F386E">
              <w:rPr>
                <w:rFonts w:ascii="Calibri" w:eastAsia="Times New Roman" w:hAnsi="Calibri" w:cs="Calibri"/>
              </w:rPr>
              <w:t>We w</w:t>
            </w:r>
            <w:r w:rsidRPr="001F386E">
              <w:rPr>
                <w:rFonts w:ascii="Calibri" w:eastAsia="Times New Roman" w:hAnsi="Calibri" w:cs="Calibri"/>
              </w:rPr>
              <w:t xml:space="preserve">ant it to be </w:t>
            </w:r>
            <w:r w:rsidR="00CB0800" w:rsidRPr="001F386E">
              <w:rPr>
                <w:rFonts w:ascii="Calibri" w:eastAsia="Times New Roman" w:hAnsi="Calibri" w:cs="Calibri"/>
              </w:rPr>
              <w:t>an introduction</w:t>
            </w:r>
            <w:r w:rsidRPr="001F386E">
              <w:rPr>
                <w:rFonts w:ascii="Calibri" w:eastAsia="Times New Roman" w:hAnsi="Calibri" w:cs="Calibri"/>
              </w:rPr>
              <w:t xml:space="preserve"> to this and input on how to move forward.</w:t>
            </w:r>
          </w:p>
          <w:p w14:paraId="36B60D7D" w14:textId="064F9C1D" w:rsidR="00317137" w:rsidRPr="001F386E" w:rsidRDefault="00EF32A0" w:rsidP="001F38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386E">
              <w:rPr>
                <w:rFonts w:ascii="Calibri" w:eastAsia="Times New Roman" w:hAnsi="Calibri" w:cs="Calibri"/>
              </w:rPr>
              <w:t xml:space="preserve">James: Our caucuses started </w:t>
            </w:r>
            <w:r w:rsidR="001F386E" w:rsidRPr="001F386E">
              <w:rPr>
                <w:rFonts w:ascii="Calibri" w:eastAsia="Times New Roman" w:hAnsi="Calibri" w:cs="Calibri"/>
              </w:rPr>
              <w:t xml:space="preserve">off </w:t>
            </w:r>
            <w:r w:rsidR="001F386E">
              <w:rPr>
                <w:rFonts w:ascii="Calibri" w:eastAsia="Times New Roman" w:hAnsi="Calibri" w:cs="Calibri"/>
              </w:rPr>
              <w:t xml:space="preserve">as </w:t>
            </w:r>
            <w:r w:rsidRPr="001F386E">
              <w:rPr>
                <w:rFonts w:ascii="Calibri" w:eastAsia="Times New Roman" w:hAnsi="Calibri" w:cs="Calibri"/>
              </w:rPr>
              <w:t>ideas and we had to figure out how we wanted to work</w:t>
            </w:r>
            <w:r w:rsidR="001F386E">
              <w:rPr>
                <w:rFonts w:ascii="Calibri" w:eastAsia="Times New Roman" w:hAnsi="Calibri" w:cs="Calibri"/>
              </w:rPr>
              <w:t xml:space="preserve"> and meet goals, </w:t>
            </w:r>
            <w:r w:rsidRPr="001F386E">
              <w:rPr>
                <w:rFonts w:ascii="Calibri" w:eastAsia="Times New Roman" w:hAnsi="Calibri" w:cs="Calibri"/>
              </w:rPr>
              <w:t>etc. Stigma wi</w:t>
            </w:r>
            <w:r w:rsidR="001F386E">
              <w:rPr>
                <w:rFonts w:ascii="Calibri" w:eastAsia="Times New Roman" w:hAnsi="Calibri" w:cs="Calibri"/>
              </w:rPr>
              <w:t>ll</w:t>
            </w:r>
            <w:r w:rsidRPr="001F386E">
              <w:rPr>
                <w:rFonts w:ascii="Calibri" w:eastAsia="Times New Roman" w:hAnsi="Calibri" w:cs="Calibri"/>
              </w:rPr>
              <w:t xml:space="preserve"> be a whole </w:t>
            </w:r>
            <w:proofErr w:type="gramStart"/>
            <w:r w:rsidRPr="001F386E">
              <w:rPr>
                <w:rFonts w:ascii="Calibri" w:eastAsia="Times New Roman" w:hAnsi="Calibri" w:cs="Calibri"/>
              </w:rPr>
              <w:t>thing in itself</w:t>
            </w:r>
            <w:proofErr w:type="gramEnd"/>
            <w:r w:rsidRPr="001F386E">
              <w:rPr>
                <w:rFonts w:ascii="Calibri" w:eastAsia="Times New Roman" w:hAnsi="Calibri" w:cs="Calibri"/>
              </w:rPr>
              <w:t>.</w:t>
            </w:r>
          </w:p>
          <w:p w14:paraId="3457BF30" w14:textId="41390DE4" w:rsidR="00264E35" w:rsidRPr="00C95764" w:rsidDel="00AB66CD" w:rsidRDefault="00264E35" w:rsidP="00C9576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254E5B19" w14:textId="5B3BE5EE" w:rsidR="00CB75C9" w:rsidRPr="00B13A9F" w:rsidRDefault="00CB75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65D298C7" w:rsidR="00CB75C9" w:rsidRPr="00B13A9F" w:rsidRDefault="00CB75C9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6B427726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E782DCB" w14:textId="5A01C0CB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V. </w:t>
            </w:r>
            <w:r w:rsidR="00CF41E4">
              <w:rPr>
                <w:rFonts w:ascii="Calibri" w:eastAsia="Times New Roman" w:hAnsi="Calibri" w:cs="Times New Roman"/>
              </w:rPr>
              <w:t>Public Comment</w:t>
            </w:r>
          </w:p>
        </w:tc>
        <w:tc>
          <w:tcPr>
            <w:tcW w:w="8190" w:type="dxa"/>
            <w:shd w:val="clear" w:color="auto" w:fill="auto"/>
          </w:tcPr>
          <w:p w14:paraId="4381AB2C" w14:textId="6C3079E1" w:rsidR="00CF41E4" w:rsidRPr="009627AE" w:rsidDel="00AB66CD" w:rsidRDefault="00CF41E4" w:rsidP="00C9576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60909C7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6CE4C48" w14:textId="77777777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F41E4" w:rsidRPr="00B13A9F" w14:paraId="5C64DBA3" w14:textId="77777777" w:rsidTr="00CF41E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657" w:type="dxa"/>
            <w:shd w:val="clear" w:color="auto" w:fill="auto"/>
          </w:tcPr>
          <w:p w14:paraId="17438934" w14:textId="104E1001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</w:t>
            </w:r>
            <w:r w:rsidR="00CF41E4" w:rsidRPr="00B13A9F">
              <w:rPr>
                <w:rFonts w:ascii="Calibri" w:eastAsia="Times New Roman" w:hAnsi="Calibri" w:cs="Times New Roman"/>
              </w:rPr>
              <w:t xml:space="preserve">. </w:t>
            </w:r>
            <w:r w:rsidR="00CF41E4">
              <w:rPr>
                <w:rFonts w:ascii="Calibri" w:eastAsia="Times New Roman" w:hAnsi="Calibri" w:cs="Times New Roman"/>
              </w:rPr>
              <w:t xml:space="preserve">Closing Thoughts/ </w:t>
            </w:r>
            <w:r w:rsidR="00CF41E4" w:rsidRPr="00B13A9F">
              <w:rPr>
                <w:rFonts w:ascii="Calibri" w:eastAsia="Times New Roman" w:hAnsi="Calibri" w:cs="Times New Roman"/>
              </w:rPr>
              <w:t>Adjour</w:t>
            </w:r>
            <w:r w:rsidR="00CF41E4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8190" w:type="dxa"/>
            <w:shd w:val="clear" w:color="auto" w:fill="auto"/>
          </w:tcPr>
          <w:p w14:paraId="14F348B0" w14:textId="68D33146" w:rsidR="00CF41E4" w:rsidRPr="001C7F44" w:rsidRDefault="00EF32A0" w:rsidP="001C7F4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F44">
              <w:rPr>
                <w:rFonts w:ascii="Calibri" w:eastAsia="Times New Roman" w:hAnsi="Calibri" w:cs="Times New Roman"/>
              </w:rPr>
              <w:t xml:space="preserve">Meeting adjourned at </w:t>
            </w:r>
            <w:r w:rsidR="006522FB" w:rsidRPr="001C7F44">
              <w:rPr>
                <w:rFonts w:ascii="Calibri" w:eastAsia="Times New Roman" w:hAnsi="Calibri" w:cs="Times New Roman"/>
              </w:rPr>
              <w:t>7:32.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F6DE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E6D2C85" w14:textId="3E23DB74" w:rsidR="00CF41E4" w:rsidRDefault="00CF41E4" w:rsidP="00DC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Send draft Minutes for </w:t>
            </w:r>
            <w:proofErr w:type="gramStart"/>
            <w:r>
              <w:rPr>
                <w:rFonts w:ascii="Calibri" w:eastAsia="Times New Roman" w:hAnsi="Calibri" w:cs="Times New Roman"/>
              </w:rPr>
              <w:t>review</w:t>
            </w:r>
            <w:proofErr w:type="gramEnd"/>
          </w:p>
          <w:p w14:paraId="543855A3" w14:textId="209B057A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7E8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FCD8D80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047EA889" w14:textId="751D2900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84D4393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EB6064C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5B3AE87F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103A35EB" w14:textId="55D742A0" w:rsidR="00CF41E4" w:rsidRPr="00B13A9F" w:rsidRDefault="00CF41E4" w:rsidP="00F00D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3AE49EF5" w14:textId="108D4FCB" w:rsidR="001F7629" w:rsidRDefault="001F7629" w:rsidP="00B13A9F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68E84764" w14:textId="762FAE56" w:rsidR="00B13A9F" w:rsidRPr="00B13A9F" w:rsidRDefault="001C7F44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</w:t>
      </w:r>
      <w:r w:rsidR="00B13A9F" w:rsidRPr="00B13A9F">
        <w:rPr>
          <w:rFonts w:ascii="Calibri" w:eastAsia="Times New Roman" w:hAnsi="Calibri" w:cs="Times New Roman"/>
          <w:b/>
        </w:rPr>
        <w:t xml:space="preserve">Minutes prepared by: </w:t>
      </w:r>
      <w:r w:rsidR="001B6D7F">
        <w:rPr>
          <w:rFonts w:ascii="Calibri" w:eastAsia="Times New Roman" w:hAnsi="Calibri" w:cs="Times New Roman"/>
          <w:bCs/>
        </w:rPr>
        <w:t xml:space="preserve">Shana Ferguson </w:t>
      </w:r>
    </w:p>
    <w:p w14:paraId="3207ABA9" w14:textId="63EA87E8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respectfully submitted by: </w:t>
      </w:r>
      <w:r w:rsidR="00C31C44" w:rsidRPr="00C31C44">
        <w:rPr>
          <w:rFonts w:ascii="Calibri" w:eastAsia="Times New Roman" w:hAnsi="Calibri" w:cs="Times New Roman"/>
          <w:bCs/>
        </w:rPr>
        <w:t>Starleen Maharaj-Lewis</w:t>
      </w:r>
    </w:p>
    <w:p w14:paraId="709AA24E" w14:textId="3835433E" w:rsidR="00425F2B" w:rsidRDefault="00B13A9F" w:rsidP="00A87A5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reviewed and approved by </w:t>
      </w:r>
      <w:r w:rsidR="00CF41E4">
        <w:rPr>
          <w:rFonts w:ascii="Calibri" w:eastAsia="Times New Roman" w:hAnsi="Calibri" w:cs="Times New Roman"/>
          <w:b/>
        </w:rPr>
        <w:t>Tri-Chairs</w:t>
      </w:r>
      <w:r w:rsidRPr="00B13A9F">
        <w:rPr>
          <w:rFonts w:ascii="Calibri" w:eastAsia="Times New Roman" w:hAnsi="Calibri" w:cs="Times New Roman"/>
          <w:b/>
        </w:rPr>
        <w:t xml:space="preserve">: </w:t>
      </w:r>
      <w:r w:rsidR="00E115A6">
        <w:rPr>
          <w:rFonts w:ascii="Calibri" w:eastAsia="Times New Roman" w:hAnsi="Calibri" w:cs="Times New Roman"/>
          <w:bCs/>
        </w:rPr>
        <w:t>Howard Russell</w:t>
      </w:r>
      <w:r w:rsidR="002D5661" w:rsidRPr="005F1332">
        <w:rPr>
          <w:rFonts w:ascii="Calibri" w:eastAsia="Times New Roman" w:hAnsi="Calibri" w:cs="Times New Roman"/>
          <w:bCs/>
        </w:rPr>
        <w:t>, Monte Levine,</w:t>
      </w:r>
      <w:r w:rsidR="002D5661" w:rsidRPr="005F1332">
        <w:rPr>
          <w:rFonts w:ascii="Calibri" w:eastAsia="Times New Roman" w:hAnsi="Calibri" w:cs="Times New Roman"/>
          <w:b/>
        </w:rPr>
        <w:t xml:space="preserve"> </w:t>
      </w:r>
      <w:r w:rsidR="002D5661" w:rsidRPr="005F1332">
        <w:rPr>
          <w:rFonts w:ascii="Calibri" w:eastAsia="Times New Roman" w:hAnsi="Calibri" w:cs="Times New Roman"/>
          <w:bCs/>
        </w:rPr>
        <w:t>Beth Crutsinger-Perry</w:t>
      </w:r>
      <w:r w:rsidRPr="00B13A9F">
        <w:rPr>
          <w:rFonts w:ascii="Calibri" w:eastAsia="Times New Roman" w:hAnsi="Calibri" w:cs="Times New Roman"/>
          <w:b/>
        </w:rPr>
        <w:t xml:space="preserve">   </w:t>
      </w:r>
    </w:p>
    <w:sectPr w:rsidR="00425F2B" w:rsidSect="00B13A9F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98FA" w14:textId="77777777" w:rsidR="002C4D94" w:rsidRDefault="002C4D94" w:rsidP="005C3CB5">
      <w:pPr>
        <w:spacing w:after="0" w:line="240" w:lineRule="auto"/>
      </w:pPr>
      <w:r>
        <w:separator/>
      </w:r>
    </w:p>
  </w:endnote>
  <w:endnote w:type="continuationSeparator" w:id="0">
    <w:p w14:paraId="213BFE03" w14:textId="77777777" w:rsidR="002C4D94" w:rsidRDefault="002C4D94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2648" w14:textId="77777777" w:rsidR="002C4D94" w:rsidRDefault="002C4D94" w:rsidP="005C3CB5">
      <w:pPr>
        <w:spacing w:after="0" w:line="240" w:lineRule="auto"/>
      </w:pPr>
      <w:r>
        <w:separator/>
      </w:r>
    </w:p>
  </w:footnote>
  <w:footnote w:type="continuationSeparator" w:id="0">
    <w:p w14:paraId="642AF35F" w14:textId="77777777" w:rsidR="002C4D94" w:rsidRDefault="002C4D94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ABAF" w14:textId="77777777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Washington Syndemic Planning Group Meeting</w:t>
    </w:r>
  </w:p>
  <w:p w14:paraId="33A72D3F" w14:textId="3D310323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Notes/Minutes</w:t>
    </w:r>
  </w:p>
  <w:p w14:paraId="61365BBD" w14:textId="5D31567E" w:rsidR="00F30C37" w:rsidRPr="00E115A6" w:rsidRDefault="00E115A6" w:rsidP="00E115A6">
    <w:pPr>
      <w:pStyle w:val="Header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 xml:space="preserve">Date/Time:   </w:t>
    </w:r>
    <w:r w:rsidR="00824081">
      <w:rPr>
        <w:rFonts w:ascii="Calibri" w:eastAsia="Times New Roman" w:hAnsi="Calibri" w:cs="Times New Roman"/>
        <w:b/>
        <w:bCs/>
        <w:sz w:val="24"/>
        <w:szCs w:val="24"/>
      </w:rPr>
      <w:t xml:space="preserve">January 23, </w:t>
    </w:r>
    <w:r w:rsidR="00824081">
      <w:rPr>
        <w:rFonts w:ascii="Calibri" w:eastAsia="Times New Roman" w:hAnsi="Calibri" w:cs="Times New Roman"/>
        <w:b/>
        <w:bCs/>
        <w:sz w:val="24"/>
        <w:szCs w:val="24"/>
      </w:rPr>
      <w:t xml:space="preserve">2024 </w:t>
    </w:r>
    <w:r>
      <w:rPr>
        <w:rFonts w:ascii="Calibri" w:eastAsia="Times New Roman" w:hAnsi="Calibri" w:cs="Times New Roman"/>
        <w:b/>
        <w:bCs/>
        <w:sz w:val="24"/>
        <w:szCs w:val="24"/>
      </w:rPr>
      <w:t xml:space="preserve"> </w:t>
    </w:r>
    <w:r w:rsidRPr="00E115A6">
      <w:rPr>
        <w:rFonts w:ascii="Calibri" w:eastAsia="Times New Roman" w:hAnsi="Calibri" w:cs="Times New Roman"/>
        <w:b/>
        <w:bCs/>
        <w:sz w:val="24"/>
        <w:szCs w:val="24"/>
      </w:rPr>
      <w:t>6:00pm – 7:30pm (PDT)</w:t>
    </w:r>
  </w:p>
  <w:p w14:paraId="13F45031" w14:textId="77777777" w:rsidR="00E115A6" w:rsidRDefault="00E115A6" w:rsidP="00E115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9F"/>
    <w:multiLevelType w:val="hybridMultilevel"/>
    <w:tmpl w:val="931C2B18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1DB4A97"/>
    <w:multiLevelType w:val="hybridMultilevel"/>
    <w:tmpl w:val="410A6A16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39D5905"/>
    <w:multiLevelType w:val="hybridMultilevel"/>
    <w:tmpl w:val="733AED9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4CF2CD4"/>
    <w:multiLevelType w:val="hybridMultilevel"/>
    <w:tmpl w:val="7112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13086"/>
    <w:multiLevelType w:val="hybridMultilevel"/>
    <w:tmpl w:val="9DE28A2C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90F2C11"/>
    <w:multiLevelType w:val="hybridMultilevel"/>
    <w:tmpl w:val="68585A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936357"/>
    <w:multiLevelType w:val="hybridMultilevel"/>
    <w:tmpl w:val="B3EE636A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CF00423"/>
    <w:multiLevelType w:val="hybridMultilevel"/>
    <w:tmpl w:val="1B029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0B80AC0"/>
    <w:multiLevelType w:val="hybridMultilevel"/>
    <w:tmpl w:val="4A4A6DAA"/>
    <w:lvl w:ilvl="0" w:tplc="0409000D">
      <w:start w:val="1"/>
      <w:numFmt w:val="bullet"/>
      <w:lvlText w:val=""/>
      <w:lvlJc w:val="left"/>
      <w:pPr>
        <w:ind w:left="26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 w15:restartNumberingAfterBreak="0">
    <w:nsid w:val="14925D65"/>
    <w:multiLevelType w:val="hybridMultilevel"/>
    <w:tmpl w:val="7E7A935E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42C5B98"/>
    <w:multiLevelType w:val="hybridMultilevel"/>
    <w:tmpl w:val="29B42F3C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243E1320"/>
    <w:multiLevelType w:val="hybridMultilevel"/>
    <w:tmpl w:val="DBF8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5C77"/>
    <w:multiLevelType w:val="hybridMultilevel"/>
    <w:tmpl w:val="2D464C8E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3" w15:restartNumberingAfterBreak="0">
    <w:nsid w:val="278F59E5"/>
    <w:multiLevelType w:val="hybridMultilevel"/>
    <w:tmpl w:val="A7B20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19FB"/>
    <w:multiLevelType w:val="hybridMultilevel"/>
    <w:tmpl w:val="6DACBBF4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2CA61394"/>
    <w:multiLevelType w:val="hybridMultilevel"/>
    <w:tmpl w:val="E8580E46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EC97FFA"/>
    <w:multiLevelType w:val="hybridMultilevel"/>
    <w:tmpl w:val="C1A08FF8"/>
    <w:lvl w:ilvl="0" w:tplc="040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33E93F46"/>
    <w:multiLevelType w:val="hybridMultilevel"/>
    <w:tmpl w:val="4DB200CC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4561552E"/>
    <w:multiLevelType w:val="hybridMultilevel"/>
    <w:tmpl w:val="0264EFC8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538D0F60"/>
    <w:multiLevelType w:val="hybridMultilevel"/>
    <w:tmpl w:val="D3781B72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C6D1C73"/>
    <w:multiLevelType w:val="hybridMultilevel"/>
    <w:tmpl w:val="DDE6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013B8"/>
    <w:multiLevelType w:val="hybridMultilevel"/>
    <w:tmpl w:val="46101EF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2" w15:restartNumberingAfterBreak="0">
    <w:nsid w:val="5D67798E"/>
    <w:multiLevelType w:val="hybridMultilevel"/>
    <w:tmpl w:val="0A6892F6"/>
    <w:lvl w:ilvl="0" w:tplc="0409000D">
      <w:start w:val="1"/>
      <w:numFmt w:val="bullet"/>
      <w:lvlText w:val=""/>
      <w:lvlJc w:val="left"/>
      <w:pPr>
        <w:ind w:left="26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3" w15:restartNumberingAfterBreak="0">
    <w:nsid w:val="5FCE3CEE"/>
    <w:multiLevelType w:val="hybridMultilevel"/>
    <w:tmpl w:val="7C764030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60C81B81"/>
    <w:multiLevelType w:val="hybridMultilevel"/>
    <w:tmpl w:val="957ADA26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2126200"/>
    <w:multiLevelType w:val="hybridMultilevel"/>
    <w:tmpl w:val="E03AD32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5E78B1"/>
    <w:multiLevelType w:val="hybridMultilevel"/>
    <w:tmpl w:val="FC8075DA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9615F7E"/>
    <w:multiLevelType w:val="hybridMultilevel"/>
    <w:tmpl w:val="70F24E94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 w16cid:durableId="298845800">
    <w:abstractNumId w:val="3"/>
  </w:num>
  <w:num w:numId="2" w16cid:durableId="1845363613">
    <w:abstractNumId w:val="23"/>
  </w:num>
  <w:num w:numId="3" w16cid:durableId="1353142354">
    <w:abstractNumId w:val="10"/>
  </w:num>
  <w:num w:numId="4" w16cid:durableId="1493401590">
    <w:abstractNumId w:val="18"/>
  </w:num>
  <w:num w:numId="5" w16cid:durableId="1120300923">
    <w:abstractNumId w:val="7"/>
  </w:num>
  <w:num w:numId="6" w16cid:durableId="277807278">
    <w:abstractNumId w:val="19"/>
  </w:num>
  <w:num w:numId="7" w16cid:durableId="1984700885">
    <w:abstractNumId w:val="14"/>
  </w:num>
  <w:num w:numId="8" w16cid:durableId="440540311">
    <w:abstractNumId w:val="25"/>
  </w:num>
  <w:num w:numId="9" w16cid:durableId="689725073">
    <w:abstractNumId w:val="11"/>
  </w:num>
  <w:num w:numId="10" w16cid:durableId="451097568">
    <w:abstractNumId w:val="20"/>
  </w:num>
  <w:num w:numId="11" w16cid:durableId="789781169">
    <w:abstractNumId w:val="17"/>
  </w:num>
  <w:num w:numId="12" w16cid:durableId="1894808334">
    <w:abstractNumId w:val="8"/>
  </w:num>
  <w:num w:numId="13" w16cid:durableId="1128668187">
    <w:abstractNumId w:val="22"/>
  </w:num>
  <w:num w:numId="14" w16cid:durableId="492069311">
    <w:abstractNumId w:val="15"/>
  </w:num>
  <w:num w:numId="15" w16cid:durableId="1872494853">
    <w:abstractNumId w:val="21"/>
  </w:num>
  <w:num w:numId="16" w16cid:durableId="1545481194">
    <w:abstractNumId w:val="27"/>
  </w:num>
  <w:num w:numId="17" w16cid:durableId="455411132">
    <w:abstractNumId w:val="16"/>
  </w:num>
  <w:num w:numId="18" w16cid:durableId="182598753">
    <w:abstractNumId w:val="12"/>
  </w:num>
  <w:num w:numId="19" w16cid:durableId="343752430">
    <w:abstractNumId w:val="1"/>
  </w:num>
  <w:num w:numId="20" w16cid:durableId="1501769133">
    <w:abstractNumId w:val="2"/>
  </w:num>
  <w:num w:numId="21" w16cid:durableId="601303612">
    <w:abstractNumId w:val="0"/>
  </w:num>
  <w:num w:numId="22" w16cid:durableId="1595943260">
    <w:abstractNumId w:val="24"/>
  </w:num>
  <w:num w:numId="23" w16cid:durableId="442380177">
    <w:abstractNumId w:val="9"/>
  </w:num>
  <w:num w:numId="24" w16cid:durableId="493691118">
    <w:abstractNumId w:val="4"/>
  </w:num>
  <w:num w:numId="25" w16cid:durableId="139881258">
    <w:abstractNumId w:val="6"/>
  </w:num>
  <w:num w:numId="26" w16cid:durableId="1060515141">
    <w:abstractNumId w:val="26"/>
  </w:num>
  <w:num w:numId="27" w16cid:durableId="2007973542">
    <w:abstractNumId w:val="13"/>
  </w:num>
  <w:num w:numId="28" w16cid:durableId="11512942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571F2"/>
    <w:rsid w:val="0009478A"/>
    <w:rsid w:val="00095DC1"/>
    <w:rsid w:val="000B4BB5"/>
    <w:rsid w:val="000B4CB5"/>
    <w:rsid w:val="000E1817"/>
    <w:rsid w:val="000E666B"/>
    <w:rsid w:val="000F2D72"/>
    <w:rsid w:val="000F569A"/>
    <w:rsid w:val="00105F24"/>
    <w:rsid w:val="00162624"/>
    <w:rsid w:val="001954C1"/>
    <w:rsid w:val="001B6D7F"/>
    <w:rsid w:val="001C7F44"/>
    <w:rsid w:val="001D0E6A"/>
    <w:rsid w:val="001D3009"/>
    <w:rsid w:val="001F386E"/>
    <w:rsid w:val="001F7629"/>
    <w:rsid w:val="00213A2F"/>
    <w:rsid w:val="00227E3B"/>
    <w:rsid w:val="00252178"/>
    <w:rsid w:val="0025336D"/>
    <w:rsid w:val="00255035"/>
    <w:rsid w:val="00263CF2"/>
    <w:rsid w:val="00264E35"/>
    <w:rsid w:val="00274C0B"/>
    <w:rsid w:val="002951B7"/>
    <w:rsid w:val="002C4D94"/>
    <w:rsid w:val="002D5661"/>
    <w:rsid w:val="00312AE2"/>
    <w:rsid w:val="00317137"/>
    <w:rsid w:val="00340149"/>
    <w:rsid w:val="003674AD"/>
    <w:rsid w:val="0036753A"/>
    <w:rsid w:val="00370AB7"/>
    <w:rsid w:val="003925A2"/>
    <w:rsid w:val="003E1059"/>
    <w:rsid w:val="003F6C04"/>
    <w:rsid w:val="004044A4"/>
    <w:rsid w:val="00414D51"/>
    <w:rsid w:val="00425F2B"/>
    <w:rsid w:val="004406A3"/>
    <w:rsid w:val="004449F4"/>
    <w:rsid w:val="00445BCA"/>
    <w:rsid w:val="004A5248"/>
    <w:rsid w:val="004D52F0"/>
    <w:rsid w:val="00522C81"/>
    <w:rsid w:val="005C3CB5"/>
    <w:rsid w:val="005C48E5"/>
    <w:rsid w:val="005F1332"/>
    <w:rsid w:val="005F7420"/>
    <w:rsid w:val="0062147E"/>
    <w:rsid w:val="006227F1"/>
    <w:rsid w:val="006275C3"/>
    <w:rsid w:val="00642A15"/>
    <w:rsid w:val="006522FB"/>
    <w:rsid w:val="00654117"/>
    <w:rsid w:val="00655874"/>
    <w:rsid w:val="00661F18"/>
    <w:rsid w:val="006A1156"/>
    <w:rsid w:val="006D000C"/>
    <w:rsid w:val="0071399B"/>
    <w:rsid w:val="007572A6"/>
    <w:rsid w:val="00772847"/>
    <w:rsid w:val="00775A13"/>
    <w:rsid w:val="007A4AFD"/>
    <w:rsid w:val="00824081"/>
    <w:rsid w:val="00850C38"/>
    <w:rsid w:val="00882E74"/>
    <w:rsid w:val="008A62DF"/>
    <w:rsid w:val="008C48CB"/>
    <w:rsid w:val="008D2677"/>
    <w:rsid w:val="009627AE"/>
    <w:rsid w:val="009A1D11"/>
    <w:rsid w:val="009B04FC"/>
    <w:rsid w:val="009F7ADD"/>
    <w:rsid w:val="009F7C84"/>
    <w:rsid w:val="00A138F1"/>
    <w:rsid w:val="00A73BE7"/>
    <w:rsid w:val="00A87A55"/>
    <w:rsid w:val="00AD2E2C"/>
    <w:rsid w:val="00B119F6"/>
    <w:rsid w:val="00B13A9F"/>
    <w:rsid w:val="00B216FD"/>
    <w:rsid w:val="00B220DD"/>
    <w:rsid w:val="00B50447"/>
    <w:rsid w:val="00BA655A"/>
    <w:rsid w:val="00BB3780"/>
    <w:rsid w:val="00BC51F5"/>
    <w:rsid w:val="00C31C44"/>
    <w:rsid w:val="00C33D12"/>
    <w:rsid w:val="00C429D5"/>
    <w:rsid w:val="00C510C8"/>
    <w:rsid w:val="00C9034B"/>
    <w:rsid w:val="00C95764"/>
    <w:rsid w:val="00CB0800"/>
    <w:rsid w:val="00CB75C9"/>
    <w:rsid w:val="00CC2EC0"/>
    <w:rsid w:val="00CE712D"/>
    <w:rsid w:val="00CF41E4"/>
    <w:rsid w:val="00D215C5"/>
    <w:rsid w:val="00D249AC"/>
    <w:rsid w:val="00D54139"/>
    <w:rsid w:val="00D560C9"/>
    <w:rsid w:val="00D73E8E"/>
    <w:rsid w:val="00D80F7F"/>
    <w:rsid w:val="00D94F75"/>
    <w:rsid w:val="00DB19EB"/>
    <w:rsid w:val="00DB4E46"/>
    <w:rsid w:val="00DC2B19"/>
    <w:rsid w:val="00DC3F0D"/>
    <w:rsid w:val="00E115A6"/>
    <w:rsid w:val="00E139B7"/>
    <w:rsid w:val="00E33369"/>
    <w:rsid w:val="00E67893"/>
    <w:rsid w:val="00E67EFD"/>
    <w:rsid w:val="00E72D97"/>
    <w:rsid w:val="00E7638E"/>
    <w:rsid w:val="00E947A9"/>
    <w:rsid w:val="00EF1D09"/>
    <w:rsid w:val="00EF32A0"/>
    <w:rsid w:val="00F00DBB"/>
    <w:rsid w:val="00F227DA"/>
    <w:rsid w:val="00F24EA4"/>
    <w:rsid w:val="00F27ADB"/>
    <w:rsid w:val="00F30C37"/>
    <w:rsid w:val="00F43467"/>
    <w:rsid w:val="00F74ACC"/>
    <w:rsid w:val="00FA2879"/>
    <w:rsid w:val="00FB40A4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  <w:style w:type="character" w:styleId="FollowedHyperlink">
    <w:name w:val="FollowedHyperlink"/>
    <w:basedOn w:val="DefaultParagraphFont"/>
    <w:uiPriority w:val="99"/>
    <w:semiHidden/>
    <w:unhideWhenUsed/>
    <w:rsid w:val="00E72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.Wukasch@doh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lie.Huriaux@doh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h.wa.gov/sites/default/files/2023-01/150186-IntegratedHIVCarePreventionPlan2022-2026.pdf?uid=651717475d3e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45CDF-BDA9-4C30-886F-8774DC50561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bcdeeee3-65fb-416a-958e-7ea13332b4b4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OID-WSPG-General Meeting Minutes-January 23,2024</vt:lpstr>
    </vt:vector>
  </TitlesOfParts>
  <Manager>Starleen Maharaj-Lewis</Manager>
  <Company>DOH/OID/WSPG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OID-WSPG-General Meeting Minutes-January 23,2024</dc:title>
  <dc:subject>WSPG General Meeting Minutes 01.23.24</dc:subject>
  <dc:creator>Shana Ferguson</dc:creator>
  <cp:keywords>WSPG, General Meeting Minutes, 01.23.24</cp:keywords>
  <dc:description>WSPG General Meeting Minutes for 01.23.24</dc:description>
  <cp:lastModifiedBy>Grimmett, Genee (DOH)</cp:lastModifiedBy>
  <cp:revision>2</cp:revision>
  <dcterms:created xsi:type="dcterms:W3CDTF">2024-02-03T00:59:00Z</dcterms:created>
  <dcterms:modified xsi:type="dcterms:W3CDTF">2024-02-03T00:59:00Z</dcterms:modified>
  <cp:category>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