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272"/>
        <w:gridCol w:w="1327"/>
        <w:gridCol w:w="8938"/>
        <w:gridCol w:w="1005"/>
      </w:tblGrid>
      <w:tr w:rsidR="00F44DDF" w:rsidRPr="0048691D" w:rsidTr="006705B8">
        <w:trPr>
          <w:trHeight w:val="575"/>
          <w:tblHeader/>
          <w:jc w:val="center"/>
        </w:trPr>
        <w:tc>
          <w:tcPr>
            <w:tcW w:w="6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Contract Activity/</w:t>
            </w:r>
            <w:r w:rsidR="006705B8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Description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6705B8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Amendment</w:t>
            </w:r>
            <w:r w:rsidR="006705B8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Number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 Sent</w:t>
            </w:r>
          </w:p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to LHJ</w:t>
            </w:r>
          </w:p>
        </w:tc>
        <w:tc>
          <w:tcPr>
            <w:tcW w:w="312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5555FE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Exhibit A Statement of Work Program Name or Title</w:t>
            </w:r>
          </w:p>
        </w:tc>
        <w:tc>
          <w:tcPr>
            <w:tcW w:w="35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44DDF" w:rsidRPr="0048691D" w:rsidRDefault="00F44DDF" w:rsidP="006705B8">
            <w:pPr>
              <w:jc w:val="center"/>
              <w:rPr>
                <w:b/>
                <w:szCs w:val="20"/>
              </w:rPr>
            </w:pPr>
            <w:r w:rsidRPr="0048691D">
              <w:rPr>
                <w:b/>
                <w:szCs w:val="20"/>
              </w:rPr>
              <w:t>Date</w:t>
            </w:r>
            <w:r w:rsidR="006705B8">
              <w:rPr>
                <w:b/>
                <w:szCs w:val="20"/>
              </w:rPr>
              <w:t xml:space="preserve"> </w:t>
            </w:r>
            <w:r w:rsidRPr="0048691D">
              <w:rPr>
                <w:b/>
                <w:szCs w:val="20"/>
              </w:rPr>
              <w:t>Fully Executed</w:t>
            </w:r>
          </w:p>
        </w:tc>
      </w:tr>
      <w:tr w:rsidR="00EF2240" w:rsidRPr="0048691D" w:rsidTr="006705B8">
        <w:trPr>
          <w:trHeight w:val="710"/>
          <w:jc w:val="center"/>
        </w:trPr>
        <w:tc>
          <w:tcPr>
            <w:tcW w:w="652" w:type="pct"/>
          </w:tcPr>
          <w:p w:rsidR="00EF2240" w:rsidRDefault="00EF2240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F2240" w:rsidRDefault="00EF2240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34" w:type="pct"/>
          </w:tcPr>
          <w:p w:rsidR="00EF2240" w:rsidRDefault="00EF2240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05/02/19</w:t>
            </w:r>
          </w:p>
        </w:tc>
        <w:tc>
          <w:tcPr>
            <w:tcW w:w="3122" w:type="pct"/>
          </w:tcPr>
          <w:p w:rsidR="00EF2240" w:rsidRDefault="00EF2240" w:rsidP="00EF2240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(Rev.2)</w:t>
            </w:r>
          </w:p>
          <w:p w:rsidR="00EF2240" w:rsidRDefault="00EF2240" w:rsidP="00010974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(Rev.6)</w:t>
            </w:r>
          </w:p>
        </w:tc>
        <w:tc>
          <w:tcPr>
            <w:tcW w:w="350" w:type="pct"/>
          </w:tcPr>
          <w:p w:rsidR="00EF2240" w:rsidRDefault="00EF2240" w:rsidP="006E11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6E11EE">
              <w:rPr>
                <w:szCs w:val="20"/>
              </w:rPr>
              <w:t>06/07/19</w:t>
            </w:r>
            <w:r>
              <w:rPr>
                <w:szCs w:val="20"/>
              </w:rPr>
              <w:fldChar w:fldCharType="end"/>
            </w:r>
          </w:p>
        </w:tc>
      </w:tr>
      <w:tr w:rsidR="00010974" w:rsidRPr="0048691D" w:rsidTr="006705B8">
        <w:trPr>
          <w:trHeight w:val="710"/>
          <w:jc w:val="center"/>
        </w:trPr>
        <w:tc>
          <w:tcPr>
            <w:tcW w:w="652" w:type="pct"/>
          </w:tcPr>
          <w:p w:rsidR="00010974" w:rsidRDefault="00010974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010974" w:rsidRDefault="00010974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34" w:type="pct"/>
          </w:tcPr>
          <w:p w:rsidR="00010974" w:rsidRDefault="00B13DDB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02/27/19</w:t>
            </w:r>
          </w:p>
        </w:tc>
        <w:tc>
          <w:tcPr>
            <w:tcW w:w="3122" w:type="pct"/>
          </w:tcPr>
          <w:p w:rsidR="00010974" w:rsidRDefault="00010974" w:rsidP="00010974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2019 (New)</w:t>
            </w:r>
          </w:p>
          <w:p w:rsidR="00010974" w:rsidRDefault="00010974" w:rsidP="00010974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(Rev.1)</w:t>
            </w:r>
          </w:p>
          <w:p w:rsidR="00010974" w:rsidRDefault="00010974" w:rsidP="00E33B35">
            <w:pPr>
              <w:rPr>
                <w:szCs w:val="20"/>
              </w:rPr>
            </w:pPr>
            <w:r>
              <w:rPr>
                <w:szCs w:val="20"/>
              </w:rPr>
              <w:t>NEP SSI BEACH Program – Effective March 1, 2019 (New)</w:t>
            </w:r>
          </w:p>
        </w:tc>
        <w:tc>
          <w:tcPr>
            <w:tcW w:w="350" w:type="pct"/>
          </w:tcPr>
          <w:p w:rsidR="00010974" w:rsidRDefault="00010974" w:rsidP="00EA1B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0" w:name="_GoBack"/>
            <w:r w:rsidR="00EA1B4D">
              <w:rPr>
                <w:szCs w:val="20"/>
              </w:rPr>
              <w:t>04/12/19</w:t>
            </w:r>
            <w:bookmarkEnd w:id="0"/>
            <w:r>
              <w:rPr>
                <w:szCs w:val="20"/>
              </w:rPr>
              <w:fldChar w:fldCharType="end"/>
            </w:r>
          </w:p>
        </w:tc>
      </w:tr>
      <w:tr w:rsidR="00E33B35" w:rsidRPr="0048691D" w:rsidTr="006705B8">
        <w:trPr>
          <w:trHeight w:val="710"/>
          <w:jc w:val="center"/>
        </w:trPr>
        <w:tc>
          <w:tcPr>
            <w:tcW w:w="652" w:type="pct"/>
          </w:tcPr>
          <w:p w:rsidR="00E33B35" w:rsidRDefault="00E33B35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E33B35" w:rsidRDefault="00E33B35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34" w:type="pct"/>
          </w:tcPr>
          <w:p w:rsidR="00E33B35" w:rsidRDefault="00E33B35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01/03/19</w:t>
            </w:r>
          </w:p>
        </w:tc>
        <w:tc>
          <w:tcPr>
            <w:tcW w:w="3122" w:type="pct"/>
          </w:tcPr>
          <w:p w:rsidR="00E33B35" w:rsidRDefault="00E33B35" w:rsidP="00E33B35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(Rev.2)</w:t>
            </w:r>
          </w:p>
          <w:p w:rsidR="00E33B35" w:rsidRDefault="00E33B35" w:rsidP="00E33B35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(Rev.3)</w:t>
            </w:r>
          </w:p>
          <w:p w:rsidR="00E33B35" w:rsidRDefault="00E33B35" w:rsidP="009A1765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(Rev.5)</w:t>
            </w:r>
          </w:p>
        </w:tc>
        <w:tc>
          <w:tcPr>
            <w:tcW w:w="350" w:type="pct"/>
          </w:tcPr>
          <w:p w:rsidR="00E33B35" w:rsidRDefault="00E33B35" w:rsidP="0021561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215612">
              <w:rPr>
                <w:szCs w:val="20"/>
              </w:rPr>
              <w:t>02/01/19</w:t>
            </w:r>
            <w:r>
              <w:rPr>
                <w:szCs w:val="20"/>
              </w:rPr>
              <w:fldChar w:fldCharType="end"/>
            </w:r>
          </w:p>
        </w:tc>
      </w:tr>
      <w:tr w:rsidR="009A1765" w:rsidRPr="0048691D" w:rsidTr="006705B8">
        <w:trPr>
          <w:trHeight w:val="710"/>
          <w:jc w:val="center"/>
        </w:trPr>
        <w:tc>
          <w:tcPr>
            <w:tcW w:w="652" w:type="pct"/>
          </w:tcPr>
          <w:p w:rsidR="009A1765" w:rsidRDefault="009A1765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9A1765" w:rsidRDefault="009A1765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34" w:type="pct"/>
          </w:tcPr>
          <w:p w:rsidR="009A1765" w:rsidRDefault="009A1765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11/01/18</w:t>
            </w:r>
          </w:p>
        </w:tc>
        <w:tc>
          <w:tcPr>
            <w:tcW w:w="3122" w:type="pct"/>
          </w:tcPr>
          <w:p w:rsidR="009A1765" w:rsidRDefault="009A1765" w:rsidP="009A1765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(Rev.1)</w:t>
            </w:r>
          </w:p>
          <w:p w:rsidR="009A1765" w:rsidRDefault="009A1765" w:rsidP="009A1765">
            <w:pPr>
              <w:rPr>
                <w:szCs w:val="20"/>
              </w:rPr>
            </w:pPr>
            <w:r>
              <w:rPr>
                <w:szCs w:val="20"/>
              </w:rPr>
              <w:t>OSS LMP Implementation – Effective January 1, 2018 (Rev.1)</w:t>
            </w:r>
          </w:p>
          <w:p w:rsidR="009A1765" w:rsidRDefault="009A1765" w:rsidP="009A1765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(Rev.4)</w:t>
            </w:r>
          </w:p>
        </w:tc>
        <w:tc>
          <w:tcPr>
            <w:tcW w:w="350" w:type="pct"/>
          </w:tcPr>
          <w:p w:rsidR="009A1765" w:rsidRDefault="009A1765" w:rsidP="00C811A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C811AB">
              <w:rPr>
                <w:szCs w:val="20"/>
              </w:rPr>
              <w:t>12/27/18</w:t>
            </w:r>
            <w:r>
              <w:rPr>
                <w:szCs w:val="20"/>
              </w:rPr>
              <w:fldChar w:fldCharType="end"/>
            </w:r>
          </w:p>
        </w:tc>
      </w:tr>
      <w:tr w:rsidR="007E66DA" w:rsidRPr="0048691D" w:rsidTr="006705B8">
        <w:trPr>
          <w:trHeight w:val="710"/>
          <w:jc w:val="center"/>
        </w:trPr>
        <w:tc>
          <w:tcPr>
            <w:tcW w:w="652" w:type="pct"/>
          </w:tcPr>
          <w:p w:rsidR="007E66DA" w:rsidRDefault="007E66DA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7E66DA" w:rsidRDefault="007E66DA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34" w:type="pct"/>
          </w:tcPr>
          <w:p w:rsidR="007E66DA" w:rsidRDefault="007E66DA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08/30/18</w:t>
            </w:r>
          </w:p>
          <w:p w:rsidR="007E66DA" w:rsidRDefault="007E66DA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revised/resent</w:t>
            </w:r>
          </w:p>
          <w:p w:rsidR="007E66DA" w:rsidRDefault="007E66DA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09/06/18</w:t>
            </w:r>
          </w:p>
        </w:tc>
        <w:tc>
          <w:tcPr>
            <w:tcW w:w="3122" w:type="pct"/>
          </w:tcPr>
          <w:p w:rsidR="007E66DA" w:rsidRDefault="007E66DA" w:rsidP="007E66DA">
            <w:pPr>
              <w:rPr>
                <w:szCs w:val="20"/>
              </w:rPr>
            </w:pPr>
            <w:r>
              <w:rPr>
                <w:szCs w:val="20"/>
              </w:rPr>
              <w:t>Family Planning – Effective September 1, 2018 (New)</w:t>
            </w:r>
          </w:p>
          <w:p w:rsidR="007E66DA" w:rsidRDefault="007E66DA" w:rsidP="007E66DA">
            <w:pPr>
              <w:rPr>
                <w:szCs w:val="20"/>
              </w:rPr>
            </w:pPr>
            <w:r>
              <w:rPr>
                <w:szCs w:val="20"/>
              </w:rPr>
              <w:t>Maternal &amp; Child Health Block Grant - Effective January 1, 2018 (Rev.1)</w:t>
            </w:r>
          </w:p>
          <w:p w:rsidR="007E66DA" w:rsidRDefault="007E66DA" w:rsidP="007E66DA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- Effective July 1, 2018 (New)</w:t>
            </w:r>
          </w:p>
          <w:p w:rsidR="007E66DA" w:rsidRDefault="007E66DA" w:rsidP="007E66DA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(Rev.1)</w:t>
            </w:r>
          </w:p>
          <w:p w:rsidR="007E66DA" w:rsidRDefault="007E66DA" w:rsidP="007E66DA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(Rev.1)</w:t>
            </w:r>
          </w:p>
        </w:tc>
        <w:tc>
          <w:tcPr>
            <w:tcW w:w="350" w:type="pct"/>
          </w:tcPr>
          <w:p w:rsidR="007E66DA" w:rsidRDefault="007E66DA" w:rsidP="004E2DC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4E2DC1">
              <w:rPr>
                <w:szCs w:val="20"/>
              </w:rPr>
              <w:t>10/12/18</w:t>
            </w:r>
            <w:r>
              <w:rPr>
                <w:szCs w:val="20"/>
              </w:rPr>
              <w:fldChar w:fldCharType="end"/>
            </w:r>
          </w:p>
        </w:tc>
      </w:tr>
      <w:tr w:rsidR="00DD7536" w:rsidRPr="0048691D" w:rsidTr="006705B8">
        <w:trPr>
          <w:trHeight w:val="710"/>
          <w:jc w:val="center"/>
        </w:trPr>
        <w:tc>
          <w:tcPr>
            <w:tcW w:w="652" w:type="pct"/>
          </w:tcPr>
          <w:p w:rsidR="00DD7536" w:rsidRDefault="00DD7536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DD7536" w:rsidRDefault="00DD7536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34" w:type="pct"/>
          </w:tcPr>
          <w:p w:rsidR="00DD7536" w:rsidRDefault="00DD7536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06/28/18</w:t>
            </w:r>
          </w:p>
        </w:tc>
        <w:tc>
          <w:tcPr>
            <w:tcW w:w="3122" w:type="pct"/>
          </w:tcPr>
          <w:p w:rsidR="00DD7536" w:rsidRDefault="00DD7536" w:rsidP="00DD7536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 (Rev.2)</w:t>
            </w:r>
          </w:p>
          <w:p w:rsidR="00DD7536" w:rsidRDefault="00DD7536" w:rsidP="00DD7536">
            <w:pPr>
              <w:rPr>
                <w:szCs w:val="20"/>
              </w:rPr>
            </w:pPr>
            <w:r>
              <w:rPr>
                <w:szCs w:val="20"/>
              </w:rPr>
              <w:t>FPHS Communicable Disease &amp; Support Capabilities – Effective January 1, 2018 (New)</w:t>
            </w:r>
          </w:p>
          <w:p w:rsidR="00DD7536" w:rsidRDefault="00DD7536" w:rsidP="00DD753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(Rev.2)</w:t>
            </w:r>
          </w:p>
          <w:p w:rsidR="00DD7536" w:rsidRDefault="00DD7536" w:rsidP="00DD753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Profile-Perinatal Hepatitis B – Effective July 1, 2018 (New)</w:t>
            </w:r>
          </w:p>
          <w:p w:rsidR="00DD7536" w:rsidRDefault="00DD7536" w:rsidP="00DD7536">
            <w:pPr>
              <w:rPr>
                <w:szCs w:val="20"/>
              </w:rPr>
            </w:pPr>
            <w:r>
              <w:rPr>
                <w:szCs w:val="20"/>
              </w:rPr>
              <w:t>OICP-Promotion of Immunizations to Improve Vaccination Rates – Effective July 1, 2018 (New)</w:t>
            </w:r>
          </w:p>
          <w:p w:rsidR="00DD7536" w:rsidRDefault="00DD7536" w:rsidP="00DD7536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(Rev.3)</w:t>
            </w:r>
          </w:p>
        </w:tc>
        <w:tc>
          <w:tcPr>
            <w:tcW w:w="350" w:type="pct"/>
          </w:tcPr>
          <w:p w:rsidR="00DD7536" w:rsidRDefault="00DD7536" w:rsidP="00F345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F34515">
              <w:rPr>
                <w:szCs w:val="20"/>
              </w:rPr>
              <w:t>08/13/18</w:t>
            </w:r>
            <w:r>
              <w:rPr>
                <w:szCs w:val="20"/>
              </w:rPr>
              <w:fldChar w:fldCharType="end"/>
            </w:r>
          </w:p>
        </w:tc>
      </w:tr>
      <w:tr w:rsidR="0065300B" w:rsidRPr="0048691D" w:rsidTr="006705B8">
        <w:trPr>
          <w:trHeight w:val="710"/>
          <w:jc w:val="center"/>
        </w:trPr>
        <w:tc>
          <w:tcPr>
            <w:tcW w:w="652" w:type="pct"/>
          </w:tcPr>
          <w:p w:rsidR="0065300B" w:rsidRDefault="0065300B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65300B" w:rsidRDefault="0065300B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34" w:type="pct"/>
          </w:tcPr>
          <w:p w:rsidR="0065300B" w:rsidRDefault="0065300B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04/30/18</w:t>
            </w:r>
          </w:p>
        </w:tc>
        <w:tc>
          <w:tcPr>
            <w:tcW w:w="3122" w:type="pct"/>
          </w:tcPr>
          <w:p w:rsidR="0065300B" w:rsidRDefault="0065300B" w:rsidP="0065300B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 (Rev.1)</w:t>
            </w:r>
          </w:p>
          <w:p w:rsidR="0065300B" w:rsidRDefault="0065300B" w:rsidP="00CB4EE6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(Rev.2)</w:t>
            </w:r>
          </w:p>
        </w:tc>
        <w:tc>
          <w:tcPr>
            <w:tcW w:w="350" w:type="pct"/>
          </w:tcPr>
          <w:p w:rsidR="0065300B" w:rsidRDefault="0065300B" w:rsidP="0077221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772210">
              <w:rPr>
                <w:szCs w:val="20"/>
              </w:rPr>
              <w:t>05/29/18</w:t>
            </w:r>
            <w:r>
              <w:rPr>
                <w:szCs w:val="20"/>
              </w:rPr>
              <w:fldChar w:fldCharType="end"/>
            </w:r>
          </w:p>
        </w:tc>
      </w:tr>
      <w:tr w:rsidR="00285FFF" w:rsidRPr="0048691D" w:rsidTr="006705B8">
        <w:trPr>
          <w:trHeight w:val="710"/>
          <w:jc w:val="center"/>
        </w:trPr>
        <w:tc>
          <w:tcPr>
            <w:tcW w:w="652" w:type="pct"/>
          </w:tcPr>
          <w:p w:rsidR="00285FFF" w:rsidRPr="0048691D" w:rsidRDefault="00285FFF" w:rsidP="006705B8">
            <w:pPr>
              <w:rPr>
                <w:szCs w:val="20"/>
              </w:rPr>
            </w:pPr>
            <w:r>
              <w:rPr>
                <w:szCs w:val="20"/>
              </w:rPr>
              <w:t>Amendment</w:t>
            </w:r>
          </w:p>
        </w:tc>
        <w:tc>
          <w:tcPr>
            <w:tcW w:w="442" w:type="pct"/>
          </w:tcPr>
          <w:p w:rsidR="00285FFF" w:rsidRPr="0048691D" w:rsidRDefault="00285FFF" w:rsidP="00CB4EE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34" w:type="pct"/>
          </w:tcPr>
          <w:p w:rsidR="00285FFF" w:rsidRDefault="00285FFF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03/02/18</w:t>
            </w:r>
          </w:p>
        </w:tc>
        <w:tc>
          <w:tcPr>
            <w:tcW w:w="3122" w:type="pct"/>
          </w:tcPr>
          <w:p w:rsidR="00285FFF" w:rsidRDefault="00285FFF" w:rsidP="00CB4EE6">
            <w:pPr>
              <w:rPr>
                <w:szCs w:val="20"/>
              </w:rPr>
            </w:pPr>
            <w:r>
              <w:rPr>
                <w:szCs w:val="20"/>
              </w:rPr>
              <w:t>BEACH Program – Effective March 1, 2018 (New)</w:t>
            </w:r>
          </w:p>
          <w:p w:rsidR="00285FFF" w:rsidRDefault="00285FFF" w:rsidP="00285FFF">
            <w:pPr>
              <w:rPr>
                <w:szCs w:val="20"/>
              </w:rPr>
            </w:pPr>
            <w:r>
              <w:rPr>
                <w:szCs w:val="20"/>
              </w:rPr>
              <w:t>Childhood Lead Poisoning Prevention Program – Effective January 1, 2018 (New)</w:t>
            </w:r>
          </w:p>
          <w:p w:rsidR="00285FFF" w:rsidRDefault="00285FFF" w:rsidP="00CB4EE6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 (Rev.1)</w:t>
            </w:r>
          </w:p>
          <w:p w:rsidR="00285FFF" w:rsidRDefault="00285FFF" w:rsidP="00CB4EE6">
            <w:pPr>
              <w:rPr>
                <w:szCs w:val="20"/>
              </w:rPr>
            </w:pPr>
            <w:r>
              <w:rPr>
                <w:szCs w:val="20"/>
              </w:rPr>
              <w:t>NEP BEACH Program – Effective March 1, 2018 (New)</w:t>
            </w:r>
          </w:p>
          <w:p w:rsidR="00285FFF" w:rsidRDefault="00285FFF" w:rsidP="00285FFF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2018 (Rev.1)</w:t>
            </w:r>
          </w:p>
          <w:p w:rsidR="00285FFF" w:rsidRDefault="00285FFF" w:rsidP="00CB4EE6">
            <w:pPr>
              <w:rPr>
                <w:szCs w:val="20"/>
              </w:rPr>
            </w:pPr>
            <w:r>
              <w:rPr>
                <w:szCs w:val="20"/>
              </w:rPr>
              <w:t>WIC Nutrition Program  – Effective January 1, 2018 (Rev.1)</w:t>
            </w:r>
          </w:p>
        </w:tc>
        <w:tc>
          <w:tcPr>
            <w:tcW w:w="350" w:type="pct"/>
          </w:tcPr>
          <w:p w:rsidR="00285FFF" w:rsidRDefault="00285FFF" w:rsidP="000D478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D4783">
              <w:rPr>
                <w:szCs w:val="20"/>
              </w:rPr>
              <w:t>04/19/18</w:t>
            </w:r>
            <w:r>
              <w:rPr>
                <w:szCs w:val="20"/>
              </w:rPr>
              <w:fldChar w:fldCharType="end"/>
            </w:r>
          </w:p>
        </w:tc>
      </w:tr>
      <w:tr w:rsidR="00F44DDF" w:rsidRPr="0048691D" w:rsidTr="006705B8">
        <w:trPr>
          <w:trHeight w:val="710"/>
          <w:jc w:val="center"/>
        </w:trPr>
        <w:tc>
          <w:tcPr>
            <w:tcW w:w="652" w:type="pct"/>
          </w:tcPr>
          <w:p w:rsidR="00F44DDF" w:rsidRPr="0048691D" w:rsidRDefault="00F44DDF" w:rsidP="00010974">
            <w:pPr>
              <w:pageBreakBefore/>
              <w:rPr>
                <w:szCs w:val="20"/>
              </w:rPr>
            </w:pPr>
            <w:r w:rsidRPr="0048691D">
              <w:rPr>
                <w:szCs w:val="20"/>
              </w:rPr>
              <w:lastRenderedPageBreak/>
              <w:t>20</w:t>
            </w:r>
            <w:r>
              <w:rPr>
                <w:szCs w:val="20"/>
              </w:rPr>
              <w:t>1</w:t>
            </w:r>
            <w:r w:rsidR="005555FE">
              <w:rPr>
                <w:szCs w:val="20"/>
              </w:rPr>
              <w:t>8</w:t>
            </w:r>
            <w:r w:rsidRPr="0048691D">
              <w:rPr>
                <w:szCs w:val="20"/>
              </w:rPr>
              <w:t>-20</w:t>
            </w:r>
            <w:r w:rsidR="005555FE">
              <w:rPr>
                <w:szCs w:val="20"/>
              </w:rPr>
              <w:t>20</w:t>
            </w:r>
            <w:r w:rsidRPr="0048691D">
              <w:rPr>
                <w:szCs w:val="20"/>
              </w:rPr>
              <w:t xml:space="preserve"> Contract</w:t>
            </w:r>
            <w:r w:rsidR="006705B8">
              <w:rPr>
                <w:szCs w:val="20"/>
              </w:rPr>
              <w:t xml:space="preserve"> </w:t>
            </w:r>
            <w:r w:rsidRPr="0048691D">
              <w:rPr>
                <w:szCs w:val="20"/>
              </w:rPr>
              <w:t>Initial</w:t>
            </w:r>
            <w:r w:rsidR="006705B8">
              <w:rPr>
                <w:szCs w:val="20"/>
              </w:rPr>
              <w:t xml:space="preserve"> SOWs</w:t>
            </w:r>
          </w:p>
        </w:tc>
        <w:tc>
          <w:tcPr>
            <w:tcW w:w="442" w:type="pct"/>
          </w:tcPr>
          <w:p w:rsidR="00F44DDF" w:rsidRPr="0048691D" w:rsidRDefault="00F44DDF" w:rsidP="00CB4EE6">
            <w:pPr>
              <w:jc w:val="center"/>
              <w:rPr>
                <w:szCs w:val="20"/>
              </w:rPr>
            </w:pPr>
            <w:r w:rsidRPr="0048691D">
              <w:rPr>
                <w:szCs w:val="20"/>
              </w:rPr>
              <w:t>N/A</w:t>
            </w:r>
          </w:p>
        </w:tc>
        <w:tc>
          <w:tcPr>
            <w:tcW w:w="434" w:type="pct"/>
          </w:tcPr>
          <w:p w:rsidR="006705B8" w:rsidRPr="0048691D" w:rsidRDefault="006B160A" w:rsidP="005514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12/</w:t>
            </w:r>
            <w:r w:rsidR="006705B8">
              <w:rPr>
                <w:szCs w:val="20"/>
              </w:rPr>
              <w:t>1</w:t>
            </w:r>
            <w:r w:rsidR="00551424">
              <w:rPr>
                <w:szCs w:val="20"/>
              </w:rPr>
              <w:t>9</w:t>
            </w:r>
            <w:r>
              <w:rPr>
                <w:szCs w:val="20"/>
              </w:rPr>
              <w:t>/17</w:t>
            </w:r>
          </w:p>
        </w:tc>
        <w:tc>
          <w:tcPr>
            <w:tcW w:w="3122" w:type="pct"/>
          </w:tcPr>
          <w:p w:rsidR="006705B8" w:rsidRDefault="006705B8" w:rsidP="00CB4EE6">
            <w:pPr>
              <w:rPr>
                <w:szCs w:val="20"/>
              </w:rPr>
            </w:pPr>
            <w:r>
              <w:rPr>
                <w:szCs w:val="20"/>
              </w:rPr>
              <w:t>Family Planning – Effective January 1, 2018</w:t>
            </w:r>
          </w:p>
          <w:p w:rsidR="003204C7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 xml:space="preserve">Maternal &amp; Child Health Block Grant – Effective January 1, </w:t>
            </w:r>
            <w:r w:rsidR="003204C7">
              <w:rPr>
                <w:szCs w:val="20"/>
              </w:rPr>
              <w:t>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Drinking Water Group A Program – Effective January 1, 20</w:t>
            </w:r>
            <w:r w:rsidR="003204C7">
              <w:rPr>
                <w:szCs w:val="20"/>
              </w:rPr>
              <w:t>18</w:t>
            </w:r>
          </w:p>
          <w:p w:rsidR="003204C7" w:rsidRDefault="003204C7" w:rsidP="00CB4EE6">
            <w:pPr>
              <w:rPr>
                <w:szCs w:val="20"/>
              </w:rPr>
            </w:pPr>
            <w:r>
              <w:rPr>
                <w:szCs w:val="20"/>
              </w:rPr>
              <w:t>Office of Emergency Preparedness &amp; Response – Effective January 1, 2018</w:t>
            </w:r>
          </w:p>
          <w:p w:rsidR="00F44DDF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Office of Immunization &amp; Child Profile – Effective January 1, 201</w:t>
            </w:r>
            <w:r w:rsidR="003204C7">
              <w:rPr>
                <w:szCs w:val="20"/>
              </w:rPr>
              <w:t>8</w:t>
            </w:r>
          </w:p>
          <w:p w:rsidR="003204C7" w:rsidRDefault="00B25F31" w:rsidP="00CB4EE6">
            <w:pPr>
              <w:rPr>
                <w:szCs w:val="20"/>
              </w:rPr>
            </w:pPr>
            <w:r>
              <w:rPr>
                <w:szCs w:val="20"/>
              </w:rPr>
              <w:t>OSS LMP Implementation</w:t>
            </w:r>
            <w:r w:rsidR="003204C7">
              <w:rPr>
                <w:szCs w:val="20"/>
              </w:rPr>
              <w:t xml:space="preserve"> – Effective January 1, 2018</w:t>
            </w:r>
          </w:p>
          <w:p w:rsidR="00B25F31" w:rsidRDefault="00F44DDF" w:rsidP="00CB4EE6">
            <w:pPr>
              <w:rPr>
                <w:szCs w:val="20"/>
              </w:rPr>
            </w:pPr>
            <w:r>
              <w:rPr>
                <w:szCs w:val="20"/>
              </w:rPr>
              <w:t>Recreational Shellfish Activities – Effective January 1, 201</w:t>
            </w:r>
            <w:r w:rsidR="003204C7">
              <w:rPr>
                <w:szCs w:val="20"/>
              </w:rPr>
              <w:t>8</w:t>
            </w:r>
          </w:p>
          <w:p w:rsidR="00F44DDF" w:rsidRPr="0048691D" w:rsidRDefault="00AD04E2" w:rsidP="003204C7">
            <w:pPr>
              <w:rPr>
                <w:szCs w:val="20"/>
              </w:rPr>
            </w:pPr>
            <w:r>
              <w:rPr>
                <w:szCs w:val="20"/>
              </w:rPr>
              <w:t xml:space="preserve">WIC Nutrition </w:t>
            </w:r>
            <w:r w:rsidR="00B25F31">
              <w:rPr>
                <w:szCs w:val="20"/>
              </w:rPr>
              <w:t xml:space="preserve">Program </w:t>
            </w:r>
            <w:r w:rsidR="00F44DDF">
              <w:rPr>
                <w:szCs w:val="20"/>
              </w:rPr>
              <w:t xml:space="preserve"> – Effective January 1, 201</w:t>
            </w:r>
            <w:r w:rsidR="003204C7">
              <w:rPr>
                <w:szCs w:val="20"/>
              </w:rPr>
              <w:t>8</w:t>
            </w:r>
          </w:p>
        </w:tc>
        <w:bookmarkStart w:id="1" w:name="Text1"/>
        <w:tc>
          <w:tcPr>
            <w:tcW w:w="350" w:type="pct"/>
          </w:tcPr>
          <w:p w:rsidR="00F44DDF" w:rsidRPr="0048691D" w:rsidRDefault="00F44DDF" w:rsidP="00AA7A9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AA7A92">
              <w:rPr>
                <w:szCs w:val="20"/>
              </w:rPr>
              <w:t>02/12/18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</w:tbl>
    <w:p w:rsidR="00825842" w:rsidRPr="00F44DDF" w:rsidRDefault="00825842" w:rsidP="00F44DDF">
      <w:pPr>
        <w:rPr>
          <w:szCs w:val="20"/>
        </w:rPr>
      </w:pPr>
    </w:p>
    <w:sectPr w:rsidR="00825842" w:rsidRPr="00F44DDF" w:rsidSect="00C57380">
      <w:headerReference w:type="default" r:id="rId10"/>
      <w:footerReference w:type="default" r:id="rId11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20" w:rsidRDefault="00014420">
      <w:r>
        <w:separator/>
      </w:r>
    </w:p>
  </w:endnote>
  <w:endnote w:type="continuationSeparator" w:id="0">
    <w:p w:rsidR="00014420" w:rsidRDefault="000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Default="00543B85" w:rsidP="00F64A22">
    <w:pPr>
      <w:pStyle w:val="Footer"/>
      <w:tabs>
        <w:tab w:val="clear" w:pos="4320"/>
        <w:tab w:val="clear" w:pos="8640"/>
        <w:tab w:val="center" w:pos="720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E11EE">
      <w:rPr>
        <w:noProof/>
      </w:rPr>
      <w:t>1</w:t>
    </w:r>
    <w:r>
      <w:fldChar w:fldCharType="end"/>
    </w:r>
    <w:r>
      <w:t xml:space="preserve"> of </w:t>
    </w:r>
    <w:r w:rsidR="007E66DA">
      <w:rPr>
        <w:noProof/>
      </w:rPr>
      <w:fldChar w:fldCharType="begin"/>
    </w:r>
    <w:r w:rsidR="007E66DA">
      <w:rPr>
        <w:noProof/>
      </w:rPr>
      <w:instrText xml:space="preserve"> NUMPAGES </w:instrText>
    </w:r>
    <w:r w:rsidR="007E66DA">
      <w:rPr>
        <w:noProof/>
      </w:rPr>
      <w:fldChar w:fldCharType="separate"/>
    </w:r>
    <w:r w:rsidR="006E11EE">
      <w:rPr>
        <w:noProof/>
      </w:rPr>
      <w:t>2</w:t>
    </w:r>
    <w:r w:rsidR="007E66DA">
      <w:rPr>
        <w:noProof/>
      </w:rPr>
      <w:fldChar w:fldCharType="end"/>
    </w:r>
  </w:p>
  <w:p w:rsidR="00543B85" w:rsidRDefault="00543B85" w:rsidP="00C57380">
    <w:pPr>
      <w:pStyle w:val="Footer"/>
      <w:rPr>
        <w:szCs w:val="20"/>
      </w:rPr>
    </w:pPr>
    <w:r>
      <w:rPr>
        <w:szCs w:val="20"/>
      </w:rPr>
      <w:t>(New) = Original SOW</w:t>
    </w:r>
  </w:p>
  <w:p w:rsidR="00543B85" w:rsidRDefault="00543B85" w:rsidP="00C57380">
    <w:pPr>
      <w:pStyle w:val="Footer"/>
      <w:tabs>
        <w:tab w:val="clear" w:pos="4320"/>
        <w:tab w:val="clear" w:pos="8640"/>
        <w:tab w:val="center" w:pos="7200"/>
      </w:tabs>
    </w:pPr>
    <w:r>
      <w:rPr>
        <w:szCs w:val="20"/>
      </w:rPr>
      <w:t>(Rev.x) = SOW Revision #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20" w:rsidRDefault="00014420">
      <w:r>
        <w:separator/>
      </w:r>
    </w:p>
  </w:footnote>
  <w:footnote w:type="continuationSeparator" w:id="0">
    <w:p w:rsidR="00014420" w:rsidRDefault="0001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20</w:t>
    </w:r>
    <w:r>
      <w:rPr>
        <w:b/>
        <w:szCs w:val="20"/>
      </w:rPr>
      <w:t>1</w:t>
    </w:r>
    <w:r w:rsidR="005555FE">
      <w:rPr>
        <w:b/>
        <w:szCs w:val="20"/>
      </w:rPr>
      <w:t>8</w:t>
    </w:r>
    <w:r w:rsidRPr="00FA7732">
      <w:rPr>
        <w:b/>
        <w:szCs w:val="20"/>
      </w:rPr>
      <w:t>-20</w:t>
    </w:r>
    <w:r w:rsidR="005555FE">
      <w:rPr>
        <w:b/>
        <w:szCs w:val="20"/>
      </w:rPr>
      <w:t>20</w:t>
    </w:r>
    <w:r w:rsidRPr="00FA7732">
      <w:rPr>
        <w:b/>
        <w:szCs w:val="20"/>
      </w:rPr>
      <w:t xml:space="preserve"> CONSOLIDATED CONTRACT</w:t>
    </w:r>
  </w:p>
  <w:p w:rsidR="00543B85" w:rsidRPr="00FA7732" w:rsidRDefault="00543B85" w:rsidP="00C57380">
    <w:pPr>
      <w:jc w:val="center"/>
      <w:rPr>
        <w:b/>
        <w:szCs w:val="20"/>
      </w:rPr>
    </w:pPr>
    <w:r w:rsidRPr="00FA7732">
      <w:rPr>
        <w:b/>
        <w:szCs w:val="20"/>
      </w:rPr>
      <w:t>ACTIVITY TRACKING LOG</w:t>
    </w:r>
  </w:p>
  <w:p w:rsidR="00543B85" w:rsidRPr="00FA7732" w:rsidRDefault="00543B85" w:rsidP="00C57380">
    <w:pPr>
      <w:rPr>
        <w:b/>
        <w:szCs w:val="20"/>
      </w:rPr>
    </w:pPr>
  </w:p>
  <w:p w:rsidR="00543B85" w:rsidRDefault="00543B85" w:rsidP="006705B8">
    <w:pPr>
      <w:ind w:left="3600" w:firstLine="720"/>
      <w:rPr>
        <w:b/>
        <w:szCs w:val="20"/>
      </w:rPr>
    </w:pPr>
    <w:r w:rsidRPr="00FA7732">
      <w:rPr>
        <w:b/>
        <w:szCs w:val="20"/>
      </w:rPr>
      <w:t>LOCAL HEALTH JURISDICTION</w:t>
    </w:r>
    <w:r>
      <w:rPr>
        <w:b/>
        <w:szCs w:val="20"/>
      </w:rPr>
      <w:t>:</w:t>
    </w:r>
    <w:r>
      <w:rPr>
        <w:b/>
        <w:szCs w:val="20"/>
      </w:rPr>
      <w:tab/>
    </w:r>
    <w:r w:rsidR="006705B8">
      <w:rPr>
        <w:b/>
        <w:szCs w:val="20"/>
      </w:rPr>
      <w:t>Jefferson County Public Health</w:t>
    </w:r>
  </w:p>
  <w:p w:rsidR="00543B85" w:rsidRDefault="00543B85" w:rsidP="006705B8">
    <w:pPr>
      <w:ind w:left="7200" w:firstLine="720"/>
      <w:rPr>
        <w:b/>
        <w:szCs w:val="20"/>
      </w:rPr>
    </w:pPr>
    <w:r w:rsidRPr="00FA7732">
      <w:rPr>
        <w:b/>
        <w:szCs w:val="20"/>
      </w:rPr>
      <w:t>Contract # C</w:t>
    </w:r>
    <w:r w:rsidR="005555FE">
      <w:rPr>
        <w:b/>
        <w:szCs w:val="20"/>
      </w:rPr>
      <w:t>LH182</w:t>
    </w:r>
    <w:r w:rsidR="006705B8">
      <w:rPr>
        <w:b/>
        <w:szCs w:val="20"/>
      </w:rPr>
      <w:t>4</w:t>
    </w:r>
    <w:r w:rsidR="006B160A">
      <w:rPr>
        <w:b/>
        <w:szCs w:val="20"/>
      </w:rPr>
      <w:t>7</w:t>
    </w:r>
  </w:p>
  <w:p w:rsidR="005555FE" w:rsidRPr="00FA7732" w:rsidRDefault="005555FE" w:rsidP="00C57380">
    <w:pPr>
      <w:ind w:left="1440" w:firstLine="720"/>
      <w:jc w:val="center"/>
      <w:rPr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BvvQ/xUW//mgMI3TTQfHRsN33p5YxNJle97+pjokQp4nbIykj8OVxMtMljNoPrnAaEvWfIHCv5CsaY7vv8Mmg==" w:salt="2dxZYjMIDi2V5cB/Znj6Rw==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E6"/>
    <w:rsid w:val="00000514"/>
    <w:rsid w:val="000031C7"/>
    <w:rsid w:val="0000495B"/>
    <w:rsid w:val="00010974"/>
    <w:rsid w:val="000110AC"/>
    <w:rsid w:val="000138F9"/>
    <w:rsid w:val="00014420"/>
    <w:rsid w:val="000221EE"/>
    <w:rsid w:val="00032541"/>
    <w:rsid w:val="00033ACF"/>
    <w:rsid w:val="00041BE9"/>
    <w:rsid w:val="00045DA2"/>
    <w:rsid w:val="00047726"/>
    <w:rsid w:val="000532C8"/>
    <w:rsid w:val="00053B42"/>
    <w:rsid w:val="000546E0"/>
    <w:rsid w:val="00054EE6"/>
    <w:rsid w:val="000563D1"/>
    <w:rsid w:val="00061558"/>
    <w:rsid w:val="00062F1D"/>
    <w:rsid w:val="000722D0"/>
    <w:rsid w:val="00072F18"/>
    <w:rsid w:val="000766F1"/>
    <w:rsid w:val="000846B7"/>
    <w:rsid w:val="00096D70"/>
    <w:rsid w:val="000A1B78"/>
    <w:rsid w:val="000A30CE"/>
    <w:rsid w:val="000A625F"/>
    <w:rsid w:val="000B1DAD"/>
    <w:rsid w:val="000D34BA"/>
    <w:rsid w:val="000D3551"/>
    <w:rsid w:val="000D4783"/>
    <w:rsid w:val="000D71B7"/>
    <w:rsid w:val="000E0CCD"/>
    <w:rsid w:val="000E2887"/>
    <w:rsid w:val="000E3C4C"/>
    <w:rsid w:val="000E77CD"/>
    <w:rsid w:val="000F3F17"/>
    <w:rsid w:val="000F7092"/>
    <w:rsid w:val="00101B11"/>
    <w:rsid w:val="001031C9"/>
    <w:rsid w:val="00107AC1"/>
    <w:rsid w:val="001109B3"/>
    <w:rsid w:val="0011341E"/>
    <w:rsid w:val="0012591B"/>
    <w:rsid w:val="00132465"/>
    <w:rsid w:val="00141E3A"/>
    <w:rsid w:val="001423A0"/>
    <w:rsid w:val="0015497A"/>
    <w:rsid w:val="001645E8"/>
    <w:rsid w:val="00165877"/>
    <w:rsid w:val="00174C4E"/>
    <w:rsid w:val="001755CC"/>
    <w:rsid w:val="00180AB4"/>
    <w:rsid w:val="00181AD9"/>
    <w:rsid w:val="001824AF"/>
    <w:rsid w:val="00182E9F"/>
    <w:rsid w:val="00185E6E"/>
    <w:rsid w:val="0018741D"/>
    <w:rsid w:val="00192697"/>
    <w:rsid w:val="001A35E8"/>
    <w:rsid w:val="001A7E03"/>
    <w:rsid w:val="001B0629"/>
    <w:rsid w:val="001B1970"/>
    <w:rsid w:val="001B1BE5"/>
    <w:rsid w:val="001B1F44"/>
    <w:rsid w:val="001B2016"/>
    <w:rsid w:val="001B33C3"/>
    <w:rsid w:val="001B341D"/>
    <w:rsid w:val="001B4DD5"/>
    <w:rsid w:val="001C05B4"/>
    <w:rsid w:val="001C273E"/>
    <w:rsid w:val="001C39CB"/>
    <w:rsid w:val="001D0A7B"/>
    <w:rsid w:val="001D24D8"/>
    <w:rsid w:val="001D4625"/>
    <w:rsid w:val="001D712E"/>
    <w:rsid w:val="001E13C0"/>
    <w:rsid w:val="001E4A04"/>
    <w:rsid w:val="001E7C04"/>
    <w:rsid w:val="001F21A6"/>
    <w:rsid w:val="0020735D"/>
    <w:rsid w:val="00207AF3"/>
    <w:rsid w:val="00215440"/>
    <w:rsid w:val="00215612"/>
    <w:rsid w:val="00217AD3"/>
    <w:rsid w:val="00220666"/>
    <w:rsid w:val="00223CE1"/>
    <w:rsid w:val="00224064"/>
    <w:rsid w:val="002243A2"/>
    <w:rsid w:val="0022670C"/>
    <w:rsid w:val="0022679F"/>
    <w:rsid w:val="00230557"/>
    <w:rsid w:val="002335DF"/>
    <w:rsid w:val="002419C5"/>
    <w:rsid w:val="00242381"/>
    <w:rsid w:val="0024277C"/>
    <w:rsid w:val="00245E74"/>
    <w:rsid w:val="0025561A"/>
    <w:rsid w:val="00264F9E"/>
    <w:rsid w:val="00265FF4"/>
    <w:rsid w:val="00275BC4"/>
    <w:rsid w:val="00276908"/>
    <w:rsid w:val="002809E5"/>
    <w:rsid w:val="00280D40"/>
    <w:rsid w:val="00284A76"/>
    <w:rsid w:val="00285FFF"/>
    <w:rsid w:val="00297390"/>
    <w:rsid w:val="002A04CF"/>
    <w:rsid w:val="002A4343"/>
    <w:rsid w:val="002A756F"/>
    <w:rsid w:val="002A79BA"/>
    <w:rsid w:val="002B5F89"/>
    <w:rsid w:val="002C1E59"/>
    <w:rsid w:val="002C3822"/>
    <w:rsid w:val="002C5FAD"/>
    <w:rsid w:val="002C756F"/>
    <w:rsid w:val="002C7F8E"/>
    <w:rsid w:val="002E3030"/>
    <w:rsid w:val="002E4787"/>
    <w:rsid w:val="002F652C"/>
    <w:rsid w:val="003007A7"/>
    <w:rsid w:val="0030697E"/>
    <w:rsid w:val="00307746"/>
    <w:rsid w:val="00313850"/>
    <w:rsid w:val="00314AC2"/>
    <w:rsid w:val="00316249"/>
    <w:rsid w:val="003175F8"/>
    <w:rsid w:val="003204C7"/>
    <w:rsid w:val="00321362"/>
    <w:rsid w:val="00324537"/>
    <w:rsid w:val="00325221"/>
    <w:rsid w:val="00335F86"/>
    <w:rsid w:val="00351279"/>
    <w:rsid w:val="00352126"/>
    <w:rsid w:val="00357E17"/>
    <w:rsid w:val="0036135B"/>
    <w:rsid w:val="00363FC4"/>
    <w:rsid w:val="00370D0C"/>
    <w:rsid w:val="00371DC8"/>
    <w:rsid w:val="00375C0E"/>
    <w:rsid w:val="00376C2E"/>
    <w:rsid w:val="00380760"/>
    <w:rsid w:val="0039467C"/>
    <w:rsid w:val="0039686A"/>
    <w:rsid w:val="003B1D7E"/>
    <w:rsid w:val="003B2D6E"/>
    <w:rsid w:val="003B63BB"/>
    <w:rsid w:val="003B7F5C"/>
    <w:rsid w:val="003B7F9E"/>
    <w:rsid w:val="003C6F7F"/>
    <w:rsid w:val="003D476D"/>
    <w:rsid w:val="003D5B70"/>
    <w:rsid w:val="003F3EC7"/>
    <w:rsid w:val="003F5008"/>
    <w:rsid w:val="003F6E11"/>
    <w:rsid w:val="00400000"/>
    <w:rsid w:val="00407847"/>
    <w:rsid w:val="00421162"/>
    <w:rsid w:val="004271E9"/>
    <w:rsid w:val="00433B19"/>
    <w:rsid w:val="0043791C"/>
    <w:rsid w:val="00437F62"/>
    <w:rsid w:val="0045154B"/>
    <w:rsid w:val="0045201E"/>
    <w:rsid w:val="00454CF2"/>
    <w:rsid w:val="00462AED"/>
    <w:rsid w:val="004635BA"/>
    <w:rsid w:val="00463BC1"/>
    <w:rsid w:val="00466AE6"/>
    <w:rsid w:val="004761A4"/>
    <w:rsid w:val="00477ED5"/>
    <w:rsid w:val="004847D5"/>
    <w:rsid w:val="00484EBB"/>
    <w:rsid w:val="0048691D"/>
    <w:rsid w:val="004876B6"/>
    <w:rsid w:val="004878D9"/>
    <w:rsid w:val="00491654"/>
    <w:rsid w:val="004926ED"/>
    <w:rsid w:val="004A4FBB"/>
    <w:rsid w:val="004B01AC"/>
    <w:rsid w:val="004B0910"/>
    <w:rsid w:val="004B5041"/>
    <w:rsid w:val="004C0961"/>
    <w:rsid w:val="004C0A01"/>
    <w:rsid w:val="004C0D9C"/>
    <w:rsid w:val="004C451B"/>
    <w:rsid w:val="004C677F"/>
    <w:rsid w:val="004D1622"/>
    <w:rsid w:val="004E2DC1"/>
    <w:rsid w:val="004E5508"/>
    <w:rsid w:val="004F1322"/>
    <w:rsid w:val="004F1410"/>
    <w:rsid w:val="004F1496"/>
    <w:rsid w:val="004F26D1"/>
    <w:rsid w:val="004F3261"/>
    <w:rsid w:val="00515F74"/>
    <w:rsid w:val="00520795"/>
    <w:rsid w:val="00520925"/>
    <w:rsid w:val="0052114B"/>
    <w:rsid w:val="0052309B"/>
    <w:rsid w:val="005253C6"/>
    <w:rsid w:val="00526703"/>
    <w:rsid w:val="00530BFE"/>
    <w:rsid w:val="00535564"/>
    <w:rsid w:val="0053786E"/>
    <w:rsid w:val="00541B20"/>
    <w:rsid w:val="00543709"/>
    <w:rsid w:val="00543B85"/>
    <w:rsid w:val="00544D12"/>
    <w:rsid w:val="00545527"/>
    <w:rsid w:val="00546D1E"/>
    <w:rsid w:val="00551424"/>
    <w:rsid w:val="005555FE"/>
    <w:rsid w:val="005576A6"/>
    <w:rsid w:val="00567DAE"/>
    <w:rsid w:val="005723A3"/>
    <w:rsid w:val="00575917"/>
    <w:rsid w:val="00580018"/>
    <w:rsid w:val="005922C7"/>
    <w:rsid w:val="00593172"/>
    <w:rsid w:val="00595ADF"/>
    <w:rsid w:val="005A06E0"/>
    <w:rsid w:val="005B3AE5"/>
    <w:rsid w:val="005B69BD"/>
    <w:rsid w:val="005C42EA"/>
    <w:rsid w:val="005C4677"/>
    <w:rsid w:val="005C7B56"/>
    <w:rsid w:val="005D6D1A"/>
    <w:rsid w:val="005D6D8B"/>
    <w:rsid w:val="005E22D8"/>
    <w:rsid w:val="005F4C23"/>
    <w:rsid w:val="005F4F52"/>
    <w:rsid w:val="005F57D9"/>
    <w:rsid w:val="00602A8E"/>
    <w:rsid w:val="006073AD"/>
    <w:rsid w:val="006073F5"/>
    <w:rsid w:val="0061109D"/>
    <w:rsid w:val="0061123A"/>
    <w:rsid w:val="00614342"/>
    <w:rsid w:val="00617A8A"/>
    <w:rsid w:val="00624BFC"/>
    <w:rsid w:val="0062657A"/>
    <w:rsid w:val="00643BBC"/>
    <w:rsid w:val="00643E9E"/>
    <w:rsid w:val="00644B3E"/>
    <w:rsid w:val="00645DE4"/>
    <w:rsid w:val="00645F1A"/>
    <w:rsid w:val="00647E36"/>
    <w:rsid w:val="00651B95"/>
    <w:rsid w:val="0065300B"/>
    <w:rsid w:val="006555CF"/>
    <w:rsid w:val="006629C7"/>
    <w:rsid w:val="00665D9C"/>
    <w:rsid w:val="006679E0"/>
    <w:rsid w:val="006705B8"/>
    <w:rsid w:val="006715C5"/>
    <w:rsid w:val="0068151C"/>
    <w:rsid w:val="00684180"/>
    <w:rsid w:val="006865FC"/>
    <w:rsid w:val="00691C83"/>
    <w:rsid w:val="00694DD1"/>
    <w:rsid w:val="00695981"/>
    <w:rsid w:val="006A6EBB"/>
    <w:rsid w:val="006A722D"/>
    <w:rsid w:val="006A727D"/>
    <w:rsid w:val="006A7D59"/>
    <w:rsid w:val="006B160A"/>
    <w:rsid w:val="006B3735"/>
    <w:rsid w:val="006B3ADA"/>
    <w:rsid w:val="006C118D"/>
    <w:rsid w:val="006C19A6"/>
    <w:rsid w:val="006C273A"/>
    <w:rsid w:val="006C60C1"/>
    <w:rsid w:val="006C7EEF"/>
    <w:rsid w:val="006D1448"/>
    <w:rsid w:val="006E11EE"/>
    <w:rsid w:val="006E5B2E"/>
    <w:rsid w:val="006E795E"/>
    <w:rsid w:val="006F14DC"/>
    <w:rsid w:val="00705D24"/>
    <w:rsid w:val="007125C5"/>
    <w:rsid w:val="00714BF0"/>
    <w:rsid w:val="007227BB"/>
    <w:rsid w:val="00724D1D"/>
    <w:rsid w:val="00727990"/>
    <w:rsid w:val="00733856"/>
    <w:rsid w:val="007347E9"/>
    <w:rsid w:val="00742343"/>
    <w:rsid w:val="00743B05"/>
    <w:rsid w:val="00751F0F"/>
    <w:rsid w:val="00752564"/>
    <w:rsid w:val="00755E24"/>
    <w:rsid w:val="00757B08"/>
    <w:rsid w:val="007655FB"/>
    <w:rsid w:val="0076624B"/>
    <w:rsid w:val="007674A0"/>
    <w:rsid w:val="007712F5"/>
    <w:rsid w:val="00771A72"/>
    <w:rsid w:val="00772210"/>
    <w:rsid w:val="00783639"/>
    <w:rsid w:val="007843DF"/>
    <w:rsid w:val="007A4F60"/>
    <w:rsid w:val="007A5660"/>
    <w:rsid w:val="007B0010"/>
    <w:rsid w:val="007B16CC"/>
    <w:rsid w:val="007B1D78"/>
    <w:rsid w:val="007B2985"/>
    <w:rsid w:val="007B3498"/>
    <w:rsid w:val="007D0B75"/>
    <w:rsid w:val="007E66DA"/>
    <w:rsid w:val="007E6EF6"/>
    <w:rsid w:val="007E7412"/>
    <w:rsid w:val="007E79ED"/>
    <w:rsid w:val="007F0002"/>
    <w:rsid w:val="00800DFC"/>
    <w:rsid w:val="0080147F"/>
    <w:rsid w:val="0080159A"/>
    <w:rsid w:val="0080333B"/>
    <w:rsid w:val="008034AB"/>
    <w:rsid w:val="0080367E"/>
    <w:rsid w:val="00804265"/>
    <w:rsid w:val="0080520C"/>
    <w:rsid w:val="0080538F"/>
    <w:rsid w:val="008141F1"/>
    <w:rsid w:val="008233F4"/>
    <w:rsid w:val="00825842"/>
    <w:rsid w:val="00840170"/>
    <w:rsid w:val="00840315"/>
    <w:rsid w:val="00840609"/>
    <w:rsid w:val="0084450A"/>
    <w:rsid w:val="008450C1"/>
    <w:rsid w:val="0084660B"/>
    <w:rsid w:val="00851DB0"/>
    <w:rsid w:val="008525A3"/>
    <w:rsid w:val="00866FB9"/>
    <w:rsid w:val="00870332"/>
    <w:rsid w:val="00871920"/>
    <w:rsid w:val="00871EBE"/>
    <w:rsid w:val="00874380"/>
    <w:rsid w:val="00874E59"/>
    <w:rsid w:val="00881DB8"/>
    <w:rsid w:val="00886906"/>
    <w:rsid w:val="00892F01"/>
    <w:rsid w:val="00895DE9"/>
    <w:rsid w:val="008A0E8D"/>
    <w:rsid w:val="008A7E57"/>
    <w:rsid w:val="008B44FF"/>
    <w:rsid w:val="008B4B1F"/>
    <w:rsid w:val="008B5A0F"/>
    <w:rsid w:val="008D142D"/>
    <w:rsid w:val="008D3355"/>
    <w:rsid w:val="008D50B3"/>
    <w:rsid w:val="008E42D3"/>
    <w:rsid w:val="008F23E7"/>
    <w:rsid w:val="008F784B"/>
    <w:rsid w:val="00900960"/>
    <w:rsid w:val="009056EB"/>
    <w:rsid w:val="00916479"/>
    <w:rsid w:val="00916F9B"/>
    <w:rsid w:val="00917037"/>
    <w:rsid w:val="00922FA6"/>
    <w:rsid w:val="00941547"/>
    <w:rsid w:val="00965C84"/>
    <w:rsid w:val="00973480"/>
    <w:rsid w:val="009808D0"/>
    <w:rsid w:val="009831FA"/>
    <w:rsid w:val="00996A6A"/>
    <w:rsid w:val="009970BE"/>
    <w:rsid w:val="009A1765"/>
    <w:rsid w:val="009A20C4"/>
    <w:rsid w:val="009A4F06"/>
    <w:rsid w:val="009A67F8"/>
    <w:rsid w:val="009B3F22"/>
    <w:rsid w:val="009B42BA"/>
    <w:rsid w:val="009C185E"/>
    <w:rsid w:val="009C2BD4"/>
    <w:rsid w:val="009C2BFB"/>
    <w:rsid w:val="009C496A"/>
    <w:rsid w:val="009C4C6C"/>
    <w:rsid w:val="009C6BDC"/>
    <w:rsid w:val="009D7F15"/>
    <w:rsid w:val="009E278B"/>
    <w:rsid w:val="009E6EFC"/>
    <w:rsid w:val="00A0119A"/>
    <w:rsid w:val="00A02014"/>
    <w:rsid w:val="00A11638"/>
    <w:rsid w:val="00A17548"/>
    <w:rsid w:val="00A176CD"/>
    <w:rsid w:val="00A200B7"/>
    <w:rsid w:val="00A20A64"/>
    <w:rsid w:val="00A2634D"/>
    <w:rsid w:val="00A43BBC"/>
    <w:rsid w:val="00A50AE3"/>
    <w:rsid w:val="00A66C1D"/>
    <w:rsid w:val="00A672D4"/>
    <w:rsid w:val="00A744F6"/>
    <w:rsid w:val="00A74CFB"/>
    <w:rsid w:val="00A75241"/>
    <w:rsid w:val="00A756E4"/>
    <w:rsid w:val="00A86277"/>
    <w:rsid w:val="00A9024D"/>
    <w:rsid w:val="00A92B55"/>
    <w:rsid w:val="00A94DC7"/>
    <w:rsid w:val="00AA15E6"/>
    <w:rsid w:val="00AA3CF1"/>
    <w:rsid w:val="00AA5D8E"/>
    <w:rsid w:val="00AA7A92"/>
    <w:rsid w:val="00AB4382"/>
    <w:rsid w:val="00AB53AC"/>
    <w:rsid w:val="00AC605A"/>
    <w:rsid w:val="00AD04E2"/>
    <w:rsid w:val="00AE4870"/>
    <w:rsid w:val="00AE6A10"/>
    <w:rsid w:val="00AF3FA8"/>
    <w:rsid w:val="00B041B8"/>
    <w:rsid w:val="00B04E03"/>
    <w:rsid w:val="00B13DDB"/>
    <w:rsid w:val="00B15BB7"/>
    <w:rsid w:val="00B2172A"/>
    <w:rsid w:val="00B22E27"/>
    <w:rsid w:val="00B25F31"/>
    <w:rsid w:val="00B26FB3"/>
    <w:rsid w:val="00B274DC"/>
    <w:rsid w:val="00B31045"/>
    <w:rsid w:val="00B344FD"/>
    <w:rsid w:val="00B36126"/>
    <w:rsid w:val="00B50A1D"/>
    <w:rsid w:val="00B50E40"/>
    <w:rsid w:val="00B55511"/>
    <w:rsid w:val="00B57D6F"/>
    <w:rsid w:val="00B63CAF"/>
    <w:rsid w:val="00B64D40"/>
    <w:rsid w:val="00B65F9D"/>
    <w:rsid w:val="00B70E2A"/>
    <w:rsid w:val="00B729F5"/>
    <w:rsid w:val="00B72EDF"/>
    <w:rsid w:val="00B86259"/>
    <w:rsid w:val="00B90944"/>
    <w:rsid w:val="00B9616C"/>
    <w:rsid w:val="00BA372A"/>
    <w:rsid w:val="00BB1D72"/>
    <w:rsid w:val="00BC0191"/>
    <w:rsid w:val="00BC43B4"/>
    <w:rsid w:val="00BD1521"/>
    <w:rsid w:val="00BD2078"/>
    <w:rsid w:val="00BD2246"/>
    <w:rsid w:val="00BE1591"/>
    <w:rsid w:val="00BE173D"/>
    <w:rsid w:val="00BE21B3"/>
    <w:rsid w:val="00BF0CA9"/>
    <w:rsid w:val="00BF0DB0"/>
    <w:rsid w:val="00BF3D47"/>
    <w:rsid w:val="00C0182D"/>
    <w:rsid w:val="00C04062"/>
    <w:rsid w:val="00C05EFF"/>
    <w:rsid w:val="00C06E90"/>
    <w:rsid w:val="00C13A9D"/>
    <w:rsid w:val="00C155F4"/>
    <w:rsid w:val="00C246C0"/>
    <w:rsid w:val="00C31296"/>
    <w:rsid w:val="00C33444"/>
    <w:rsid w:val="00C37EFA"/>
    <w:rsid w:val="00C410C3"/>
    <w:rsid w:val="00C46AE1"/>
    <w:rsid w:val="00C46C48"/>
    <w:rsid w:val="00C54E8D"/>
    <w:rsid w:val="00C572EA"/>
    <w:rsid w:val="00C57380"/>
    <w:rsid w:val="00C6396F"/>
    <w:rsid w:val="00C7407B"/>
    <w:rsid w:val="00C75A3A"/>
    <w:rsid w:val="00C811AB"/>
    <w:rsid w:val="00C81DA3"/>
    <w:rsid w:val="00C85C62"/>
    <w:rsid w:val="00C95DF1"/>
    <w:rsid w:val="00C9659B"/>
    <w:rsid w:val="00CA2FE6"/>
    <w:rsid w:val="00CB10B5"/>
    <w:rsid w:val="00CB49DA"/>
    <w:rsid w:val="00CB4EE6"/>
    <w:rsid w:val="00CB7515"/>
    <w:rsid w:val="00CC7953"/>
    <w:rsid w:val="00CD2AED"/>
    <w:rsid w:val="00CD4718"/>
    <w:rsid w:val="00CD6754"/>
    <w:rsid w:val="00CE354D"/>
    <w:rsid w:val="00CF282C"/>
    <w:rsid w:val="00CF584F"/>
    <w:rsid w:val="00D01020"/>
    <w:rsid w:val="00D017B3"/>
    <w:rsid w:val="00D017CA"/>
    <w:rsid w:val="00D03B7B"/>
    <w:rsid w:val="00D07400"/>
    <w:rsid w:val="00D11C55"/>
    <w:rsid w:val="00D3111C"/>
    <w:rsid w:val="00D31B32"/>
    <w:rsid w:val="00D31D3D"/>
    <w:rsid w:val="00D3304F"/>
    <w:rsid w:val="00D3517D"/>
    <w:rsid w:val="00D45BC9"/>
    <w:rsid w:val="00D5023F"/>
    <w:rsid w:val="00D51ABB"/>
    <w:rsid w:val="00D51B56"/>
    <w:rsid w:val="00D572B6"/>
    <w:rsid w:val="00D62C63"/>
    <w:rsid w:val="00D65289"/>
    <w:rsid w:val="00D66BC6"/>
    <w:rsid w:val="00D772AE"/>
    <w:rsid w:val="00D806BE"/>
    <w:rsid w:val="00D90F4A"/>
    <w:rsid w:val="00D96199"/>
    <w:rsid w:val="00D97043"/>
    <w:rsid w:val="00DA0A4E"/>
    <w:rsid w:val="00DA0A9C"/>
    <w:rsid w:val="00DA664A"/>
    <w:rsid w:val="00DB3680"/>
    <w:rsid w:val="00DB4A4D"/>
    <w:rsid w:val="00DC19DA"/>
    <w:rsid w:val="00DC205D"/>
    <w:rsid w:val="00DD1004"/>
    <w:rsid w:val="00DD58FE"/>
    <w:rsid w:val="00DD7536"/>
    <w:rsid w:val="00DE4145"/>
    <w:rsid w:val="00DE623D"/>
    <w:rsid w:val="00DF0E52"/>
    <w:rsid w:val="00DF2BAB"/>
    <w:rsid w:val="00DF2C10"/>
    <w:rsid w:val="00DF4BFE"/>
    <w:rsid w:val="00DF7A69"/>
    <w:rsid w:val="00E02280"/>
    <w:rsid w:val="00E12713"/>
    <w:rsid w:val="00E22144"/>
    <w:rsid w:val="00E3265C"/>
    <w:rsid w:val="00E33B35"/>
    <w:rsid w:val="00E37065"/>
    <w:rsid w:val="00E5382C"/>
    <w:rsid w:val="00E57236"/>
    <w:rsid w:val="00E5729A"/>
    <w:rsid w:val="00E62A90"/>
    <w:rsid w:val="00E67659"/>
    <w:rsid w:val="00E70CBE"/>
    <w:rsid w:val="00E833B9"/>
    <w:rsid w:val="00E9004C"/>
    <w:rsid w:val="00E92279"/>
    <w:rsid w:val="00E925D1"/>
    <w:rsid w:val="00E9724A"/>
    <w:rsid w:val="00EA1B4D"/>
    <w:rsid w:val="00EA6240"/>
    <w:rsid w:val="00EB57E1"/>
    <w:rsid w:val="00EC043B"/>
    <w:rsid w:val="00EC4F70"/>
    <w:rsid w:val="00EC6D14"/>
    <w:rsid w:val="00ED5C32"/>
    <w:rsid w:val="00EE7A2A"/>
    <w:rsid w:val="00EF1F7F"/>
    <w:rsid w:val="00EF2240"/>
    <w:rsid w:val="00EF4F0C"/>
    <w:rsid w:val="00F016BC"/>
    <w:rsid w:val="00F05A97"/>
    <w:rsid w:val="00F06B9A"/>
    <w:rsid w:val="00F0715C"/>
    <w:rsid w:val="00F1232F"/>
    <w:rsid w:val="00F1272A"/>
    <w:rsid w:val="00F1293E"/>
    <w:rsid w:val="00F16BBE"/>
    <w:rsid w:val="00F16C37"/>
    <w:rsid w:val="00F17895"/>
    <w:rsid w:val="00F34515"/>
    <w:rsid w:val="00F40C47"/>
    <w:rsid w:val="00F44DDF"/>
    <w:rsid w:val="00F47070"/>
    <w:rsid w:val="00F54E93"/>
    <w:rsid w:val="00F5525A"/>
    <w:rsid w:val="00F61A98"/>
    <w:rsid w:val="00F64A22"/>
    <w:rsid w:val="00F848D7"/>
    <w:rsid w:val="00F9110C"/>
    <w:rsid w:val="00F9542C"/>
    <w:rsid w:val="00FA630E"/>
    <w:rsid w:val="00FA7732"/>
    <w:rsid w:val="00FB7715"/>
    <w:rsid w:val="00FC141B"/>
    <w:rsid w:val="00FD21CE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1B8868E7-9F53-4B45-A01D-EFF052F1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C4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73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73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1C83"/>
  </w:style>
  <w:style w:type="paragraph" w:styleId="BalloonText">
    <w:name w:val="Balloon Text"/>
    <w:basedOn w:val="Normal"/>
    <w:semiHidden/>
    <w:rsid w:val="00463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880F180F54D4A9A13CD7DF65A0695" ma:contentTypeVersion="0" ma:contentTypeDescription="Create a new document." ma:contentTypeScope="" ma:versionID="be5c7d8cba199efd694b7878ec25c9a0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9E0AB-36D2-4C7B-BE4B-B801915CD0E8}">
  <ds:schemaRefs>
    <ds:schemaRef ds:uri="http://purl.org/dc/elements/1.1/"/>
    <ds:schemaRef ds:uri="http://schemas.microsoft.com/office/2006/metadata/properties"/>
    <ds:schemaRef ds:uri="705272f9-4722-48fb-941c-405cda11053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AB6104-97D7-471B-A755-534C9F787D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862B8F-A9AC-4C0B-8CF3-E5D8ECA3A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5A9FD-E625-44DD-9015-91928141D8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2015-2017 Activity Tracking Log Whatcom</vt:lpstr>
    </vt:vector>
  </TitlesOfParts>
  <Company>Department of Health</Company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2018-2020 ConCon Activity Tracking Log Jefferson</dc:title>
  <dc:subject>CLH18247 Jefferson County Public Health Activity Tracking Log</dc:subject>
  <dc:creator>Washington St Dept of Health</dc:creator>
  <cp:keywords>2018-2020 Consolidated Contract (ConCon) Activity Tracking Log CLH18247 Jefferson County Public Health</cp:keywords>
  <dc:description/>
  <cp:lastModifiedBy>Christensen, Tonja M (DOH)</cp:lastModifiedBy>
  <cp:revision>26</cp:revision>
  <cp:lastPrinted>2005-05-23T18:50:00Z</cp:lastPrinted>
  <dcterms:created xsi:type="dcterms:W3CDTF">2018-01-03T18:12:00Z</dcterms:created>
  <dcterms:modified xsi:type="dcterms:W3CDTF">2019-06-07T23:09:00Z</dcterms:modified>
  <cp:category>Contract Status Log</cp:category>
</cp:coreProperties>
</file>