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272"/>
        <w:gridCol w:w="1392"/>
        <w:gridCol w:w="8766"/>
        <w:gridCol w:w="1073"/>
      </w:tblGrid>
      <w:tr w:rsidR="00B711B4" w:rsidRPr="00B4780F" w:rsidTr="00F51943">
        <w:trPr>
          <w:trHeight w:val="575"/>
          <w:tblHeader/>
          <w:jc w:val="center"/>
        </w:trPr>
        <w:tc>
          <w:tcPr>
            <w:tcW w:w="65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11B4" w:rsidRPr="00B4780F" w:rsidRDefault="00B711B4" w:rsidP="00C4160D">
            <w:pPr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Contract Activity/</w:t>
            </w:r>
            <w:r w:rsidR="00F51943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11B4" w:rsidRPr="00B4780F" w:rsidRDefault="00B711B4" w:rsidP="00C4160D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Amendment</w:t>
            </w:r>
          </w:p>
          <w:p w:rsidR="00B711B4" w:rsidRPr="00B4780F" w:rsidRDefault="00B711B4" w:rsidP="00C4160D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Number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11B4" w:rsidRPr="00B4780F" w:rsidRDefault="00B711B4" w:rsidP="00C4160D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 Sent</w:t>
            </w:r>
          </w:p>
          <w:p w:rsidR="00B711B4" w:rsidRPr="00B4780F" w:rsidRDefault="00B711B4" w:rsidP="00C4160D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to LHJ</w:t>
            </w:r>
          </w:p>
        </w:tc>
        <w:tc>
          <w:tcPr>
            <w:tcW w:w="304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11B4" w:rsidRPr="00B4780F" w:rsidRDefault="00B711B4" w:rsidP="00C4160D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11B4" w:rsidRPr="00B4780F" w:rsidRDefault="00B711B4" w:rsidP="00F51943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</w:t>
            </w:r>
            <w:r w:rsidR="00F51943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Fully Executed</w:t>
            </w:r>
          </w:p>
        </w:tc>
      </w:tr>
      <w:tr w:rsidR="00641CA5" w:rsidRPr="00B4780F" w:rsidTr="00F51943">
        <w:trPr>
          <w:trHeight w:val="710"/>
          <w:jc w:val="center"/>
        </w:trPr>
        <w:tc>
          <w:tcPr>
            <w:tcW w:w="654" w:type="pct"/>
          </w:tcPr>
          <w:p w:rsidR="00641CA5" w:rsidRDefault="00641CA5" w:rsidP="00F5194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41CA5" w:rsidRDefault="00641CA5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84" w:type="pct"/>
          </w:tcPr>
          <w:p w:rsidR="00641CA5" w:rsidRDefault="00641CA5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07/13/19</w:t>
            </w:r>
          </w:p>
        </w:tc>
        <w:tc>
          <w:tcPr>
            <w:tcW w:w="3047" w:type="pct"/>
          </w:tcPr>
          <w:p w:rsidR="00641CA5" w:rsidRDefault="00641CA5" w:rsidP="00641CA5">
            <w:pPr>
              <w:rPr>
                <w:szCs w:val="20"/>
              </w:rPr>
            </w:pPr>
            <w:r>
              <w:rPr>
                <w:szCs w:val="20"/>
              </w:rPr>
              <w:t xml:space="preserve">OICP-Promotion of Immunizations to Improve Vaccination </w:t>
            </w:r>
            <w:r w:rsidR="00472B67">
              <w:rPr>
                <w:szCs w:val="20"/>
              </w:rPr>
              <w:t>Rates</w:t>
            </w:r>
            <w:r>
              <w:rPr>
                <w:szCs w:val="20"/>
              </w:rPr>
              <w:t xml:space="preserve"> – Effective July 1, 2019 (New)</w:t>
            </w:r>
          </w:p>
          <w:p w:rsidR="00641CA5" w:rsidRDefault="00641CA5" w:rsidP="00641CA5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(Rev.7)</w:t>
            </w:r>
          </w:p>
        </w:tc>
        <w:tc>
          <w:tcPr>
            <w:tcW w:w="373" w:type="pct"/>
          </w:tcPr>
          <w:p w:rsidR="00641CA5" w:rsidRDefault="00641CA5" w:rsidP="004A22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4A2252">
              <w:rPr>
                <w:szCs w:val="20"/>
              </w:rPr>
              <w:t>07/22/19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C34AAA" w:rsidRPr="00B4780F" w:rsidTr="00F51943">
        <w:trPr>
          <w:trHeight w:val="710"/>
          <w:jc w:val="center"/>
        </w:trPr>
        <w:tc>
          <w:tcPr>
            <w:tcW w:w="654" w:type="pct"/>
          </w:tcPr>
          <w:p w:rsidR="00C34AAA" w:rsidRDefault="00C34AAA" w:rsidP="00F5194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34AAA" w:rsidRDefault="00C34AAA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84" w:type="pct"/>
          </w:tcPr>
          <w:p w:rsidR="00C34AAA" w:rsidRDefault="00C34AAA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05/09/19</w:t>
            </w:r>
          </w:p>
        </w:tc>
        <w:tc>
          <w:tcPr>
            <w:tcW w:w="3047" w:type="pct"/>
          </w:tcPr>
          <w:p w:rsidR="00C34AAA" w:rsidRDefault="00C34AAA" w:rsidP="00C34AAA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(Rev.3)</w:t>
            </w:r>
          </w:p>
          <w:p w:rsidR="00C34AAA" w:rsidRDefault="00C34AAA" w:rsidP="00A67578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2018 (Rev.4)</w:t>
            </w:r>
          </w:p>
          <w:p w:rsidR="00C34AAA" w:rsidRDefault="00C34AAA" w:rsidP="00A67578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(Rev.6)</w:t>
            </w:r>
          </w:p>
        </w:tc>
        <w:tc>
          <w:tcPr>
            <w:tcW w:w="373" w:type="pct"/>
          </w:tcPr>
          <w:p w:rsidR="00C34AAA" w:rsidRDefault="00C34AAA" w:rsidP="007B47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B4739">
              <w:rPr>
                <w:szCs w:val="20"/>
              </w:rPr>
              <w:t>05/16/19</w:t>
            </w:r>
            <w:r>
              <w:rPr>
                <w:szCs w:val="20"/>
              </w:rPr>
              <w:fldChar w:fldCharType="end"/>
            </w:r>
          </w:p>
        </w:tc>
      </w:tr>
      <w:tr w:rsidR="00D109CF" w:rsidRPr="00B4780F" w:rsidTr="00F51943">
        <w:trPr>
          <w:trHeight w:val="710"/>
          <w:jc w:val="center"/>
        </w:trPr>
        <w:tc>
          <w:tcPr>
            <w:tcW w:w="654" w:type="pct"/>
          </w:tcPr>
          <w:p w:rsidR="00D109CF" w:rsidRDefault="00D109CF" w:rsidP="00F5194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D109CF" w:rsidRDefault="00D109CF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84" w:type="pct"/>
          </w:tcPr>
          <w:p w:rsidR="00D109CF" w:rsidRDefault="00D109CF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047" w:type="pct"/>
          </w:tcPr>
          <w:p w:rsidR="00D109CF" w:rsidRDefault="00D109CF" w:rsidP="00A67578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2018 (Rev.3)</w:t>
            </w:r>
          </w:p>
        </w:tc>
        <w:tc>
          <w:tcPr>
            <w:tcW w:w="373" w:type="pct"/>
          </w:tcPr>
          <w:p w:rsidR="00D109CF" w:rsidRDefault="00D109CF" w:rsidP="004B2F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B2F1B">
              <w:rPr>
                <w:szCs w:val="20"/>
              </w:rPr>
              <w:t>03/18/19</w:t>
            </w:r>
            <w:r>
              <w:rPr>
                <w:szCs w:val="20"/>
              </w:rPr>
              <w:fldChar w:fldCharType="end"/>
            </w:r>
          </w:p>
        </w:tc>
      </w:tr>
      <w:tr w:rsidR="00A67578" w:rsidRPr="00B4780F" w:rsidTr="00F51943">
        <w:trPr>
          <w:trHeight w:val="710"/>
          <w:jc w:val="center"/>
        </w:trPr>
        <w:tc>
          <w:tcPr>
            <w:tcW w:w="654" w:type="pct"/>
          </w:tcPr>
          <w:p w:rsidR="00A67578" w:rsidRDefault="00A67578" w:rsidP="00F5194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67578" w:rsidRDefault="00A67578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84" w:type="pct"/>
          </w:tcPr>
          <w:p w:rsidR="00A67578" w:rsidRDefault="00A67578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01/07/19</w:t>
            </w:r>
          </w:p>
        </w:tc>
        <w:tc>
          <w:tcPr>
            <w:tcW w:w="3047" w:type="pct"/>
          </w:tcPr>
          <w:p w:rsidR="00A67578" w:rsidRDefault="00A67578" w:rsidP="00A6757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A67578" w:rsidRDefault="00EB5F72" w:rsidP="00EB5F72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(Rev.5)</w:t>
            </w:r>
          </w:p>
        </w:tc>
        <w:tc>
          <w:tcPr>
            <w:tcW w:w="373" w:type="pct"/>
          </w:tcPr>
          <w:p w:rsidR="00A67578" w:rsidRDefault="00A67578" w:rsidP="0063328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61CD9">
              <w:rPr>
                <w:szCs w:val="20"/>
              </w:rPr>
              <w:t>01/1</w:t>
            </w:r>
            <w:r w:rsidR="00633282">
              <w:rPr>
                <w:szCs w:val="20"/>
              </w:rPr>
              <w:t>4</w:t>
            </w:r>
            <w:r w:rsidR="00461CD9">
              <w:rPr>
                <w:szCs w:val="20"/>
              </w:rPr>
              <w:t>/19</w:t>
            </w:r>
            <w:r>
              <w:rPr>
                <w:szCs w:val="20"/>
              </w:rPr>
              <w:fldChar w:fldCharType="end"/>
            </w:r>
          </w:p>
        </w:tc>
      </w:tr>
      <w:tr w:rsidR="00F97CB2" w:rsidRPr="00B4780F" w:rsidTr="00F51943">
        <w:trPr>
          <w:trHeight w:val="710"/>
          <w:jc w:val="center"/>
        </w:trPr>
        <w:tc>
          <w:tcPr>
            <w:tcW w:w="654" w:type="pct"/>
          </w:tcPr>
          <w:p w:rsidR="00F97CB2" w:rsidRDefault="00F97CB2" w:rsidP="00F5194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F97CB2" w:rsidRDefault="00F97CB2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84" w:type="pct"/>
          </w:tcPr>
          <w:p w:rsidR="00F97CB2" w:rsidRDefault="00F97CB2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11/01/18</w:t>
            </w:r>
          </w:p>
        </w:tc>
        <w:tc>
          <w:tcPr>
            <w:tcW w:w="3047" w:type="pct"/>
          </w:tcPr>
          <w:p w:rsidR="00F97CB2" w:rsidRDefault="00F97CB2" w:rsidP="00F97CB2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F97CB2" w:rsidRDefault="00F97CB2" w:rsidP="00F97CB2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(Rev.4)</w:t>
            </w:r>
          </w:p>
        </w:tc>
        <w:tc>
          <w:tcPr>
            <w:tcW w:w="373" w:type="pct"/>
          </w:tcPr>
          <w:p w:rsidR="00F97CB2" w:rsidRDefault="00F97CB2" w:rsidP="00C543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54334">
              <w:rPr>
                <w:szCs w:val="20"/>
              </w:rPr>
              <w:t>11/06/18</w:t>
            </w:r>
            <w:r>
              <w:rPr>
                <w:szCs w:val="20"/>
              </w:rPr>
              <w:fldChar w:fldCharType="end"/>
            </w:r>
          </w:p>
        </w:tc>
      </w:tr>
      <w:tr w:rsidR="00005B84" w:rsidRPr="00B4780F" w:rsidTr="00F51943">
        <w:trPr>
          <w:trHeight w:val="710"/>
          <w:jc w:val="center"/>
        </w:trPr>
        <w:tc>
          <w:tcPr>
            <w:tcW w:w="654" w:type="pct"/>
          </w:tcPr>
          <w:p w:rsidR="00005B84" w:rsidRDefault="00005B84" w:rsidP="00F5194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05B84" w:rsidRDefault="00005B84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84" w:type="pct"/>
          </w:tcPr>
          <w:p w:rsidR="00005B84" w:rsidRDefault="00005B84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09/05/18</w:t>
            </w:r>
          </w:p>
        </w:tc>
        <w:tc>
          <w:tcPr>
            <w:tcW w:w="3047" w:type="pct"/>
          </w:tcPr>
          <w:p w:rsidR="00005B84" w:rsidRDefault="00005B84" w:rsidP="00005B84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005B84" w:rsidRDefault="00005B84" w:rsidP="00005B84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005B84" w:rsidRDefault="00005B84" w:rsidP="00005B84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005B84" w:rsidRDefault="00005B84" w:rsidP="00005B84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2018 (Rev.2)</w:t>
            </w:r>
          </w:p>
          <w:p w:rsidR="00005B84" w:rsidRDefault="00005B84" w:rsidP="00005B84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005B84" w:rsidRDefault="00005B84" w:rsidP="00005B84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(Rev.3)</w:t>
            </w:r>
          </w:p>
        </w:tc>
        <w:tc>
          <w:tcPr>
            <w:tcW w:w="373" w:type="pct"/>
          </w:tcPr>
          <w:p w:rsidR="00005B84" w:rsidRDefault="00005B84" w:rsidP="001311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311E3">
              <w:rPr>
                <w:szCs w:val="20"/>
              </w:rPr>
              <w:t>09/24/18</w:t>
            </w:r>
            <w:r>
              <w:rPr>
                <w:szCs w:val="20"/>
              </w:rPr>
              <w:fldChar w:fldCharType="end"/>
            </w:r>
          </w:p>
        </w:tc>
      </w:tr>
      <w:tr w:rsidR="00D84B97" w:rsidRPr="00B4780F" w:rsidTr="00F51943">
        <w:trPr>
          <w:trHeight w:val="710"/>
          <w:jc w:val="center"/>
        </w:trPr>
        <w:tc>
          <w:tcPr>
            <w:tcW w:w="654" w:type="pct"/>
          </w:tcPr>
          <w:p w:rsidR="00D84B97" w:rsidRDefault="00D84B97" w:rsidP="00F5194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D84B97" w:rsidRDefault="00D84B97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84" w:type="pct"/>
          </w:tcPr>
          <w:p w:rsidR="00D84B97" w:rsidRDefault="00D84B97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47" w:type="pct"/>
          </w:tcPr>
          <w:p w:rsidR="00D84B97" w:rsidRDefault="00D84B97" w:rsidP="0028229C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D84B97" w:rsidRDefault="00D84B97" w:rsidP="00D84B97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2018 (Rev.1)</w:t>
            </w:r>
          </w:p>
          <w:p w:rsidR="00D84B97" w:rsidRDefault="00D84B97" w:rsidP="0028229C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- Effective January 1, 2018 (Rev.1)</w:t>
            </w:r>
          </w:p>
          <w:p w:rsidR="00D84B97" w:rsidRDefault="00D84B97" w:rsidP="0028229C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Capabilities – Effective July 1, 2018 (New)</w:t>
            </w:r>
          </w:p>
        </w:tc>
        <w:tc>
          <w:tcPr>
            <w:tcW w:w="373" w:type="pct"/>
          </w:tcPr>
          <w:p w:rsidR="00D84B97" w:rsidRDefault="00D84B97" w:rsidP="003678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6787B">
              <w:rPr>
                <w:szCs w:val="20"/>
              </w:rPr>
              <w:t>07/09/18</w:t>
            </w:r>
            <w:r>
              <w:rPr>
                <w:szCs w:val="20"/>
              </w:rPr>
              <w:fldChar w:fldCharType="end"/>
            </w:r>
          </w:p>
        </w:tc>
      </w:tr>
      <w:tr w:rsidR="0028229C" w:rsidRPr="00B4780F" w:rsidTr="00F51943">
        <w:trPr>
          <w:trHeight w:val="710"/>
          <w:jc w:val="center"/>
        </w:trPr>
        <w:tc>
          <w:tcPr>
            <w:tcW w:w="654" w:type="pct"/>
          </w:tcPr>
          <w:p w:rsidR="0028229C" w:rsidRDefault="0028229C" w:rsidP="00F5194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8229C" w:rsidRDefault="0028229C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84" w:type="pct"/>
          </w:tcPr>
          <w:p w:rsidR="0028229C" w:rsidRDefault="0028229C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047" w:type="pct"/>
          </w:tcPr>
          <w:p w:rsidR="0028229C" w:rsidRDefault="0028229C" w:rsidP="0028229C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28229C" w:rsidRDefault="0028229C" w:rsidP="0028229C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 - Effective January 1, 2018 (Rev.1)</w:t>
            </w:r>
          </w:p>
          <w:p w:rsidR="0028229C" w:rsidRDefault="0028229C" w:rsidP="0028229C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 (Rev.1</w:t>
            </w:r>
          </w:p>
          <w:p w:rsidR="0028229C" w:rsidRDefault="0028229C" w:rsidP="0028229C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(Rev.2)</w:t>
            </w:r>
          </w:p>
        </w:tc>
        <w:tc>
          <w:tcPr>
            <w:tcW w:w="373" w:type="pct"/>
          </w:tcPr>
          <w:p w:rsidR="0028229C" w:rsidRDefault="0028229C" w:rsidP="00C43F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43FFA">
              <w:rPr>
                <w:szCs w:val="20"/>
              </w:rPr>
              <w:t>05/07/18</w:t>
            </w:r>
            <w:r>
              <w:rPr>
                <w:szCs w:val="20"/>
              </w:rPr>
              <w:fldChar w:fldCharType="end"/>
            </w:r>
          </w:p>
        </w:tc>
      </w:tr>
      <w:tr w:rsidR="00B039DE" w:rsidRPr="00B4780F" w:rsidTr="00F51943">
        <w:trPr>
          <w:trHeight w:val="710"/>
          <w:jc w:val="center"/>
        </w:trPr>
        <w:tc>
          <w:tcPr>
            <w:tcW w:w="654" w:type="pct"/>
          </w:tcPr>
          <w:p w:rsidR="00B039DE" w:rsidRPr="00B4780F" w:rsidRDefault="00B039DE" w:rsidP="00F5194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039DE" w:rsidRPr="00B4780F" w:rsidRDefault="00B039DE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84" w:type="pct"/>
          </w:tcPr>
          <w:p w:rsidR="00B039DE" w:rsidRDefault="00B039DE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47" w:type="pct"/>
          </w:tcPr>
          <w:p w:rsidR="00B039DE" w:rsidRDefault="00B039DE" w:rsidP="00CF0AD9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B039DE" w:rsidRDefault="00B039DE" w:rsidP="0028229C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</w:t>
            </w:r>
            <w:r w:rsidR="0028229C">
              <w:rPr>
                <w:szCs w:val="20"/>
              </w:rPr>
              <w:t>Rev.1</w:t>
            </w:r>
            <w:r>
              <w:rPr>
                <w:szCs w:val="20"/>
              </w:rPr>
              <w:t>)</w:t>
            </w:r>
          </w:p>
        </w:tc>
        <w:tc>
          <w:tcPr>
            <w:tcW w:w="373" w:type="pct"/>
          </w:tcPr>
          <w:p w:rsidR="00B039DE" w:rsidRDefault="00B039DE" w:rsidP="008A49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A4966">
              <w:rPr>
                <w:szCs w:val="20"/>
              </w:rPr>
              <w:t>03/12/18</w:t>
            </w:r>
            <w:r>
              <w:rPr>
                <w:szCs w:val="20"/>
              </w:rPr>
              <w:fldChar w:fldCharType="end"/>
            </w:r>
          </w:p>
        </w:tc>
      </w:tr>
      <w:tr w:rsidR="00B711B4" w:rsidRPr="00B4780F" w:rsidTr="00F51943">
        <w:trPr>
          <w:trHeight w:val="710"/>
          <w:jc w:val="center"/>
        </w:trPr>
        <w:tc>
          <w:tcPr>
            <w:tcW w:w="654" w:type="pct"/>
          </w:tcPr>
          <w:p w:rsidR="00B711B4" w:rsidRPr="00B4780F" w:rsidRDefault="00B711B4" w:rsidP="00641CA5">
            <w:pPr>
              <w:pageBreakBefore/>
              <w:rPr>
                <w:szCs w:val="20"/>
              </w:rPr>
            </w:pPr>
            <w:r w:rsidRPr="00B4780F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5A2685">
              <w:rPr>
                <w:szCs w:val="20"/>
              </w:rPr>
              <w:t>8</w:t>
            </w:r>
            <w:r w:rsidRPr="00B4780F">
              <w:rPr>
                <w:szCs w:val="20"/>
              </w:rPr>
              <w:t>-20</w:t>
            </w:r>
            <w:r w:rsidR="005A2685">
              <w:rPr>
                <w:szCs w:val="20"/>
              </w:rPr>
              <w:t>20</w:t>
            </w:r>
            <w:r w:rsidRPr="00B4780F">
              <w:rPr>
                <w:szCs w:val="20"/>
              </w:rPr>
              <w:t xml:space="preserve"> Contract</w:t>
            </w:r>
            <w:r w:rsidR="00F51943">
              <w:rPr>
                <w:szCs w:val="20"/>
              </w:rPr>
              <w:t xml:space="preserve"> </w:t>
            </w:r>
            <w:r w:rsidRPr="00B4780F">
              <w:rPr>
                <w:szCs w:val="20"/>
              </w:rPr>
              <w:t xml:space="preserve">Initial </w:t>
            </w:r>
            <w:r w:rsidR="00F51943">
              <w:rPr>
                <w:szCs w:val="20"/>
              </w:rPr>
              <w:t>SOWs</w:t>
            </w:r>
          </w:p>
        </w:tc>
        <w:tc>
          <w:tcPr>
            <w:tcW w:w="442" w:type="pct"/>
          </w:tcPr>
          <w:p w:rsidR="00B711B4" w:rsidRPr="00B4780F" w:rsidRDefault="00B711B4" w:rsidP="00CF0AD9">
            <w:pPr>
              <w:jc w:val="center"/>
              <w:rPr>
                <w:szCs w:val="20"/>
              </w:rPr>
            </w:pPr>
            <w:r w:rsidRPr="00B4780F">
              <w:rPr>
                <w:szCs w:val="20"/>
              </w:rPr>
              <w:t>N/A</w:t>
            </w:r>
          </w:p>
        </w:tc>
        <w:tc>
          <w:tcPr>
            <w:tcW w:w="484" w:type="pct"/>
          </w:tcPr>
          <w:p w:rsidR="00F51943" w:rsidRPr="00B4780F" w:rsidRDefault="005A2685" w:rsidP="00F519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12/19/17</w:t>
            </w:r>
          </w:p>
        </w:tc>
        <w:tc>
          <w:tcPr>
            <w:tcW w:w="3047" w:type="pct"/>
          </w:tcPr>
          <w:p w:rsidR="00B711B4" w:rsidRDefault="00B711B4" w:rsidP="00CF0AD9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 - Effective January 1, 201</w:t>
            </w:r>
            <w:r w:rsidR="005A2685">
              <w:rPr>
                <w:szCs w:val="20"/>
              </w:rPr>
              <w:t>8</w:t>
            </w:r>
          </w:p>
          <w:p w:rsidR="00B711B4" w:rsidRDefault="00B711B4" w:rsidP="00CF0AD9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</w:t>
            </w:r>
            <w:r w:rsidR="005A2685">
              <w:rPr>
                <w:szCs w:val="20"/>
              </w:rPr>
              <w:t>8</w:t>
            </w:r>
          </w:p>
          <w:p w:rsidR="005A2685" w:rsidRDefault="005A2685" w:rsidP="00CF0AD9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- Effective January 1, 2018</w:t>
            </w:r>
          </w:p>
          <w:p w:rsidR="005A2685" w:rsidRDefault="005A2685" w:rsidP="00CF0AD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</w:t>
            </w:r>
          </w:p>
          <w:p w:rsidR="00B711B4" w:rsidRDefault="00B711B4" w:rsidP="00CF0AD9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- Effective January 1, 201</w:t>
            </w:r>
            <w:r w:rsidR="005A2685">
              <w:rPr>
                <w:szCs w:val="20"/>
              </w:rPr>
              <w:t>8</w:t>
            </w:r>
          </w:p>
          <w:p w:rsidR="00B711B4" w:rsidRPr="00B4780F" w:rsidRDefault="00B711B4" w:rsidP="005A2685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</w:t>
            </w:r>
            <w:r w:rsidR="005A2685">
              <w:rPr>
                <w:szCs w:val="20"/>
              </w:rPr>
              <w:t>8</w:t>
            </w:r>
          </w:p>
        </w:tc>
        <w:bookmarkStart w:id="1" w:name="Text1"/>
        <w:tc>
          <w:tcPr>
            <w:tcW w:w="373" w:type="pct"/>
          </w:tcPr>
          <w:p w:rsidR="00B711B4" w:rsidRPr="00B4780F" w:rsidRDefault="00B711B4" w:rsidP="005A26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A2685">
              <w:rPr>
                <w:szCs w:val="20"/>
              </w:rPr>
              <w:t>12/26/17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BC09CF" w:rsidRPr="00B711B4" w:rsidRDefault="00BC09CF" w:rsidP="00B711B4">
      <w:pPr>
        <w:rPr>
          <w:szCs w:val="20"/>
        </w:rPr>
      </w:pPr>
    </w:p>
    <w:sectPr w:rsidR="00BC09CF" w:rsidRPr="00B711B4" w:rsidSect="00FD7741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A1" w:rsidRDefault="00BD25A1" w:rsidP="00FD7741">
      <w:r>
        <w:separator/>
      </w:r>
    </w:p>
  </w:endnote>
  <w:endnote w:type="continuationSeparator" w:id="0">
    <w:p w:rsidR="00BD25A1" w:rsidRDefault="00BD25A1" w:rsidP="00FD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89" w:rsidRPr="00FD7741" w:rsidRDefault="00B81E89" w:rsidP="00FD7741">
    <w:pPr>
      <w:pStyle w:val="Footer"/>
      <w:jc w:val="center"/>
      <w:rPr>
        <w:rStyle w:val="PageNumber"/>
        <w:szCs w:val="20"/>
      </w:rPr>
    </w:pPr>
    <w:r w:rsidRPr="00FD7741">
      <w:rPr>
        <w:rStyle w:val="PageNumber"/>
        <w:szCs w:val="20"/>
      </w:rPr>
      <w:t xml:space="preserve">Page </w:t>
    </w:r>
    <w:r w:rsidRPr="00FD7741">
      <w:rPr>
        <w:rStyle w:val="PageNumber"/>
        <w:szCs w:val="20"/>
      </w:rPr>
      <w:fldChar w:fldCharType="begin"/>
    </w:r>
    <w:r w:rsidRPr="00FD7741">
      <w:rPr>
        <w:rStyle w:val="PageNumber"/>
        <w:szCs w:val="20"/>
      </w:rPr>
      <w:instrText xml:space="preserve"> PAGE </w:instrText>
    </w:r>
    <w:r w:rsidRPr="00FD7741">
      <w:rPr>
        <w:rStyle w:val="PageNumber"/>
        <w:szCs w:val="20"/>
      </w:rPr>
      <w:fldChar w:fldCharType="separate"/>
    </w:r>
    <w:r w:rsidR="00472B67">
      <w:rPr>
        <w:rStyle w:val="PageNumber"/>
        <w:noProof/>
        <w:szCs w:val="20"/>
      </w:rPr>
      <w:t>1</w:t>
    </w:r>
    <w:r w:rsidRPr="00FD7741">
      <w:rPr>
        <w:rStyle w:val="PageNumber"/>
        <w:szCs w:val="20"/>
      </w:rPr>
      <w:fldChar w:fldCharType="end"/>
    </w:r>
    <w:r w:rsidRPr="00FD7741">
      <w:rPr>
        <w:rStyle w:val="PageNumber"/>
        <w:szCs w:val="20"/>
      </w:rPr>
      <w:t xml:space="preserve"> of </w:t>
    </w:r>
    <w:r w:rsidRPr="00FD7741">
      <w:rPr>
        <w:rStyle w:val="PageNumber"/>
        <w:szCs w:val="20"/>
      </w:rPr>
      <w:fldChar w:fldCharType="begin"/>
    </w:r>
    <w:r w:rsidRPr="00FD7741">
      <w:rPr>
        <w:rStyle w:val="PageNumber"/>
        <w:szCs w:val="20"/>
      </w:rPr>
      <w:instrText xml:space="preserve"> NUMPAGES </w:instrText>
    </w:r>
    <w:r w:rsidRPr="00FD7741">
      <w:rPr>
        <w:rStyle w:val="PageNumber"/>
        <w:szCs w:val="20"/>
      </w:rPr>
      <w:fldChar w:fldCharType="separate"/>
    </w:r>
    <w:r w:rsidR="00472B67">
      <w:rPr>
        <w:rStyle w:val="PageNumber"/>
        <w:noProof/>
        <w:szCs w:val="20"/>
      </w:rPr>
      <w:t>2</w:t>
    </w:r>
    <w:r w:rsidRPr="00FD7741">
      <w:rPr>
        <w:rStyle w:val="PageNumber"/>
        <w:szCs w:val="20"/>
      </w:rPr>
      <w:fldChar w:fldCharType="end"/>
    </w:r>
  </w:p>
  <w:p w:rsidR="00B81E89" w:rsidRPr="00FD7741" w:rsidRDefault="00B81E89" w:rsidP="00FD7741">
    <w:pPr>
      <w:pStyle w:val="Footer"/>
      <w:rPr>
        <w:szCs w:val="20"/>
      </w:rPr>
    </w:pPr>
    <w:r w:rsidRPr="00FD7741">
      <w:rPr>
        <w:szCs w:val="20"/>
      </w:rPr>
      <w:t>Note:  (New) = Original SOW</w:t>
    </w:r>
  </w:p>
  <w:p w:rsidR="00B81E89" w:rsidRPr="00FD7741" w:rsidRDefault="00B81E89" w:rsidP="00FD7741">
    <w:pPr>
      <w:pStyle w:val="Footer"/>
      <w:rPr>
        <w:szCs w:val="20"/>
      </w:rPr>
    </w:pPr>
    <w:r w:rsidRPr="00FD7741">
      <w:rPr>
        <w:szCs w:val="20"/>
      </w:rPr>
      <w:t xml:space="preserve">          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A1" w:rsidRDefault="00BD25A1" w:rsidP="00FD7741">
      <w:r>
        <w:separator/>
      </w:r>
    </w:p>
  </w:footnote>
  <w:footnote w:type="continuationSeparator" w:id="0">
    <w:p w:rsidR="00BD25A1" w:rsidRDefault="00BD25A1" w:rsidP="00FD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89" w:rsidRPr="00FD7741" w:rsidRDefault="00B81E89" w:rsidP="00FD7741">
    <w:pPr>
      <w:jc w:val="center"/>
      <w:rPr>
        <w:b/>
        <w:szCs w:val="20"/>
      </w:rPr>
    </w:pPr>
    <w:r w:rsidRPr="00FD7741">
      <w:rPr>
        <w:b/>
        <w:szCs w:val="20"/>
      </w:rPr>
      <w:t>201</w:t>
    </w:r>
    <w:r w:rsidR="005A2685">
      <w:rPr>
        <w:b/>
        <w:szCs w:val="20"/>
      </w:rPr>
      <w:t>8</w:t>
    </w:r>
    <w:r w:rsidRPr="00FD7741">
      <w:rPr>
        <w:b/>
        <w:szCs w:val="20"/>
      </w:rPr>
      <w:t>-20</w:t>
    </w:r>
    <w:r w:rsidR="005A2685">
      <w:rPr>
        <w:b/>
        <w:szCs w:val="20"/>
      </w:rPr>
      <w:t>20</w:t>
    </w:r>
    <w:r w:rsidRPr="00FD7741">
      <w:rPr>
        <w:b/>
        <w:szCs w:val="20"/>
      </w:rPr>
      <w:t xml:space="preserve"> CONSOLIDATED CONTRACT</w:t>
    </w:r>
  </w:p>
  <w:p w:rsidR="00B81E89" w:rsidRPr="00FD7741" w:rsidRDefault="00B81E89" w:rsidP="00FD7741">
    <w:pPr>
      <w:jc w:val="center"/>
      <w:rPr>
        <w:b/>
        <w:szCs w:val="20"/>
      </w:rPr>
    </w:pPr>
    <w:r w:rsidRPr="00FD7741">
      <w:rPr>
        <w:b/>
        <w:szCs w:val="20"/>
      </w:rPr>
      <w:t>ACTIVITY TRACKING LOG</w:t>
    </w:r>
  </w:p>
  <w:p w:rsidR="00B81E89" w:rsidRPr="00FD7741" w:rsidRDefault="00B81E89" w:rsidP="00FD7741">
    <w:pPr>
      <w:rPr>
        <w:b/>
        <w:szCs w:val="20"/>
      </w:rPr>
    </w:pPr>
  </w:p>
  <w:p w:rsidR="00B81E89" w:rsidRPr="00FD7741" w:rsidRDefault="00B81E89" w:rsidP="00E609B5">
    <w:pPr>
      <w:ind w:left="3600" w:firstLine="720"/>
      <w:rPr>
        <w:b/>
        <w:szCs w:val="20"/>
      </w:rPr>
    </w:pPr>
    <w:r w:rsidRPr="00FD7741">
      <w:rPr>
        <w:b/>
        <w:szCs w:val="20"/>
      </w:rPr>
      <w:t>LOCAL HEALTH JURISDICTION:</w:t>
    </w:r>
    <w:r w:rsidRPr="00FD7741">
      <w:rPr>
        <w:b/>
        <w:szCs w:val="20"/>
      </w:rPr>
      <w:tab/>
    </w:r>
    <w:r>
      <w:rPr>
        <w:b/>
        <w:szCs w:val="20"/>
      </w:rPr>
      <w:t>NE Tri-County Health District</w:t>
    </w:r>
  </w:p>
  <w:p w:rsidR="00B81E89" w:rsidRPr="00FD7741" w:rsidRDefault="00B81E89" w:rsidP="00E609B5">
    <w:pPr>
      <w:ind w:left="7200" w:firstLine="720"/>
      <w:rPr>
        <w:b/>
        <w:szCs w:val="20"/>
      </w:rPr>
    </w:pPr>
    <w:r w:rsidRPr="00FD7741">
      <w:rPr>
        <w:b/>
        <w:szCs w:val="20"/>
      </w:rPr>
      <w:t>Contract # C</w:t>
    </w:r>
    <w:r w:rsidR="005A2685">
      <w:rPr>
        <w:b/>
        <w:szCs w:val="20"/>
      </w:rPr>
      <w:t>LH18254</w:t>
    </w:r>
  </w:p>
  <w:p w:rsidR="00B81E89" w:rsidRPr="00FD7741" w:rsidRDefault="00B81E89" w:rsidP="00FD7741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PtVsmmp+TbK1CDIwwj0IFXFmdxDnFF0uDy9uwtsNIz+mbpaW23jW6QovTjb/wN0KX7ZLwt73gAd55M/P84rwjg==" w:salt="x2c8H0qly86Zn8TDzeN8IQ==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1"/>
    <w:rsid w:val="00005B84"/>
    <w:rsid w:val="00007809"/>
    <w:rsid w:val="00017926"/>
    <w:rsid w:val="00065F60"/>
    <w:rsid w:val="00086E3D"/>
    <w:rsid w:val="00093191"/>
    <w:rsid w:val="000D0AC6"/>
    <w:rsid w:val="000E6492"/>
    <w:rsid w:val="000F7670"/>
    <w:rsid w:val="0010201D"/>
    <w:rsid w:val="00105E26"/>
    <w:rsid w:val="001311E3"/>
    <w:rsid w:val="00150653"/>
    <w:rsid w:val="0018757D"/>
    <w:rsid w:val="001A3274"/>
    <w:rsid w:val="001B574F"/>
    <w:rsid w:val="001B6BA2"/>
    <w:rsid w:val="001E3EE9"/>
    <w:rsid w:val="00217CC4"/>
    <w:rsid w:val="00224287"/>
    <w:rsid w:val="00252438"/>
    <w:rsid w:val="00262667"/>
    <w:rsid w:val="00266A57"/>
    <w:rsid w:val="0028229C"/>
    <w:rsid w:val="0028791A"/>
    <w:rsid w:val="002C0915"/>
    <w:rsid w:val="002D1253"/>
    <w:rsid w:val="002D527E"/>
    <w:rsid w:val="002D7068"/>
    <w:rsid w:val="002E0BD7"/>
    <w:rsid w:val="0030219E"/>
    <w:rsid w:val="00316262"/>
    <w:rsid w:val="00320381"/>
    <w:rsid w:val="00322EC0"/>
    <w:rsid w:val="003338FB"/>
    <w:rsid w:val="003437E0"/>
    <w:rsid w:val="00353196"/>
    <w:rsid w:val="00361017"/>
    <w:rsid w:val="0036787B"/>
    <w:rsid w:val="00370626"/>
    <w:rsid w:val="003852AE"/>
    <w:rsid w:val="003A2EC7"/>
    <w:rsid w:val="003E41A3"/>
    <w:rsid w:val="003F411B"/>
    <w:rsid w:val="00420C86"/>
    <w:rsid w:val="00423C91"/>
    <w:rsid w:val="00440DC6"/>
    <w:rsid w:val="00450E3D"/>
    <w:rsid w:val="00461CD9"/>
    <w:rsid w:val="00472B67"/>
    <w:rsid w:val="00482952"/>
    <w:rsid w:val="00482F93"/>
    <w:rsid w:val="00494B4D"/>
    <w:rsid w:val="004A2252"/>
    <w:rsid w:val="004B0DC5"/>
    <w:rsid w:val="004B2F1B"/>
    <w:rsid w:val="004F2DE3"/>
    <w:rsid w:val="00515EE2"/>
    <w:rsid w:val="00521C91"/>
    <w:rsid w:val="00530D80"/>
    <w:rsid w:val="00544A19"/>
    <w:rsid w:val="00545314"/>
    <w:rsid w:val="00570683"/>
    <w:rsid w:val="005A2685"/>
    <w:rsid w:val="005D144F"/>
    <w:rsid w:val="005D1BFD"/>
    <w:rsid w:val="005D4FEB"/>
    <w:rsid w:val="005E1F77"/>
    <w:rsid w:val="00633282"/>
    <w:rsid w:val="00641CA5"/>
    <w:rsid w:val="006473AB"/>
    <w:rsid w:val="00683F58"/>
    <w:rsid w:val="006B4D53"/>
    <w:rsid w:val="006D4A49"/>
    <w:rsid w:val="006D78AF"/>
    <w:rsid w:val="007769DC"/>
    <w:rsid w:val="00780C31"/>
    <w:rsid w:val="007B3864"/>
    <w:rsid w:val="007B4739"/>
    <w:rsid w:val="007D75B2"/>
    <w:rsid w:val="00823332"/>
    <w:rsid w:val="0084268A"/>
    <w:rsid w:val="008629A2"/>
    <w:rsid w:val="0089295D"/>
    <w:rsid w:val="008A4966"/>
    <w:rsid w:val="008B20C2"/>
    <w:rsid w:val="009115E1"/>
    <w:rsid w:val="00917977"/>
    <w:rsid w:val="00920133"/>
    <w:rsid w:val="009443FD"/>
    <w:rsid w:val="009663AA"/>
    <w:rsid w:val="00967405"/>
    <w:rsid w:val="009716AB"/>
    <w:rsid w:val="00991C2D"/>
    <w:rsid w:val="009B63A5"/>
    <w:rsid w:val="009C27AA"/>
    <w:rsid w:val="009C665B"/>
    <w:rsid w:val="009E453C"/>
    <w:rsid w:val="00A03649"/>
    <w:rsid w:val="00A131A8"/>
    <w:rsid w:val="00A25576"/>
    <w:rsid w:val="00A439CB"/>
    <w:rsid w:val="00A50761"/>
    <w:rsid w:val="00A56461"/>
    <w:rsid w:val="00A65259"/>
    <w:rsid w:val="00A67578"/>
    <w:rsid w:val="00A94E57"/>
    <w:rsid w:val="00A979BB"/>
    <w:rsid w:val="00AB1D87"/>
    <w:rsid w:val="00AB5C17"/>
    <w:rsid w:val="00AB5C37"/>
    <w:rsid w:val="00AC57EB"/>
    <w:rsid w:val="00B039DE"/>
    <w:rsid w:val="00B20923"/>
    <w:rsid w:val="00B24C9F"/>
    <w:rsid w:val="00B55C33"/>
    <w:rsid w:val="00B711B4"/>
    <w:rsid w:val="00B81E89"/>
    <w:rsid w:val="00B85CDD"/>
    <w:rsid w:val="00BA24DF"/>
    <w:rsid w:val="00BB3AC5"/>
    <w:rsid w:val="00BC09CF"/>
    <w:rsid w:val="00BD25A1"/>
    <w:rsid w:val="00C00395"/>
    <w:rsid w:val="00C00E68"/>
    <w:rsid w:val="00C3486C"/>
    <w:rsid w:val="00C34AAA"/>
    <w:rsid w:val="00C4160D"/>
    <w:rsid w:val="00C43FFA"/>
    <w:rsid w:val="00C54334"/>
    <w:rsid w:val="00CD7081"/>
    <w:rsid w:val="00CF0418"/>
    <w:rsid w:val="00CF0AD9"/>
    <w:rsid w:val="00CF4DA1"/>
    <w:rsid w:val="00D109CF"/>
    <w:rsid w:val="00D174DF"/>
    <w:rsid w:val="00D23712"/>
    <w:rsid w:val="00D33966"/>
    <w:rsid w:val="00D5065B"/>
    <w:rsid w:val="00D55906"/>
    <w:rsid w:val="00D57669"/>
    <w:rsid w:val="00D64D35"/>
    <w:rsid w:val="00D84B97"/>
    <w:rsid w:val="00D8636B"/>
    <w:rsid w:val="00D96795"/>
    <w:rsid w:val="00DA0F6E"/>
    <w:rsid w:val="00DB476B"/>
    <w:rsid w:val="00DD26AA"/>
    <w:rsid w:val="00E02188"/>
    <w:rsid w:val="00E2753D"/>
    <w:rsid w:val="00E53454"/>
    <w:rsid w:val="00E54FA4"/>
    <w:rsid w:val="00E609B5"/>
    <w:rsid w:val="00E6434F"/>
    <w:rsid w:val="00E66701"/>
    <w:rsid w:val="00EA4D38"/>
    <w:rsid w:val="00EB046A"/>
    <w:rsid w:val="00EB5F72"/>
    <w:rsid w:val="00EE71AA"/>
    <w:rsid w:val="00F102B8"/>
    <w:rsid w:val="00F2062E"/>
    <w:rsid w:val="00F3630D"/>
    <w:rsid w:val="00F51943"/>
    <w:rsid w:val="00F615A7"/>
    <w:rsid w:val="00F85F9C"/>
    <w:rsid w:val="00F97CB2"/>
    <w:rsid w:val="00FC77E4"/>
    <w:rsid w:val="00FD7741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CF5FA4ED-B3E4-451D-B39C-A6C0280D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41"/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741"/>
  </w:style>
  <w:style w:type="paragraph" w:styleId="Footer">
    <w:name w:val="footer"/>
    <w:basedOn w:val="Normal"/>
    <w:link w:val="FooterChar"/>
    <w:unhideWhenUsed/>
    <w:rsid w:val="00FD7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41"/>
  </w:style>
  <w:style w:type="character" w:styleId="PageNumber">
    <w:name w:val="page number"/>
    <w:basedOn w:val="DefaultParagraphFont"/>
    <w:rsid w:val="00FD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670B55-D912-48AB-BBEF-423AE984D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C339E-C87F-4EA7-8F69-3DB2B51B038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05272f9-4722-48fb-941c-405cda110530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ADD6E8-44D2-4EE1-8EB2-D57F37BF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15FCD-089B-4B20-A3EF-12041E3E4C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NETri</vt:lpstr>
    </vt:vector>
  </TitlesOfParts>
  <Company>Washington State Department of Health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NE Tri</dc:title>
  <dc:subject>CLH18254 NE Tri-County Health District Activity Tracking Log</dc:subject>
  <dc:creator>Administrator</dc:creator>
  <cp:keywords>2018-2020 Consolidated Contract (ConCon) Activity Tracking Log CLH18254 NE Tri-County Health District</cp:keywords>
  <cp:lastModifiedBy>Henrikson, Brenda  (DOH)</cp:lastModifiedBy>
  <cp:revision>34</cp:revision>
  <dcterms:created xsi:type="dcterms:W3CDTF">2017-12-28T18:11:00Z</dcterms:created>
  <dcterms:modified xsi:type="dcterms:W3CDTF">2019-07-22T17:56:00Z</dcterms:modified>
  <cp:category>Contract Status Log</cp:category>
</cp:coreProperties>
</file>